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BC" w:rsidRPr="007F3BB6" w:rsidRDefault="0096185D">
      <w:pPr>
        <w:rPr>
          <w:rFonts w:ascii="Times New Roman" w:hAnsi="Times New Roman" w:cs="Times New Roman"/>
          <w:b/>
          <w:sz w:val="40"/>
          <w:szCs w:val="40"/>
        </w:rPr>
      </w:pPr>
      <w:r w:rsidRPr="007F3BB6">
        <w:rPr>
          <w:rFonts w:ascii="Times New Roman" w:hAnsi="Times New Roman" w:cs="Times New Roman"/>
          <w:b/>
          <w:sz w:val="40"/>
          <w:szCs w:val="40"/>
        </w:rPr>
        <w:t>Experiment: Viscosity Measurement A</w:t>
      </w:r>
    </w:p>
    <w:p w:rsidR="0096185D" w:rsidRPr="007F3BB6" w:rsidRDefault="0096185D">
      <w:pPr>
        <w:rPr>
          <w:rFonts w:ascii="Times New Roman" w:hAnsi="Times New Roman" w:cs="Times New Roman"/>
          <w:b/>
          <w:sz w:val="40"/>
          <w:szCs w:val="40"/>
        </w:rPr>
      </w:pPr>
      <w:r w:rsidRPr="007F3BB6">
        <w:rPr>
          <w:rFonts w:ascii="Times New Roman" w:hAnsi="Times New Roman" w:cs="Times New Roman"/>
          <w:b/>
          <w:sz w:val="40"/>
          <w:szCs w:val="40"/>
        </w:rPr>
        <w:tab/>
      </w:r>
      <w:r w:rsidRPr="007F3BB6">
        <w:rPr>
          <w:rFonts w:ascii="Times New Roman" w:hAnsi="Times New Roman" w:cs="Times New Roman"/>
          <w:b/>
          <w:sz w:val="40"/>
          <w:szCs w:val="40"/>
        </w:rPr>
        <w:tab/>
        <w:t>Thomas-Stormer Viscometer</w:t>
      </w:r>
    </w:p>
    <w:p w:rsidR="0096185D" w:rsidRDefault="0096185D">
      <w:pPr>
        <w:rPr>
          <w:rFonts w:ascii="Times New Roman" w:hAnsi="Times New Roman" w:cs="Times New Roman"/>
          <w:sz w:val="24"/>
          <w:szCs w:val="24"/>
        </w:rPr>
      </w:pPr>
    </w:p>
    <w:p w:rsidR="0096185D" w:rsidRPr="00C56EEC" w:rsidRDefault="0096185D">
      <w:pPr>
        <w:rPr>
          <w:rFonts w:ascii="Times New Roman" w:hAnsi="Times New Roman" w:cs="Times New Roman"/>
          <w:b/>
          <w:sz w:val="32"/>
          <w:szCs w:val="32"/>
        </w:rPr>
      </w:pPr>
      <w:r w:rsidRPr="00C56EEC">
        <w:rPr>
          <w:rFonts w:ascii="Times New Roman" w:hAnsi="Times New Roman" w:cs="Times New Roman"/>
          <w:b/>
          <w:sz w:val="32"/>
          <w:szCs w:val="32"/>
        </w:rPr>
        <w:t>Purpose</w:t>
      </w:r>
    </w:p>
    <w:p w:rsidR="0096185D" w:rsidRDefault="0096185D">
      <w:pPr>
        <w:rPr>
          <w:rFonts w:ascii="Times New Roman" w:hAnsi="Times New Roman" w:cs="Times New Roman"/>
          <w:sz w:val="24"/>
          <w:szCs w:val="24"/>
        </w:rPr>
      </w:pPr>
      <w:r>
        <w:rPr>
          <w:rFonts w:ascii="Times New Roman" w:hAnsi="Times New Roman" w:cs="Times New Roman"/>
          <w:sz w:val="24"/>
          <w:szCs w:val="24"/>
        </w:rPr>
        <w:t>The purpose of this experiment is to measure the viscosity of an unknown polydimethylsiloxane (PDMS) fluid with a Thomas-Stormer viscometer.</w:t>
      </w:r>
    </w:p>
    <w:p w:rsidR="0096185D" w:rsidRDefault="0096185D">
      <w:pPr>
        <w:rPr>
          <w:rFonts w:ascii="Times New Roman" w:hAnsi="Times New Roman" w:cs="Times New Roman"/>
          <w:sz w:val="24"/>
          <w:szCs w:val="24"/>
        </w:rPr>
      </w:pPr>
    </w:p>
    <w:p w:rsidR="0096185D" w:rsidRPr="00C56EEC" w:rsidRDefault="0096185D">
      <w:pPr>
        <w:rPr>
          <w:rFonts w:ascii="Times New Roman" w:hAnsi="Times New Roman" w:cs="Times New Roman"/>
          <w:b/>
          <w:sz w:val="32"/>
          <w:szCs w:val="32"/>
        </w:rPr>
      </w:pPr>
      <w:r w:rsidRPr="00C56EEC">
        <w:rPr>
          <w:rFonts w:ascii="Times New Roman" w:hAnsi="Times New Roman" w:cs="Times New Roman"/>
          <w:b/>
          <w:sz w:val="32"/>
          <w:szCs w:val="32"/>
        </w:rPr>
        <w:t>Learning Objectives of the viscosity experiments</w:t>
      </w:r>
    </w:p>
    <w:p w:rsidR="0096185D" w:rsidRDefault="0096185D">
      <w:pPr>
        <w:rPr>
          <w:rFonts w:ascii="Times New Roman" w:hAnsi="Times New Roman" w:cs="Times New Roman"/>
          <w:sz w:val="24"/>
          <w:szCs w:val="24"/>
        </w:rPr>
      </w:pPr>
      <w:r>
        <w:rPr>
          <w:rFonts w:ascii="Times New Roman" w:hAnsi="Times New Roman" w:cs="Times New Roman"/>
          <w:sz w:val="24"/>
          <w:szCs w:val="24"/>
        </w:rPr>
        <w:t>The viscosity exercises involve measurements and analysis related to fluid density, fluid viscosity, hydrodynamic interactions, and flow characteristics.</w:t>
      </w:r>
    </w:p>
    <w:p w:rsidR="0096185D" w:rsidRDefault="0096185D">
      <w:pPr>
        <w:rPr>
          <w:rFonts w:ascii="Times New Roman" w:hAnsi="Times New Roman" w:cs="Times New Roman"/>
          <w:sz w:val="24"/>
          <w:szCs w:val="24"/>
        </w:rPr>
      </w:pPr>
      <w:r>
        <w:rPr>
          <w:rFonts w:ascii="Times New Roman" w:hAnsi="Times New Roman" w:cs="Times New Roman"/>
          <w:sz w:val="24"/>
          <w:szCs w:val="24"/>
        </w:rPr>
        <w:tab/>
        <w:t xml:space="preserve">After successfully completing the two exercises students should be able to </w:t>
      </w:r>
    </w:p>
    <w:p w:rsidR="0096185D" w:rsidRDefault="0096185D" w:rsidP="00961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Determine the density of a fluid particle</w:t>
      </w:r>
    </w:p>
    <w:p w:rsidR="0096185D" w:rsidRDefault="0096185D" w:rsidP="00961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Determine the density and viscosity of an unknown fluid</w:t>
      </w:r>
    </w:p>
    <w:p w:rsidR="0096185D" w:rsidRDefault="0096185D" w:rsidP="00961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Determine the uncertainty in the density and viscosity measurements</w:t>
      </w:r>
    </w:p>
    <w:p w:rsidR="0096185D" w:rsidRDefault="0096185D" w:rsidP="00961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any discrepancies within the experimental results and provide a plausible explanation for observed discrepancies</w:t>
      </w:r>
      <w:r w:rsidR="00BA087C">
        <w:rPr>
          <w:rFonts w:ascii="Times New Roman" w:hAnsi="Times New Roman" w:cs="Times New Roman"/>
          <w:sz w:val="24"/>
          <w:szCs w:val="24"/>
        </w:rPr>
        <w:t>.</w:t>
      </w:r>
    </w:p>
    <w:p w:rsidR="00BA087C" w:rsidRDefault="00BA087C" w:rsidP="00BA087C">
      <w:pPr>
        <w:rPr>
          <w:rFonts w:ascii="Times New Roman" w:hAnsi="Times New Roman" w:cs="Times New Roman"/>
          <w:sz w:val="24"/>
          <w:szCs w:val="24"/>
        </w:rPr>
      </w:pPr>
    </w:p>
    <w:p w:rsidR="00BA087C" w:rsidRPr="00C56EEC" w:rsidRDefault="00BA087C" w:rsidP="00BA087C">
      <w:pPr>
        <w:rPr>
          <w:rFonts w:ascii="Times New Roman" w:hAnsi="Times New Roman" w:cs="Times New Roman"/>
          <w:b/>
          <w:sz w:val="32"/>
          <w:szCs w:val="32"/>
        </w:rPr>
      </w:pPr>
      <w:r w:rsidRPr="00C56EEC">
        <w:rPr>
          <w:rFonts w:ascii="Times New Roman" w:hAnsi="Times New Roman" w:cs="Times New Roman"/>
          <w:b/>
          <w:sz w:val="32"/>
          <w:szCs w:val="32"/>
        </w:rPr>
        <w:t>Apparatus</w:t>
      </w:r>
    </w:p>
    <w:p w:rsidR="00214342" w:rsidRDefault="00214342" w:rsidP="00BA087C">
      <w:pPr>
        <w:rPr>
          <w:rFonts w:ascii="Times New Roman" w:hAnsi="Times New Roman" w:cs="Times New Roman"/>
          <w:sz w:val="24"/>
          <w:szCs w:val="24"/>
        </w:rPr>
      </w:pPr>
      <w:r w:rsidRPr="00214342">
        <w:rPr>
          <w:noProof/>
        </w:rPr>
        <w:drawing>
          <wp:anchor distT="0" distB="0" distL="114300" distR="114300" simplePos="0" relativeHeight="251682816" behindDoc="1" locked="0" layoutInCell="1" allowOverlap="1" wp14:anchorId="088774BF" wp14:editId="4F96822D">
            <wp:simplePos x="0" y="0"/>
            <wp:positionH relativeFrom="column">
              <wp:posOffset>1647825</wp:posOffset>
            </wp:positionH>
            <wp:positionV relativeFrom="paragraph">
              <wp:posOffset>925830</wp:posOffset>
            </wp:positionV>
            <wp:extent cx="2466975" cy="1628775"/>
            <wp:effectExtent l="0" t="0" r="9525" b="9525"/>
            <wp:wrapThrough wrapText="bothSides">
              <wp:wrapPolygon edited="0">
                <wp:start x="0" y="0"/>
                <wp:lineTo x="0" y="21474"/>
                <wp:lineTo x="21517" y="21474"/>
                <wp:lineTo x="2151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87C">
        <w:rPr>
          <w:rFonts w:ascii="Times New Roman" w:hAnsi="Times New Roman" w:cs="Times New Roman"/>
          <w:sz w:val="24"/>
          <w:szCs w:val="24"/>
        </w:rPr>
        <w:t>Figure 1 is a schematic of a Thomas-Stormer Viscometer.  A weight, W, is used to drive a rotor that is partially submerged in a sample of liquid.  The torque exerted by viscous shear of the rotor is balanced by the work input of the falling weight.  The experiment involves measuring the time it takes for a known number of revolutions of the rotor.</w:t>
      </w:r>
    </w:p>
    <w:p w:rsidR="00214342" w:rsidRDefault="00214342">
      <w:pPr>
        <w:rPr>
          <w:rFonts w:ascii="Times New Roman" w:hAnsi="Times New Roman" w:cs="Times New Roman"/>
          <w:sz w:val="24"/>
          <w:szCs w:val="24"/>
        </w:rPr>
      </w:pPr>
      <w:r w:rsidRPr="0021434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A78DDA2" wp14:editId="29DB5743">
                <wp:simplePos x="0" y="0"/>
                <wp:positionH relativeFrom="column">
                  <wp:posOffset>1285240</wp:posOffset>
                </wp:positionH>
                <wp:positionV relativeFrom="paragraph">
                  <wp:posOffset>1602105</wp:posOffset>
                </wp:positionV>
                <wp:extent cx="3609975"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33375"/>
                        </a:xfrm>
                        <a:prstGeom prst="rect">
                          <a:avLst/>
                        </a:prstGeom>
                        <a:noFill/>
                        <a:ln w="9525">
                          <a:noFill/>
                          <a:miter lim="800000"/>
                          <a:headEnd/>
                          <a:tailEnd/>
                        </a:ln>
                      </wps:spPr>
                      <wps:txbx>
                        <w:txbxContent>
                          <w:p w:rsidR="00376D58" w:rsidRPr="00214342" w:rsidRDefault="00376D58" w:rsidP="00214342">
                            <w:pPr>
                              <w:rPr>
                                <w:rFonts w:ascii="Times New Roman" w:hAnsi="Times New Roman" w:cs="Times New Roman"/>
                              </w:rPr>
                            </w:pPr>
                            <w:r w:rsidRPr="00214342">
                              <w:rPr>
                                <w:rFonts w:ascii="Times New Roman" w:hAnsi="Times New Roman" w:cs="Times New Roman"/>
                              </w:rPr>
                              <w:t>Figure 1.  Schematic of a Thomas-Stormer viscometer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8DDA2" id="_x0000_t202" coordsize="21600,21600" o:spt="202" path="m,l,21600r21600,l21600,xe">
                <v:stroke joinstyle="miter"/>
                <v:path gradientshapeok="t" o:connecttype="rect"/>
              </v:shapetype>
              <v:shape id="Text Box 2" o:spid="_x0000_s1026" type="#_x0000_t202" style="position:absolute;margin-left:101.2pt;margin-top:126.15pt;width:284.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" filled="f" stroked="f">
                <v:textbox>
                  <w:txbxContent>
                    <w:p w:rsidR="00376D58" w:rsidRPr="00214342" w:rsidRDefault="00376D58" w:rsidP="00214342">
                      <w:pPr>
                        <w:rPr>
                          <w:rFonts w:ascii="Times New Roman" w:hAnsi="Times New Roman" w:cs="Times New Roman"/>
                        </w:rPr>
                      </w:pPr>
                      <w:r w:rsidRPr="00214342">
                        <w:rPr>
                          <w:rFonts w:ascii="Times New Roman" w:hAnsi="Times New Roman" w:cs="Times New Roman"/>
                        </w:rPr>
                        <w:t>Figure 1.  Schematic of a Thomas-Stormer viscometer</w:t>
                      </w:r>
                    </w:p>
                  </w:txbxContent>
                </v:textbox>
              </v:shape>
            </w:pict>
          </mc:Fallback>
        </mc:AlternateContent>
      </w:r>
      <w:r>
        <w:rPr>
          <w:rFonts w:ascii="Times New Roman" w:hAnsi="Times New Roman" w:cs="Times New Roman"/>
          <w:sz w:val="24"/>
          <w:szCs w:val="24"/>
        </w:rPr>
        <w:br w:type="page"/>
      </w:r>
    </w:p>
    <w:p w:rsidR="00BA087C" w:rsidRDefault="00BA087C" w:rsidP="00BA087C">
      <w:pPr>
        <w:rPr>
          <w:rFonts w:ascii="Times New Roman" w:hAnsi="Times New Roman" w:cs="Times New Roman"/>
          <w:sz w:val="24"/>
          <w:szCs w:val="24"/>
        </w:rPr>
      </w:pPr>
    </w:p>
    <w:p w:rsidR="00BA087C" w:rsidRDefault="00BA087C" w:rsidP="00BA087C">
      <w:pPr>
        <w:rPr>
          <w:rFonts w:ascii="Times New Roman" w:hAnsi="Times New Roman" w:cs="Times New Roman"/>
          <w:sz w:val="24"/>
          <w:szCs w:val="24"/>
        </w:rPr>
      </w:pPr>
    </w:p>
    <w:p w:rsidR="00BA087C" w:rsidRPr="00C56EEC" w:rsidRDefault="00BA087C" w:rsidP="00BA087C">
      <w:pPr>
        <w:rPr>
          <w:rFonts w:ascii="Times New Roman" w:hAnsi="Times New Roman" w:cs="Times New Roman"/>
          <w:b/>
          <w:sz w:val="32"/>
          <w:szCs w:val="32"/>
        </w:rPr>
      </w:pPr>
      <w:r w:rsidRPr="00C56EEC">
        <w:rPr>
          <w:rFonts w:ascii="Times New Roman" w:hAnsi="Times New Roman" w:cs="Times New Roman"/>
          <w:b/>
          <w:sz w:val="32"/>
          <w:szCs w:val="32"/>
        </w:rPr>
        <w:t>Theory</w:t>
      </w:r>
    </w:p>
    <w:p w:rsidR="00352CB9" w:rsidRPr="00E56E99" w:rsidRDefault="00A30481"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5F4F2EC9" wp14:editId="7BC2B5AC">
                <wp:simplePos x="0" y="0"/>
                <wp:positionH relativeFrom="column">
                  <wp:posOffset>5359400</wp:posOffset>
                </wp:positionH>
                <wp:positionV relativeFrom="paragraph">
                  <wp:posOffset>591185</wp:posOffset>
                </wp:positionV>
                <wp:extent cx="355600" cy="304800"/>
                <wp:effectExtent l="0" t="0" r="0" b="0"/>
                <wp:wrapThrough wrapText="bothSides">
                  <wp:wrapPolygon edited="0">
                    <wp:start x="3471" y="0"/>
                    <wp:lineTo x="3471" y="20250"/>
                    <wp:lineTo x="17357" y="20250"/>
                    <wp:lineTo x="17357" y="0"/>
                    <wp:lineTo x="347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F2EC9" id="_x0000_s1027" type="#_x0000_t202" style="position:absolute;margin-left:422pt;margin-top:46.55pt;width: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" filled="f" stroked="f">
                <v:textbox>
                  <w:txbxContent>
                    <w:p w:rsidR="00376D58" w:rsidRDefault="00376D58">
                      <w:r>
                        <w:t>[1]</w:t>
                      </w:r>
                    </w:p>
                  </w:txbxContent>
                </v:textbox>
                <w10:wrap type="through"/>
              </v:shape>
            </w:pict>
          </mc:Fallback>
        </mc:AlternateContent>
      </w:r>
      <w:r w:rsidR="00352CB9">
        <w:rPr>
          <w:rFonts w:ascii="Times New Roman" w:hAnsi="Times New Roman" w:cs="Times New Roman"/>
          <w:sz w:val="24"/>
          <w:szCs w:val="24"/>
        </w:rPr>
        <w:t>Analysis of the viscometer assumes a linear velocity profile in the gap between the rotor and the fixed cylinder</w:t>
      </w:r>
      <w:r w:rsidR="00376D58">
        <w:rPr>
          <w:rFonts w:ascii="Times New Roman" w:hAnsi="Times New Roman" w:cs="Times New Roman"/>
          <w:sz w:val="24"/>
          <w:szCs w:val="24"/>
        </w:rPr>
        <w:t xml:space="preserve"> and limited shear on the outside the thin gap region</w:t>
      </w:r>
      <w:r w:rsidR="00352CB9">
        <w:rPr>
          <w:rFonts w:ascii="Times New Roman" w:hAnsi="Times New Roman" w:cs="Times New Roman"/>
          <w:sz w:val="24"/>
          <w:szCs w:val="24"/>
        </w:rPr>
        <w:t xml:space="preserve">.  If the velocity profile is linear, the viscous shear stress on the surface of the rotor is </w:t>
      </w:r>
      <w:r w:rsidR="00E56E99">
        <w:rPr>
          <w:rFonts w:ascii="Times New Roman" w:hAnsi="Times New Roman" w:cs="Times New Roman"/>
          <w:noProof/>
          <w:sz w:val="24"/>
          <w:szCs w:val="24"/>
        </w:rPr>
        <w:br/>
      </w:r>
      <m:oMathPara>
        <m:oMath>
          <m:r>
            <w:rPr>
              <w:rFonts w:ascii="Cambria Math" w:hAnsi="Cambria Math" w:cs="Times New Roman"/>
              <w:sz w:val="24"/>
              <w:szCs w:val="24"/>
            </w:rPr>
            <m:t>τ=μkω</m:t>
          </m:r>
          <m:r>
            <m:rPr>
              <m:sty m:val="p"/>
            </m:rPr>
            <w:rPr>
              <w:rFonts w:ascii="Times New Roman" w:eastAsiaTheme="minorEastAsia" w:hAnsi="Times New Roman" w:cs="Times New Roman"/>
              <w:sz w:val="24"/>
              <w:szCs w:val="24"/>
            </w:rPr>
            <w:br/>
          </m:r>
        </m:oMath>
      </m:oMathPara>
      <w:r w:rsidR="007F3BB6">
        <w:rPr>
          <w:rFonts w:ascii="Times New Roman" w:eastAsiaTheme="minorEastAsia" w:hAnsi="Times New Roman" w:cs="Times New Roman"/>
          <w:sz w:val="24"/>
          <w:szCs w:val="24"/>
        </w:rPr>
        <w:tab/>
      </w:r>
      <w:r w:rsidR="007F3BB6">
        <w:rPr>
          <w:rFonts w:ascii="Times New Roman" w:eastAsiaTheme="minorEastAsia" w:hAnsi="Times New Roman" w:cs="Times New Roman"/>
          <w:sz w:val="24"/>
          <w:szCs w:val="24"/>
        </w:rPr>
        <w:tab/>
      </w:r>
      <w:r w:rsidR="00376D58">
        <w:rPr>
          <w:rFonts w:ascii="Times New Roman" w:eastAsiaTheme="minorEastAsia" w:hAnsi="Times New Roman" w:cs="Times New Roman"/>
          <w:sz w:val="24"/>
          <w:szCs w:val="24"/>
        </w:rPr>
        <w:tab/>
      </w:r>
      <w:r w:rsidR="00376D58">
        <w:rPr>
          <w:rFonts w:ascii="Times New Roman" w:eastAsiaTheme="minorEastAsia" w:hAnsi="Times New Roman" w:cs="Times New Roman"/>
          <w:sz w:val="24"/>
          <w:szCs w:val="24"/>
        </w:rPr>
        <w:tab/>
      </w:r>
      <w:r w:rsidR="00376D58">
        <w:rPr>
          <w:rFonts w:ascii="Times New Roman" w:eastAsiaTheme="minorEastAsia" w:hAnsi="Times New Roman" w:cs="Times New Roman"/>
          <w:sz w:val="24"/>
          <w:szCs w:val="24"/>
        </w:rPr>
        <w:tab/>
      </w:r>
      <w:r w:rsidR="00376D58" w:rsidRPr="00376D58">
        <w:rPr>
          <w:rFonts w:ascii="Symbol" w:eastAsiaTheme="minorEastAsia" w:hAnsi="Symbol" w:cs="Times New Roman"/>
          <w:sz w:val="24"/>
          <w:szCs w:val="24"/>
        </w:rPr>
        <w:t></w:t>
      </w:r>
      <w:r w:rsidR="00376D58">
        <w:rPr>
          <w:rFonts w:ascii="Times New Roman" w:eastAsiaTheme="minorEastAsia" w:hAnsi="Times New Roman" w:cs="Times New Roman"/>
          <w:sz w:val="24"/>
          <w:szCs w:val="24"/>
        </w:rPr>
        <w:t xml:space="preserve"> = </w:t>
      </w:r>
      <w:r w:rsidR="00376D58" w:rsidRPr="00376D58">
        <w:rPr>
          <w:rFonts w:ascii="Symbol" w:eastAsiaTheme="minorEastAsia" w:hAnsi="Symbol" w:cs="Times New Roman"/>
          <w:sz w:val="24"/>
          <w:szCs w:val="24"/>
        </w:rPr>
        <w:t></w:t>
      </w:r>
      <w:r w:rsidR="00376D58">
        <w:rPr>
          <w:rFonts w:ascii="Times New Roman" w:eastAsiaTheme="minorEastAsia" w:hAnsi="Times New Roman" w:cs="Times New Roman"/>
          <w:sz w:val="24"/>
          <w:szCs w:val="24"/>
        </w:rPr>
        <w:t>k</w:t>
      </w:r>
      <w:r w:rsidR="00376D58" w:rsidRPr="00376D58">
        <w:rPr>
          <w:rFonts w:ascii="Symbol" w:eastAsiaTheme="minorEastAsia" w:hAnsi="Symbol" w:cs="Times New Roman"/>
          <w:sz w:val="24"/>
          <w:szCs w:val="24"/>
        </w:rPr>
        <w:t></w:t>
      </w:r>
    </w:p>
    <w:p w:rsidR="00352CB9" w:rsidRDefault="00360B21"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43C48D2E" wp14:editId="6668EA23">
                <wp:simplePos x="0" y="0"/>
                <wp:positionH relativeFrom="column">
                  <wp:posOffset>5387975</wp:posOffset>
                </wp:positionH>
                <wp:positionV relativeFrom="paragraph">
                  <wp:posOffset>754380</wp:posOffset>
                </wp:positionV>
                <wp:extent cx="355600" cy="304800"/>
                <wp:effectExtent l="0" t="0" r="0" b="0"/>
                <wp:wrapThrough wrapText="bothSides">
                  <wp:wrapPolygon edited="0">
                    <wp:start x="3471" y="0"/>
                    <wp:lineTo x="3471" y="20250"/>
                    <wp:lineTo x="17357" y="20250"/>
                    <wp:lineTo x="17357" y="0"/>
                    <wp:lineTo x="347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48D2E" id="_x0000_s1028" type="#_x0000_t202" style="position:absolute;margin-left:424.25pt;margin-top:59.4pt;width: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" filled="f" stroked="f">
                <v:textbox>
                  <w:txbxContent>
                    <w:p w:rsidR="00376D58" w:rsidRDefault="00376D58" w:rsidP="00E56E99">
                      <w:r>
                        <w:t>[2]</w:t>
                      </w:r>
                    </w:p>
                  </w:txbxContent>
                </v:textbox>
                <w10:wrap type="through"/>
              </v:shape>
            </w:pict>
          </mc:Fallback>
        </mc:AlternateContent>
      </w:r>
      <w:r w:rsidR="00C56EEC">
        <w:rPr>
          <w:rFonts w:ascii="Times New Roman" w:hAnsi="Times New Roman" w:cs="Times New Roman"/>
          <w:sz w:val="24"/>
          <w:szCs w:val="24"/>
        </w:rPr>
        <w:t>w</w:t>
      </w:r>
      <w:r w:rsidR="00352CB9">
        <w:rPr>
          <w:rFonts w:ascii="Times New Roman" w:hAnsi="Times New Roman" w:cs="Times New Roman"/>
          <w:sz w:val="24"/>
          <w:szCs w:val="24"/>
        </w:rPr>
        <w:t xml:space="preserve">here </w:t>
      </w:r>
      <w:r w:rsidR="00352CB9" w:rsidRPr="00C56EEC">
        <w:rPr>
          <w:rFonts w:ascii="Symbol" w:hAnsi="Symbol" w:cs="Times New Roman"/>
          <w:sz w:val="24"/>
          <w:szCs w:val="24"/>
        </w:rPr>
        <w:t></w:t>
      </w:r>
      <w:r w:rsidR="00352CB9">
        <w:rPr>
          <w:rFonts w:ascii="Times New Roman" w:hAnsi="Times New Roman" w:cs="Times New Roman"/>
          <w:sz w:val="24"/>
          <w:szCs w:val="24"/>
        </w:rPr>
        <w:t xml:space="preserve"> is the viscous shear stress, </w:t>
      </w:r>
      <w:r w:rsidR="00352CB9" w:rsidRPr="00C56EEC">
        <w:rPr>
          <w:rFonts w:ascii="Symbol" w:hAnsi="Symbol" w:cs="Times New Roman"/>
          <w:sz w:val="24"/>
          <w:szCs w:val="24"/>
        </w:rPr>
        <w:t></w:t>
      </w:r>
      <w:r w:rsidR="00352CB9">
        <w:rPr>
          <w:rFonts w:ascii="Times New Roman" w:hAnsi="Times New Roman" w:cs="Times New Roman"/>
          <w:sz w:val="24"/>
          <w:szCs w:val="24"/>
        </w:rPr>
        <w:t xml:space="preserve"> is the fluid viscosity, </w:t>
      </w:r>
      <w:r w:rsidR="00352CB9" w:rsidRPr="004A0C36">
        <w:rPr>
          <w:rFonts w:ascii="Times New Roman" w:hAnsi="Times New Roman" w:cs="Times New Roman"/>
          <w:i/>
          <w:sz w:val="24"/>
          <w:szCs w:val="24"/>
        </w:rPr>
        <w:t>k</w:t>
      </w:r>
      <w:r w:rsidR="00352CB9">
        <w:rPr>
          <w:rFonts w:ascii="Times New Roman" w:hAnsi="Times New Roman" w:cs="Times New Roman"/>
          <w:sz w:val="24"/>
          <w:szCs w:val="24"/>
        </w:rPr>
        <w:t xml:space="preserve"> is a constant that depends only on the geometry of the viscometer, and </w:t>
      </w:r>
      <w:r w:rsidR="00352CB9" w:rsidRPr="004A0C36">
        <w:rPr>
          <w:rFonts w:ascii="Symbol" w:hAnsi="Symbol" w:cs="Times New Roman"/>
          <w:sz w:val="24"/>
          <w:szCs w:val="24"/>
        </w:rPr>
        <w:t></w:t>
      </w:r>
      <w:r w:rsidR="00352CB9">
        <w:rPr>
          <w:rFonts w:ascii="Times New Roman" w:hAnsi="Times New Roman" w:cs="Times New Roman"/>
          <w:sz w:val="24"/>
          <w:szCs w:val="24"/>
        </w:rPr>
        <w:t xml:space="preserve"> is the angular velocity of the rotor.  Given the shear stress from Eqn. 1, the torque exerted by the rotor on the fluid is </w:t>
      </w:r>
    </w:p>
    <w:p w:rsidR="00352CB9" w:rsidRDefault="00F53794" w:rsidP="00BA087C">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τA</m:t>
              </m:r>
            </m:e>
          </m: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r</m:t>
              </m:r>
            </m:sub>
          </m:sSub>
        </m:oMath>
      </m:oMathPara>
    </w:p>
    <w:p w:rsidR="00352CB9" w:rsidRDefault="00352CB9" w:rsidP="00BA087C">
      <w:pPr>
        <w:rPr>
          <w:rFonts w:ascii="Times New Roman" w:hAnsi="Times New Roman" w:cs="Times New Roman"/>
          <w:sz w:val="24"/>
          <w:szCs w:val="24"/>
        </w:rPr>
      </w:pPr>
      <w:r>
        <w:rPr>
          <w:rFonts w:ascii="Times New Roman" w:hAnsi="Times New Roman" w:cs="Times New Roman"/>
          <w:sz w:val="24"/>
          <w:szCs w:val="24"/>
        </w:rPr>
        <w:t xml:space="preserve">where </w:t>
      </w:r>
      <w:r w:rsidRPr="004A0C36">
        <w:rPr>
          <w:rFonts w:ascii="Times New Roman" w:hAnsi="Times New Roman" w:cs="Times New Roman"/>
          <w:i/>
          <w:sz w:val="24"/>
          <w:szCs w:val="24"/>
        </w:rPr>
        <w:t>A</w:t>
      </w:r>
      <w:r>
        <w:rPr>
          <w:rFonts w:ascii="Times New Roman" w:hAnsi="Times New Roman" w:cs="Times New Roman"/>
          <w:sz w:val="24"/>
          <w:szCs w:val="24"/>
        </w:rPr>
        <w:t xml:space="preserve"> is the wetted surface area of the rotor, and </w:t>
      </w:r>
      <w:r w:rsidRPr="004A0C36">
        <w:rPr>
          <w:rFonts w:ascii="Times New Roman" w:hAnsi="Times New Roman" w:cs="Times New Roman"/>
          <w:i/>
          <w:sz w:val="24"/>
          <w:szCs w:val="24"/>
        </w:rPr>
        <w:t>r</w:t>
      </w:r>
      <w:r w:rsidRPr="004A0C36">
        <w:rPr>
          <w:rFonts w:ascii="Times New Roman" w:hAnsi="Times New Roman" w:cs="Times New Roman"/>
          <w:i/>
          <w:sz w:val="24"/>
          <w:szCs w:val="24"/>
          <w:vertAlign w:val="subscript"/>
        </w:rPr>
        <w:t>r</w:t>
      </w:r>
      <w:r>
        <w:rPr>
          <w:rFonts w:ascii="Times New Roman" w:hAnsi="Times New Roman" w:cs="Times New Roman"/>
          <w:sz w:val="24"/>
          <w:szCs w:val="24"/>
        </w:rPr>
        <w:t xml:space="preserve"> is the radius of the rotor. The area, </w:t>
      </w:r>
      <w:r w:rsidRPr="004A0C36">
        <w:rPr>
          <w:rFonts w:ascii="Times New Roman" w:hAnsi="Times New Roman" w:cs="Times New Roman"/>
          <w:i/>
          <w:sz w:val="24"/>
          <w:szCs w:val="24"/>
        </w:rPr>
        <w:t>A</w:t>
      </w:r>
      <w:r>
        <w:rPr>
          <w:rFonts w:ascii="Times New Roman" w:hAnsi="Times New Roman" w:cs="Times New Roman"/>
          <w:sz w:val="24"/>
          <w:szCs w:val="24"/>
        </w:rPr>
        <w:t>, accounts for the inner and outer surfaces of the rotor.  Since the fluid is in contact with both surfaces r</w:t>
      </w:r>
      <w:r>
        <w:rPr>
          <w:rFonts w:ascii="Times New Roman" w:hAnsi="Times New Roman" w:cs="Times New Roman"/>
          <w:sz w:val="24"/>
          <w:szCs w:val="24"/>
          <w:vertAlign w:val="subscript"/>
        </w:rPr>
        <w:t>r</w:t>
      </w:r>
      <w:r>
        <w:rPr>
          <w:rFonts w:ascii="Times New Roman" w:hAnsi="Times New Roman" w:cs="Times New Roman"/>
          <w:sz w:val="24"/>
          <w:szCs w:val="24"/>
        </w:rPr>
        <w:t xml:space="preserve"> is an effective radius.</w:t>
      </w:r>
    </w:p>
    <w:p w:rsidR="008736F0" w:rsidRPr="004A0C36" w:rsidRDefault="00E56E9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36041AD4" wp14:editId="56860012">
                <wp:simplePos x="0" y="0"/>
                <wp:positionH relativeFrom="column">
                  <wp:posOffset>5394325</wp:posOffset>
                </wp:positionH>
                <wp:positionV relativeFrom="paragraph">
                  <wp:posOffset>504825</wp:posOffset>
                </wp:positionV>
                <wp:extent cx="355600" cy="304800"/>
                <wp:effectExtent l="0" t="0" r="0" b="0"/>
                <wp:wrapThrough wrapText="bothSides">
                  <wp:wrapPolygon edited="0">
                    <wp:start x="3471" y="0"/>
                    <wp:lineTo x="3471" y="20250"/>
                    <wp:lineTo x="17357" y="20250"/>
                    <wp:lineTo x="17357" y="0"/>
                    <wp:lineTo x="347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41AD4" id="_x0000_s1029" type="#_x0000_t202" style="position:absolute;margin-left:424.75pt;margin-top:39.75pt;width: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" filled="f" stroked="f">
                <v:textbox>
                  <w:txbxContent>
                    <w:p w:rsidR="00376D58" w:rsidRDefault="00376D58" w:rsidP="00E56E99">
                      <w:r>
                        <w:t>[3]</w:t>
                      </w:r>
                    </w:p>
                  </w:txbxContent>
                </v:textbox>
                <w10:wrap type="through"/>
              </v:shape>
            </w:pict>
          </mc:Fallback>
        </mc:AlternateContent>
      </w:r>
      <w:r w:rsidR="00352CB9">
        <w:rPr>
          <w:rFonts w:ascii="Times New Roman" w:hAnsi="Times New Roman" w:cs="Times New Roman"/>
          <w:sz w:val="24"/>
          <w:szCs w:val="24"/>
        </w:rPr>
        <w:t xml:space="preserve">Neglecting any friction in the pulleys and bearings, the power dissipated by viscous stresses in the fluid, </w:t>
      </w:r>
      <w:r w:rsidR="00352CB9" w:rsidRPr="004A0C36">
        <w:rPr>
          <w:rFonts w:ascii="Times New Roman" w:hAnsi="Times New Roman" w:cs="Times New Roman"/>
          <w:i/>
          <w:sz w:val="24"/>
          <w:szCs w:val="24"/>
        </w:rPr>
        <w:t>P</w:t>
      </w:r>
      <w:r w:rsidR="00352CB9" w:rsidRPr="004A0C36">
        <w:rPr>
          <w:rFonts w:ascii="Times New Roman" w:hAnsi="Times New Roman" w:cs="Times New Roman"/>
          <w:i/>
          <w:sz w:val="24"/>
          <w:szCs w:val="24"/>
          <w:vertAlign w:val="subscript"/>
        </w:rPr>
        <w:t>f</w:t>
      </w:r>
      <w:r w:rsidR="00352CB9">
        <w:rPr>
          <w:rFonts w:ascii="Times New Roman" w:hAnsi="Times New Roman" w:cs="Times New Roman"/>
          <w:sz w:val="24"/>
          <w:szCs w:val="24"/>
        </w:rPr>
        <w:t xml:space="preserve">, is equal to the power input of the falling weight, </w:t>
      </w:r>
      <w:r w:rsidR="00352CB9" w:rsidRPr="004A0C36">
        <w:rPr>
          <w:rFonts w:ascii="Times New Roman" w:hAnsi="Times New Roman" w:cs="Times New Roman"/>
          <w:i/>
          <w:sz w:val="24"/>
          <w:szCs w:val="24"/>
        </w:rPr>
        <w:t>P</w:t>
      </w:r>
      <w:r w:rsidR="00352CB9" w:rsidRPr="004A0C36">
        <w:rPr>
          <w:rFonts w:ascii="Times New Roman" w:hAnsi="Times New Roman" w:cs="Times New Roman"/>
          <w:i/>
          <w:sz w:val="24"/>
          <w:szCs w:val="24"/>
          <w:vertAlign w:val="subscript"/>
        </w:rPr>
        <w:t>w</w:t>
      </w:r>
      <w:r w:rsidR="00352CB9">
        <w:rPr>
          <w:rFonts w:ascii="Times New Roman" w:hAnsi="Times New Roman" w:cs="Times New Roman"/>
          <w:sz w:val="24"/>
          <w:szCs w:val="24"/>
        </w:rPr>
        <w:t>.</w:t>
      </w:r>
      <w:r w:rsidR="004A0C36">
        <w:rPr>
          <w:rFonts w:ascii="Times New Roman" w:hAnsi="Times New Roman" w:cs="Times New Roman"/>
          <w:sz w:val="24"/>
          <w:szCs w:val="24"/>
        </w:rPr>
        <w:t xml:space="preserve">  Thus </w:t>
      </w:r>
      <w:r w:rsidR="004A0C36" w:rsidRPr="004A0C36">
        <w:rPr>
          <w:rFonts w:ascii="Times New Roman" w:hAnsi="Times New Roman" w:cs="Times New Roman"/>
          <w:i/>
          <w:sz w:val="24"/>
          <w:szCs w:val="24"/>
        </w:rPr>
        <w:t>P</w:t>
      </w:r>
      <w:r w:rsidR="004A0C36" w:rsidRPr="004A0C36">
        <w:rPr>
          <w:rFonts w:ascii="Times New Roman" w:hAnsi="Times New Roman" w:cs="Times New Roman"/>
          <w:i/>
          <w:sz w:val="24"/>
          <w:szCs w:val="24"/>
          <w:vertAlign w:val="subscript"/>
        </w:rPr>
        <w:t>f</w:t>
      </w:r>
      <w:r w:rsidR="004A0C36">
        <w:rPr>
          <w:rFonts w:ascii="Times New Roman" w:hAnsi="Times New Roman" w:cs="Times New Roman"/>
          <w:sz w:val="24"/>
          <w:szCs w:val="24"/>
        </w:rPr>
        <w:t xml:space="preserve"> = </w:t>
      </w:r>
      <w:r w:rsidR="004A0C36" w:rsidRPr="004A0C36">
        <w:rPr>
          <w:rFonts w:ascii="Times New Roman" w:hAnsi="Times New Roman" w:cs="Times New Roman"/>
          <w:i/>
          <w:sz w:val="24"/>
          <w:szCs w:val="24"/>
        </w:rPr>
        <w:t>P</w:t>
      </w:r>
      <w:r w:rsidR="004A0C36" w:rsidRPr="004A0C36">
        <w:rPr>
          <w:rFonts w:ascii="Times New Roman" w:hAnsi="Times New Roman" w:cs="Times New Roman"/>
          <w:i/>
          <w:sz w:val="24"/>
          <w:szCs w:val="24"/>
          <w:vertAlign w:val="subscript"/>
        </w:rPr>
        <w:t>w</w:t>
      </w:r>
      <w:r w:rsidR="004A0C36">
        <w:rPr>
          <w:rFonts w:ascii="Times New Roman" w:hAnsi="Times New Roman" w:cs="Times New Roman"/>
          <w:sz w:val="24"/>
          <w:szCs w:val="24"/>
        </w:rPr>
        <w:t xml:space="preserve"> and </w:t>
      </w:r>
    </w:p>
    <w:p w:rsidR="00C56EEC" w:rsidRDefault="00F53794" w:rsidP="00BA087C">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Cambria Math" w:cs="Times New Roman"/>
              <w:sz w:val="24"/>
              <w:szCs w:val="24"/>
            </w:rPr>
            <m:t>ω=WV</m:t>
          </m:r>
        </m:oMath>
      </m:oMathPara>
    </w:p>
    <w:p w:rsidR="00C56EEC" w:rsidRDefault="00E56E9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6DBD9032" wp14:editId="1C51D051">
                <wp:simplePos x="0" y="0"/>
                <wp:positionH relativeFrom="column">
                  <wp:posOffset>5387975</wp:posOffset>
                </wp:positionH>
                <wp:positionV relativeFrom="paragraph">
                  <wp:posOffset>474980</wp:posOffset>
                </wp:positionV>
                <wp:extent cx="355600" cy="304800"/>
                <wp:effectExtent l="0" t="0" r="0" b="0"/>
                <wp:wrapThrough wrapText="bothSides">
                  <wp:wrapPolygon edited="0">
                    <wp:start x="3471" y="0"/>
                    <wp:lineTo x="3471" y="20250"/>
                    <wp:lineTo x="17357" y="20250"/>
                    <wp:lineTo x="17357" y="0"/>
                    <wp:lineTo x="3471"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D9032" id="_x0000_s1030" type="#_x0000_t202" style="position:absolute;margin-left:424.25pt;margin-top:37.4pt;width: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" filled="f" stroked="f">
                <v:textbox>
                  <w:txbxContent>
                    <w:p w:rsidR="00376D58" w:rsidRDefault="00376D58" w:rsidP="00E56E99">
                      <w:r>
                        <w:t>[4]</w:t>
                      </w:r>
                    </w:p>
                  </w:txbxContent>
                </v:textbox>
                <w10:wrap type="through"/>
              </v:shape>
            </w:pict>
          </mc:Fallback>
        </mc:AlternateContent>
      </w:r>
      <w:r w:rsidR="00C56EEC">
        <w:rPr>
          <w:rFonts w:ascii="Times New Roman" w:hAnsi="Times New Roman" w:cs="Times New Roman"/>
          <w:sz w:val="24"/>
          <w:szCs w:val="24"/>
        </w:rPr>
        <w:t xml:space="preserve">where </w:t>
      </w:r>
      <w:r w:rsidR="00C56EEC" w:rsidRPr="004A0C36">
        <w:rPr>
          <w:rFonts w:ascii="Times New Roman" w:hAnsi="Times New Roman" w:cs="Times New Roman"/>
          <w:i/>
          <w:sz w:val="24"/>
          <w:szCs w:val="24"/>
        </w:rPr>
        <w:t>W</w:t>
      </w:r>
      <w:r w:rsidR="00C56EEC">
        <w:rPr>
          <w:rFonts w:ascii="Times New Roman" w:hAnsi="Times New Roman" w:cs="Times New Roman"/>
          <w:sz w:val="24"/>
          <w:szCs w:val="24"/>
        </w:rPr>
        <w:t xml:space="preserve"> is the magnitude of the weight, and </w:t>
      </w:r>
      <w:r w:rsidR="00C56EEC" w:rsidRPr="004A0C36">
        <w:rPr>
          <w:rFonts w:ascii="Times New Roman" w:hAnsi="Times New Roman" w:cs="Times New Roman"/>
          <w:i/>
          <w:sz w:val="24"/>
          <w:szCs w:val="24"/>
        </w:rPr>
        <w:t>V</w:t>
      </w:r>
      <w:r w:rsidR="00C56EEC">
        <w:rPr>
          <w:rFonts w:ascii="Times New Roman" w:hAnsi="Times New Roman" w:cs="Times New Roman"/>
          <w:sz w:val="24"/>
          <w:szCs w:val="24"/>
        </w:rPr>
        <w:t xml:space="preserve"> is the velocity of the falling weight.  Combining Eqn. 1 and Eqn. 3 yields</w:t>
      </w:r>
    </w:p>
    <w:p w:rsidR="00C56EEC" w:rsidRDefault="008736F0" w:rsidP="00BA087C">
      <w:pPr>
        <w:rPr>
          <w:rFonts w:ascii="Times New Roman" w:hAnsi="Times New Roman" w:cs="Times New Roman"/>
          <w:sz w:val="24"/>
          <w:szCs w:val="24"/>
        </w:rPr>
      </w:pPr>
      <m:oMathPara>
        <m:oMath>
          <m:r>
            <w:rPr>
              <w:rFonts w:ascii="Cambria Math" w:hAnsi="Cambria Math" w:cs="Times New Roman"/>
              <w:sz w:val="24"/>
              <w:szCs w:val="24"/>
            </w:rPr>
            <m:t>μk</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r</m:t>
              </m:r>
            </m:sub>
          </m:sSub>
          <m:r>
            <w:rPr>
              <w:rFonts w:ascii="Cambria Math" w:hAnsi="Cambria Math" w:cs="Times New Roman"/>
              <w:sz w:val="24"/>
              <w:szCs w:val="24"/>
            </w:rPr>
            <m:t>=WV</m:t>
          </m:r>
        </m:oMath>
      </m:oMathPara>
    </w:p>
    <w:p w:rsidR="00C56EEC" w:rsidRDefault="00E56E9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09B17A89" wp14:editId="78B69BB4">
                <wp:simplePos x="0" y="0"/>
                <wp:positionH relativeFrom="column">
                  <wp:posOffset>5387975</wp:posOffset>
                </wp:positionH>
                <wp:positionV relativeFrom="paragraph">
                  <wp:posOffset>296545</wp:posOffset>
                </wp:positionV>
                <wp:extent cx="355600" cy="304800"/>
                <wp:effectExtent l="0" t="0" r="0" b="0"/>
                <wp:wrapThrough wrapText="bothSides">
                  <wp:wrapPolygon edited="0">
                    <wp:start x="3471" y="0"/>
                    <wp:lineTo x="3471" y="20250"/>
                    <wp:lineTo x="17357" y="20250"/>
                    <wp:lineTo x="17357" y="0"/>
                    <wp:lineTo x="3471"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7A89" id="_x0000_s1031" type="#_x0000_t202" style="position:absolute;margin-left:424.25pt;margin-top:23.35pt;width:28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" filled="f" stroked="f">
                <v:textbox>
                  <w:txbxContent>
                    <w:p w:rsidR="00376D58" w:rsidRDefault="00376D58" w:rsidP="00E56E99">
                      <w:r>
                        <w:t>[5]</w:t>
                      </w:r>
                    </w:p>
                  </w:txbxContent>
                </v:textbox>
                <w10:wrap type="through"/>
              </v:shape>
            </w:pict>
          </mc:Fallback>
        </mc:AlternateContent>
      </w:r>
      <w:r w:rsidR="00C56EEC">
        <w:rPr>
          <w:rFonts w:ascii="Times New Roman" w:hAnsi="Times New Roman" w:cs="Times New Roman"/>
          <w:sz w:val="24"/>
          <w:szCs w:val="24"/>
        </w:rPr>
        <w:t xml:space="preserve">The velocity of the weight falling a distance </w:t>
      </w:r>
      <w:r w:rsidR="00C56EEC" w:rsidRPr="004A0C36">
        <w:rPr>
          <w:rFonts w:ascii="Times New Roman" w:hAnsi="Times New Roman" w:cs="Times New Roman"/>
          <w:i/>
          <w:sz w:val="24"/>
          <w:szCs w:val="24"/>
        </w:rPr>
        <w:t>L</w:t>
      </w:r>
      <w:r w:rsidR="00C56EEC">
        <w:rPr>
          <w:rFonts w:ascii="Times New Roman" w:hAnsi="Times New Roman" w:cs="Times New Roman"/>
          <w:sz w:val="24"/>
          <w:szCs w:val="24"/>
        </w:rPr>
        <w:t xml:space="preserve"> in time </w:t>
      </w:r>
      <w:r w:rsidR="00C56EEC" w:rsidRPr="004A0C36">
        <w:rPr>
          <w:rFonts w:ascii="Times New Roman" w:hAnsi="Times New Roman" w:cs="Times New Roman"/>
          <w:i/>
          <w:sz w:val="24"/>
          <w:szCs w:val="24"/>
        </w:rPr>
        <w:t>t</w:t>
      </w:r>
      <w:r w:rsidR="008736F0">
        <w:rPr>
          <w:rFonts w:ascii="Times New Roman" w:hAnsi="Times New Roman" w:cs="Times New Roman"/>
          <w:i/>
          <w:sz w:val="24"/>
          <w:szCs w:val="24"/>
        </w:rPr>
        <w:t>,</w:t>
      </w:r>
      <w:r w:rsidR="00C56EEC">
        <w:rPr>
          <w:rFonts w:ascii="Times New Roman" w:hAnsi="Times New Roman" w:cs="Times New Roman"/>
          <w:sz w:val="24"/>
          <w:szCs w:val="24"/>
        </w:rPr>
        <w:t xml:space="preserve"> </w:t>
      </w:r>
      <w:r w:rsidR="008736F0" w:rsidRPr="008736F0">
        <w:rPr>
          <w:rFonts w:ascii="Times New Roman" w:hAnsi="Times New Roman" w:cs="Times New Roman"/>
          <w:i/>
          <w:sz w:val="24"/>
          <w:szCs w:val="24"/>
        </w:rPr>
        <w:t>L</w:t>
      </w:r>
      <w:r w:rsidR="008736F0">
        <w:rPr>
          <w:rFonts w:ascii="Times New Roman" w:hAnsi="Times New Roman" w:cs="Times New Roman"/>
          <w:sz w:val="24"/>
          <w:szCs w:val="24"/>
        </w:rPr>
        <w:t>/</w:t>
      </w:r>
      <w:r w:rsidR="008736F0" w:rsidRPr="008736F0">
        <w:rPr>
          <w:rFonts w:ascii="Times New Roman" w:hAnsi="Times New Roman" w:cs="Times New Roman"/>
          <w:i/>
          <w:sz w:val="24"/>
          <w:szCs w:val="24"/>
        </w:rPr>
        <w:t>t</w:t>
      </w:r>
      <w:r w:rsidR="008736F0">
        <w:rPr>
          <w:rFonts w:ascii="Times New Roman" w:hAnsi="Times New Roman" w:cs="Times New Roman"/>
          <w:sz w:val="24"/>
          <w:szCs w:val="24"/>
        </w:rPr>
        <w:t xml:space="preserve"> </w:t>
      </w:r>
      <w:r w:rsidR="00C56EEC">
        <w:rPr>
          <w:rFonts w:ascii="Times New Roman" w:hAnsi="Times New Roman" w:cs="Times New Roman"/>
          <w:sz w:val="24"/>
          <w:szCs w:val="24"/>
        </w:rPr>
        <w:t>is</w:t>
      </w:r>
    </w:p>
    <w:p w:rsidR="00C56EEC" w:rsidRDefault="008736F0" w:rsidP="00BA087C">
      <w:pPr>
        <w:rPr>
          <w:rFonts w:ascii="Times New Roman" w:hAnsi="Times New Roman" w:cs="Times New Roman"/>
          <w:sz w:val="24"/>
          <w:szCs w:val="24"/>
        </w:rPr>
      </w:pPr>
      <m:oMathPara>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2π</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num>
            <m:den>
              <m:r>
                <w:rPr>
                  <w:rFonts w:ascii="Cambria Math" w:hAnsi="Cambria Math" w:cs="Times New Roman"/>
                  <w:sz w:val="24"/>
                  <w:szCs w:val="24"/>
                </w:rPr>
                <m:t>t</m:t>
              </m:r>
            </m:den>
          </m:f>
        </m:oMath>
      </m:oMathPara>
    </w:p>
    <w:p w:rsidR="00C56EEC" w:rsidRDefault="00E56E9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1080429A" wp14:editId="2387CB50">
                <wp:simplePos x="0" y="0"/>
                <wp:positionH relativeFrom="column">
                  <wp:posOffset>5397500</wp:posOffset>
                </wp:positionH>
                <wp:positionV relativeFrom="paragraph">
                  <wp:posOffset>524510</wp:posOffset>
                </wp:positionV>
                <wp:extent cx="355600" cy="304800"/>
                <wp:effectExtent l="0" t="0" r="0" b="0"/>
                <wp:wrapThrough wrapText="bothSides">
                  <wp:wrapPolygon edited="0">
                    <wp:start x="3471" y="0"/>
                    <wp:lineTo x="3471" y="20250"/>
                    <wp:lineTo x="17357" y="20250"/>
                    <wp:lineTo x="17357" y="0"/>
                    <wp:lineTo x="3471"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0429A" id="_x0000_s1032" type="#_x0000_t202" style="position:absolute;margin-left:425pt;margin-top:41.3pt;width:28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" filled="f" stroked="f">
                <v:textbox>
                  <w:txbxContent>
                    <w:p w:rsidR="00376D58" w:rsidRDefault="00376D58" w:rsidP="00E56E99">
                      <w:r>
                        <w:t>[6]</w:t>
                      </w:r>
                    </w:p>
                  </w:txbxContent>
                </v:textbox>
                <w10:wrap type="through"/>
              </v:shape>
            </w:pict>
          </mc:Fallback>
        </mc:AlternateContent>
      </w:r>
      <w:r w:rsidR="00C56EEC">
        <w:rPr>
          <w:rFonts w:ascii="Times New Roman" w:hAnsi="Times New Roman" w:cs="Times New Roman"/>
          <w:sz w:val="24"/>
          <w:szCs w:val="24"/>
        </w:rPr>
        <w:t xml:space="preserve">where </w:t>
      </w:r>
      <w:r w:rsidR="00C56EEC" w:rsidRPr="004A0C36">
        <w:rPr>
          <w:rFonts w:ascii="Times New Roman" w:hAnsi="Times New Roman" w:cs="Times New Roman"/>
          <w:i/>
          <w:sz w:val="24"/>
          <w:szCs w:val="24"/>
        </w:rPr>
        <w:t>n</w:t>
      </w:r>
      <w:r w:rsidR="00C56EEC" w:rsidRPr="004A0C36">
        <w:rPr>
          <w:rFonts w:ascii="Times New Roman" w:hAnsi="Times New Roman" w:cs="Times New Roman"/>
          <w:i/>
          <w:sz w:val="24"/>
          <w:szCs w:val="24"/>
          <w:vertAlign w:val="subscript"/>
        </w:rPr>
        <w:t>s</w:t>
      </w:r>
      <w:r w:rsidR="00C56EEC">
        <w:rPr>
          <w:rFonts w:ascii="Times New Roman" w:hAnsi="Times New Roman" w:cs="Times New Roman"/>
          <w:sz w:val="24"/>
          <w:szCs w:val="24"/>
        </w:rPr>
        <w:t xml:space="preserve"> is the number of revolutions of the spindle and </w:t>
      </w:r>
      <w:r w:rsidR="00C56EEC" w:rsidRPr="004A0C36">
        <w:rPr>
          <w:rFonts w:ascii="Times New Roman" w:hAnsi="Times New Roman" w:cs="Times New Roman"/>
          <w:i/>
          <w:sz w:val="24"/>
          <w:szCs w:val="24"/>
        </w:rPr>
        <w:t>r</w:t>
      </w:r>
      <w:r w:rsidR="00C56EEC" w:rsidRPr="004A0C36">
        <w:rPr>
          <w:rFonts w:ascii="Times New Roman" w:hAnsi="Times New Roman" w:cs="Times New Roman"/>
          <w:i/>
          <w:sz w:val="24"/>
          <w:szCs w:val="24"/>
          <w:vertAlign w:val="subscript"/>
        </w:rPr>
        <w:t>s</w:t>
      </w:r>
      <w:r w:rsidR="00C56EEC">
        <w:rPr>
          <w:rFonts w:ascii="Times New Roman" w:hAnsi="Times New Roman" w:cs="Times New Roman"/>
          <w:sz w:val="24"/>
          <w:szCs w:val="24"/>
        </w:rPr>
        <w:t xml:space="preserve"> is the radius of the spindle.  The angular velocity of the rotor is </w:t>
      </w:r>
    </w:p>
    <w:p w:rsidR="00C56EEC" w:rsidRDefault="008736F0" w:rsidP="00BA087C">
      <w:pPr>
        <w:rPr>
          <w:rFonts w:ascii="Times New Roman" w:hAnsi="Times New Roman" w:cs="Times New Roman"/>
          <w:sz w:val="24"/>
          <w:szCs w:val="24"/>
        </w:rPr>
      </w:pPr>
      <m:oMathPara>
        <m:oMath>
          <m:r>
            <w:rPr>
              <w:rFonts w:ascii="Cambria Math" w:hAnsi="Cambria Math" w:cs="Times New Roman"/>
              <w:sz w:val="24"/>
              <w:szCs w:val="24"/>
            </w:rPr>
            <m:t>ω=</m:t>
          </m:r>
          <m:f>
            <m:fPr>
              <m:ctrlPr>
                <w:rPr>
                  <w:rFonts w:ascii="Cambria Math" w:hAnsi="Cambria Math" w:cs="Times New Roman"/>
                  <w:i/>
                  <w:sz w:val="24"/>
                  <w:szCs w:val="24"/>
                </w:rPr>
              </m:ctrlPr>
            </m:fPr>
            <m:num>
              <m:r>
                <w:rPr>
                  <w:rFonts w:ascii="Cambria Math" w:hAnsi="Cambria Math" w:cs="Times New Roman"/>
                  <w:sz w:val="24"/>
                  <w:szCs w:val="24"/>
                </w:rPr>
                <m:t>2π</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num>
            <m:den>
              <m:r>
                <w:rPr>
                  <w:rFonts w:ascii="Cambria Math" w:hAnsi="Cambria Math" w:cs="Times New Roman"/>
                  <w:sz w:val="24"/>
                  <w:szCs w:val="24"/>
                </w:rPr>
                <m:t>t</m:t>
              </m:r>
            </m:den>
          </m:f>
        </m:oMath>
      </m:oMathPara>
    </w:p>
    <w:p w:rsidR="00C56EEC" w:rsidRDefault="00C56EEC" w:rsidP="00BA087C">
      <w:pPr>
        <w:rPr>
          <w:rFonts w:ascii="Times New Roman" w:hAnsi="Times New Roman" w:cs="Times New Roman"/>
          <w:sz w:val="24"/>
          <w:szCs w:val="24"/>
        </w:rPr>
      </w:pPr>
      <w:r>
        <w:rPr>
          <w:rFonts w:ascii="Times New Roman" w:hAnsi="Times New Roman" w:cs="Times New Roman"/>
          <w:sz w:val="24"/>
          <w:szCs w:val="24"/>
        </w:rPr>
        <w:t xml:space="preserve">where </w:t>
      </w:r>
      <w:r w:rsidRPr="004A0C36">
        <w:rPr>
          <w:rFonts w:ascii="Times New Roman" w:hAnsi="Times New Roman" w:cs="Times New Roman"/>
          <w:i/>
          <w:sz w:val="24"/>
          <w:szCs w:val="24"/>
        </w:rPr>
        <w:t>n</w:t>
      </w:r>
      <w:r w:rsidRPr="004A0C36">
        <w:rPr>
          <w:rFonts w:ascii="Times New Roman" w:hAnsi="Times New Roman" w:cs="Times New Roman"/>
          <w:i/>
          <w:sz w:val="24"/>
          <w:szCs w:val="24"/>
          <w:vertAlign w:val="subscript"/>
        </w:rPr>
        <w:t>r</w:t>
      </w:r>
      <w:r>
        <w:rPr>
          <w:rFonts w:ascii="Times New Roman" w:hAnsi="Times New Roman" w:cs="Times New Roman"/>
          <w:sz w:val="24"/>
          <w:szCs w:val="24"/>
        </w:rPr>
        <w:t xml:space="preserve"> is the number of revolutions of the rotor in time </w:t>
      </w:r>
      <w:r w:rsidRPr="004A0C36">
        <w:rPr>
          <w:rFonts w:ascii="Times New Roman" w:hAnsi="Times New Roman" w:cs="Times New Roman"/>
          <w:i/>
          <w:sz w:val="24"/>
          <w:szCs w:val="24"/>
        </w:rPr>
        <w:t>t</w:t>
      </w:r>
      <w:r>
        <w:rPr>
          <w:rFonts w:ascii="Times New Roman" w:hAnsi="Times New Roman" w:cs="Times New Roman"/>
          <w:sz w:val="24"/>
          <w:szCs w:val="24"/>
        </w:rPr>
        <w:t>.  Substituting Eqn. 5 and Eqn. 6 into Eqn. 4 and rearranging yields</w:t>
      </w:r>
    </w:p>
    <w:p w:rsidR="00C56EEC" w:rsidRDefault="00A30481" w:rsidP="00BA087C">
      <w:pPr>
        <w:rPr>
          <w:rFonts w:ascii="Times New Roman" w:hAnsi="Times New Roman" w:cs="Times New Roman"/>
          <w:sz w:val="24"/>
          <w:szCs w:val="24"/>
        </w:rPr>
      </w:pPr>
      <w:r w:rsidRPr="00E56E99">
        <w:rPr>
          <w:rFonts w:ascii="Times New Roman" w:hAnsi="Times New Roman" w:cs="Times New Roman"/>
          <w:noProof/>
          <w:sz w:val="24"/>
          <w:szCs w:val="24"/>
        </w:rPr>
        <w:lastRenderedPageBreak/>
        <mc:AlternateContent>
          <mc:Choice Requires="wps">
            <w:drawing>
              <wp:anchor distT="0" distB="0" distL="114300" distR="114300" simplePos="0" relativeHeight="251671552" behindDoc="1" locked="0" layoutInCell="1" allowOverlap="1" wp14:anchorId="1CA1453E" wp14:editId="71EA2699">
                <wp:simplePos x="0" y="0"/>
                <wp:positionH relativeFrom="column">
                  <wp:posOffset>5422900</wp:posOffset>
                </wp:positionH>
                <wp:positionV relativeFrom="paragraph">
                  <wp:posOffset>294005</wp:posOffset>
                </wp:positionV>
                <wp:extent cx="355600" cy="304800"/>
                <wp:effectExtent l="0" t="0" r="0" b="0"/>
                <wp:wrapThrough wrapText="bothSides">
                  <wp:wrapPolygon edited="0">
                    <wp:start x="3471" y="0"/>
                    <wp:lineTo x="3471" y="20250"/>
                    <wp:lineTo x="17357" y="20250"/>
                    <wp:lineTo x="17357" y="0"/>
                    <wp:lineTo x="3471"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1453E" id="_x0000_s1033" type="#_x0000_t202" style="position:absolute;margin-left:427pt;margin-top:23.15pt;width:28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" filled="f" stroked="f">
                <v:textbox>
                  <w:txbxContent>
                    <w:p w:rsidR="00376D58" w:rsidRDefault="00376D58" w:rsidP="00E56E99">
                      <w:r>
                        <w:t>[7]</w:t>
                      </w:r>
                    </w:p>
                  </w:txbxContent>
                </v:textbox>
                <w10:wrap type="through"/>
              </v:shape>
            </w:pict>
          </mc:Fallback>
        </mc:AlternateContent>
      </w:r>
      <w:r>
        <w:rPr>
          <w:rFonts w:ascii="Times New Roman" w:hAnsi="Times New Roman" w:cs="Times New Roman"/>
          <w:noProof/>
          <w:sz w:val="24"/>
          <w:szCs w:val="24"/>
        </w:rPr>
        <w:br/>
      </w:r>
      <m:oMathPara>
        <m:oMath>
          <m:r>
            <w:rPr>
              <w:rFonts w:ascii="Cambria Math" w:hAnsi="Cambria Math" w:cs="Times New Roman"/>
              <w:sz w:val="24"/>
              <w:szCs w:val="24"/>
            </w:rPr>
            <m:t>μ=</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β</m:t>
              </m:r>
            </m:num>
            <m:den>
              <m:r>
                <w:rPr>
                  <w:rFonts w:ascii="Cambria Math" w:hAnsi="Cambria Math" w:cs="Times New Roman"/>
                  <w:sz w:val="24"/>
                  <w:szCs w:val="24"/>
                </w:rPr>
                <m:t>kA</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r</m:t>
                  </m:r>
                </m:sub>
              </m:sSub>
            </m:den>
          </m:f>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ω</m:t>
              </m:r>
            </m:den>
          </m:f>
        </m:oMath>
      </m:oMathPara>
    </w:p>
    <w:p w:rsidR="00BA087C" w:rsidRDefault="00E56E99"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464DBD7A" wp14:editId="2F6AB894">
                <wp:simplePos x="0" y="0"/>
                <wp:positionH relativeFrom="column">
                  <wp:posOffset>5407025</wp:posOffset>
                </wp:positionH>
                <wp:positionV relativeFrom="paragraph">
                  <wp:posOffset>531495</wp:posOffset>
                </wp:positionV>
                <wp:extent cx="355600" cy="304800"/>
                <wp:effectExtent l="0" t="0" r="0" b="0"/>
                <wp:wrapThrough wrapText="bothSides">
                  <wp:wrapPolygon edited="0">
                    <wp:start x="3471" y="0"/>
                    <wp:lineTo x="3471" y="20250"/>
                    <wp:lineTo x="17357" y="20250"/>
                    <wp:lineTo x="17357" y="0"/>
                    <wp:lineTo x="3471"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BD7A" id="_x0000_s1034" type="#_x0000_t202" style="position:absolute;margin-left:425.75pt;margin-top:41.85pt;width:28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" filled="f" stroked="f">
                <v:textbox>
                  <w:txbxContent>
                    <w:p w:rsidR="00376D58" w:rsidRDefault="00376D58" w:rsidP="00E56E99">
                      <w:r>
                        <w:t>[8]</w:t>
                      </w:r>
                    </w:p>
                  </w:txbxContent>
                </v:textbox>
                <w10:wrap type="through"/>
              </v:shape>
            </w:pict>
          </mc:Fallback>
        </mc:AlternateContent>
      </w:r>
      <w:r w:rsidR="00C56EEC">
        <w:rPr>
          <w:rFonts w:ascii="Times New Roman" w:hAnsi="Times New Roman" w:cs="Times New Roman"/>
          <w:sz w:val="24"/>
          <w:szCs w:val="24"/>
        </w:rPr>
        <w:t xml:space="preserve">where </w:t>
      </w:r>
      <w:r w:rsidR="004A0C36">
        <w:rPr>
          <w:rFonts w:ascii="Symbol" w:hAnsi="Symbol" w:cs="Times New Roman"/>
          <w:sz w:val="24"/>
          <w:szCs w:val="24"/>
        </w:rPr>
        <w:t></w:t>
      </w:r>
      <w:r w:rsidR="00C56EEC">
        <w:rPr>
          <w:rFonts w:ascii="Times New Roman" w:hAnsi="Times New Roman" w:cs="Times New Roman"/>
          <w:sz w:val="24"/>
          <w:szCs w:val="24"/>
        </w:rPr>
        <w:t xml:space="preserve"> = </w:t>
      </w:r>
      <w:r w:rsidR="00C56EEC" w:rsidRPr="004A0C36">
        <w:rPr>
          <w:rFonts w:ascii="Times New Roman" w:hAnsi="Times New Roman" w:cs="Times New Roman"/>
          <w:i/>
          <w:sz w:val="24"/>
          <w:szCs w:val="24"/>
        </w:rPr>
        <w:t>n</w:t>
      </w:r>
      <w:r w:rsidR="00C56EEC" w:rsidRPr="004A0C36">
        <w:rPr>
          <w:rFonts w:ascii="Times New Roman" w:hAnsi="Times New Roman" w:cs="Times New Roman"/>
          <w:i/>
          <w:sz w:val="24"/>
          <w:szCs w:val="24"/>
          <w:vertAlign w:val="subscript"/>
        </w:rPr>
        <w:t>s</w:t>
      </w:r>
      <w:r w:rsidR="00C56EEC">
        <w:rPr>
          <w:rFonts w:ascii="Times New Roman" w:hAnsi="Times New Roman" w:cs="Times New Roman"/>
          <w:sz w:val="24"/>
          <w:szCs w:val="24"/>
        </w:rPr>
        <w:t>/</w:t>
      </w:r>
      <w:r w:rsidR="00C56EEC" w:rsidRPr="004A0C36">
        <w:rPr>
          <w:rFonts w:ascii="Times New Roman" w:hAnsi="Times New Roman" w:cs="Times New Roman"/>
          <w:i/>
          <w:sz w:val="24"/>
          <w:szCs w:val="24"/>
        </w:rPr>
        <w:t>n</w:t>
      </w:r>
      <w:r w:rsidR="00C56EEC" w:rsidRPr="004A0C36">
        <w:rPr>
          <w:rFonts w:ascii="Times New Roman" w:hAnsi="Times New Roman" w:cs="Times New Roman"/>
          <w:i/>
          <w:sz w:val="24"/>
          <w:szCs w:val="24"/>
          <w:vertAlign w:val="subscript"/>
        </w:rPr>
        <w:t>r</w:t>
      </w:r>
      <w:r w:rsidR="00352CB9">
        <w:rPr>
          <w:rFonts w:ascii="Times New Roman" w:hAnsi="Times New Roman" w:cs="Times New Roman"/>
          <w:sz w:val="24"/>
          <w:szCs w:val="24"/>
        </w:rPr>
        <w:t xml:space="preserve"> </w:t>
      </w:r>
      <w:r w:rsidR="00C56EEC">
        <w:rPr>
          <w:rFonts w:ascii="Times New Roman" w:hAnsi="Times New Roman" w:cs="Times New Roman"/>
          <w:sz w:val="24"/>
          <w:szCs w:val="24"/>
        </w:rPr>
        <w:t>is th</w:t>
      </w:r>
      <w:r w:rsidR="001D23E1">
        <w:rPr>
          <w:rFonts w:ascii="Times New Roman" w:hAnsi="Times New Roman" w:cs="Times New Roman"/>
          <w:sz w:val="24"/>
          <w:szCs w:val="24"/>
        </w:rPr>
        <w:t>e overall gear ratio between th</w:t>
      </w:r>
      <w:r w:rsidR="00C56EEC">
        <w:rPr>
          <w:rFonts w:ascii="Times New Roman" w:hAnsi="Times New Roman" w:cs="Times New Roman"/>
          <w:sz w:val="24"/>
          <w:szCs w:val="24"/>
        </w:rPr>
        <w:t xml:space="preserve"> spindle and the rotor.  Defining the viscometer constant as </w:t>
      </w:r>
    </w:p>
    <w:p w:rsidR="00C56EEC" w:rsidRDefault="001D23E1" w:rsidP="00BA087C">
      <w:pPr>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β</m:t>
              </m:r>
            </m:num>
            <m:den>
              <m:r>
                <w:rPr>
                  <w:rFonts w:ascii="Cambria Math" w:hAnsi="Cambria Math" w:cs="Times New Roman"/>
                  <w:sz w:val="24"/>
                  <w:szCs w:val="24"/>
                </w:rPr>
                <m:t>kA</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r</m:t>
                  </m:r>
                </m:sub>
              </m:sSub>
            </m:den>
          </m:f>
        </m:oMath>
      </m:oMathPara>
    </w:p>
    <w:p w:rsidR="00C56EEC" w:rsidRDefault="00360B21" w:rsidP="00BA087C">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6573BC52" wp14:editId="240C9219">
                <wp:simplePos x="0" y="0"/>
                <wp:positionH relativeFrom="column">
                  <wp:posOffset>5432425</wp:posOffset>
                </wp:positionH>
                <wp:positionV relativeFrom="paragraph">
                  <wp:posOffset>286385</wp:posOffset>
                </wp:positionV>
                <wp:extent cx="355600" cy="304800"/>
                <wp:effectExtent l="0" t="0" r="0" b="0"/>
                <wp:wrapThrough wrapText="bothSides">
                  <wp:wrapPolygon edited="0">
                    <wp:start x="3471" y="0"/>
                    <wp:lineTo x="3471" y="20250"/>
                    <wp:lineTo x="17357" y="20250"/>
                    <wp:lineTo x="17357" y="0"/>
                    <wp:lineTo x="3471"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noFill/>
                        <a:ln w="9525">
                          <a:noFill/>
                          <a:miter lim="800000"/>
                          <a:headEnd/>
                          <a:tailEnd/>
                        </a:ln>
                      </wps:spPr>
                      <wps:txbx>
                        <w:txbxContent>
                          <w:p w:rsidR="00376D58" w:rsidRDefault="00376D58" w:rsidP="00E56E99">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3BC52" id="_x0000_s1035" type="#_x0000_t202" style="position:absolute;margin-left:427.75pt;margin-top:22.55pt;width:28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" filled="f" stroked="f">
                <v:textbox>
                  <w:txbxContent>
                    <w:p w:rsidR="00376D58" w:rsidRDefault="00376D58" w:rsidP="00E56E99">
                      <w:r>
                        <w:t>[9]</w:t>
                      </w:r>
                    </w:p>
                  </w:txbxContent>
                </v:textbox>
                <w10:wrap type="through"/>
              </v:shape>
            </w:pict>
          </mc:Fallback>
        </mc:AlternateContent>
      </w:r>
      <w:r w:rsidR="00C56EEC">
        <w:rPr>
          <w:rFonts w:ascii="Times New Roman" w:hAnsi="Times New Roman" w:cs="Times New Roman"/>
          <w:sz w:val="24"/>
          <w:szCs w:val="24"/>
        </w:rPr>
        <w:t>Eqn. 7 becomes</w:t>
      </w:r>
    </w:p>
    <w:p w:rsidR="00C56EEC" w:rsidRDefault="001D23E1" w:rsidP="00BA087C">
      <w:pPr>
        <w:rPr>
          <w:rFonts w:ascii="Times New Roman" w:hAnsi="Times New Roman" w:cs="Times New Roman"/>
          <w:sz w:val="24"/>
          <w:szCs w:val="24"/>
        </w:rPr>
      </w:pPr>
      <m:oMathPara>
        <m:oMath>
          <m:r>
            <w:rPr>
              <w:rFonts w:ascii="Cambria Math" w:hAnsi="Cambria Math" w:cs="Times New Roman"/>
              <w:sz w:val="24"/>
              <w:szCs w:val="24"/>
            </w:rPr>
            <m:t>μ=C</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ω</m:t>
              </m:r>
            </m:den>
          </m:f>
        </m:oMath>
      </m:oMathPara>
    </w:p>
    <w:p w:rsidR="00C56EEC" w:rsidRDefault="00C56EEC" w:rsidP="00BA087C">
      <w:pPr>
        <w:rPr>
          <w:rFonts w:ascii="Times New Roman" w:hAnsi="Times New Roman" w:cs="Times New Roman"/>
          <w:sz w:val="24"/>
          <w:szCs w:val="24"/>
        </w:rPr>
      </w:pPr>
      <w:r>
        <w:rPr>
          <w:rFonts w:ascii="Times New Roman" w:hAnsi="Times New Roman" w:cs="Times New Roman"/>
          <w:sz w:val="24"/>
          <w:szCs w:val="24"/>
        </w:rPr>
        <w:t xml:space="preserve">The constant </w:t>
      </w:r>
      <w:r w:rsidRPr="004A0C36">
        <w:rPr>
          <w:rFonts w:ascii="Times New Roman" w:hAnsi="Times New Roman" w:cs="Times New Roman"/>
          <w:i/>
          <w:sz w:val="24"/>
          <w:szCs w:val="24"/>
        </w:rPr>
        <w:t>C</w:t>
      </w:r>
      <w:r>
        <w:rPr>
          <w:rFonts w:ascii="Times New Roman" w:hAnsi="Times New Roman" w:cs="Times New Roman"/>
          <w:sz w:val="24"/>
          <w:szCs w:val="24"/>
        </w:rPr>
        <w:t xml:space="preserve"> depends only on the geometry of the device if the model of viscous shear assumed in Eqn. 1 is valid.</w:t>
      </w:r>
      <w:r w:rsidR="00376D58">
        <w:rPr>
          <w:rFonts w:ascii="Times New Roman" w:hAnsi="Times New Roman" w:cs="Times New Roman"/>
          <w:sz w:val="24"/>
          <w:szCs w:val="24"/>
        </w:rPr>
        <w:t xml:space="preserve">  In reality, the constant may incorporate shear outside the thin gap and additional dissipation which is a function of the flow regime. </w:t>
      </w:r>
    </w:p>
    <w:p w:rsidR="00C56EEC" w:rsidRDefault="00C56EEC" w:rsidP="00BA087C">
      <w:pPr>
        <w:rPr>
          <w:rFonts w:ascii="Times New Roman" w:hAnsi="Times New Roman" w:cs="Times New Roman"/>
          <w:sz w:val="24"/>
          <w:szCs w:val="24"/>
        </w:rPr>
      </w:pPr>
    </w:p>
    <w:p w:rsidR="00C56EEC" w:rsidRPr="00C56EEC" w:rsidRDefault="00C56EEC" w:rsidP="00BA087C">
      <w:pPr>
        <w:rPr>
          <w:rFonts w:ascii="Times New Roman" w:hAnsi="Times New Roman" w:cs="Times New Roman"/>
          <w:b/>
          <w:sz w:val="32"/>
          <w:szCs w:val="32"/>
        </w:rPr>
      </w:pPr>
      <w:r w:rsidRPr="00C56EEC">
        <w:rPr>
          <w:rFonts w:ascii="Times New Roman" w:hAnsi="Times New Roman" w:cs="Times New Roman"/>
          <w:b/>
          <w:sz w:val="32"/>
          <w:szCs w:val="32"/>
        </w:rPr>
        <w:t>Procedure</w:t>
      </w:r>
    </w:p>
    <w:p w:rsidR="00C56EEC" w:rsidRDefault="004E363C" w:rsidP="00BA087C">
      <w:pPr>
        <w:rPr>
          <w:rFonts w:ascii="Times New Roman" w:hAnsi="Times New Roman" w:cs="Times New Roman"/>
          <w:sz w:val="24"/>
          <w:szCs w:val="24"/>
        </w:rPr>
      </w:pPr>
      <w:r>
        <w:rPr>
          <w:rFonts w:ascii="Times New Roman" w:hAnsi="Times New Roman" w:cs="Times New Roman"/>
          <w:sz w:val="24"/>
          <w:szCs w:val="24"/>
        </w:rPr>
        <w:t xml:space="preserve">Use of the Thomas-Stormer viscometer requires determination of </w:t>
      </w:r>
      <w:r w:rsidRPr="004E363C">
        <w:rPr>
          <w:rFonts w:ascii="Times New Roman" w:hAnsi="Times New Roman" w:cs="Times New Roman"/>
          <w:i/>
          <w:sz w:val="24"/>
          <w:szCs w:val="24"/>
        </w:rPr>
        <w:t>C</w:t>
      </w:r>
      <w:r>
        <w:rPr>
          <w:rFonts w:ascii="Times New Roman" w:hAnsi="Times New Roman" w:cs="Times New Roman"/>
          <w:sz w:val="24"/>
          <w:szCs w:val="24"/>
        </w:rPr>
        <w:t xml:space="preserve"> in Eqn. 9 by calibrating the instrument with a fluid having a known, similar viscosity.  With </w:t>
      </w:r>
      <w:r w:rsidRPr="004E363C">
        <w:rPr>
          <w:rFonts w:ascii="Times New Roman" w:hAnsi="Times New Roman" w:cs="Times New Roman"/>
          <w:i/>
          <w:sz w:val="24"/>
          <w:szCs w:val="24"/>
        </w:rPr>
        <w:t>C</w:t>
      </w:r>
      <w:r>
        <w:rPr>
          <w:rFonts w:ascii="Times New Roman" w:hAnsi="Times New Roman" w:cs="Times New Roman"/>
          <w:sz w:val="24"/>
          <w:szCs w:val="24"/>
        </w:rPr>
        <w:t xml:space="preserve"> determined from the calibration step, the viscosity of the unknown fluid may be obtained by measuring of </w:t>
      </w:r>
      <w:r w:rsidRPr="004E363C">
        <w:rPr>
          <w:rFonts w:ascii="Times New Roman" w:hAnsi="Times New Roman" w:cs="Times New Roman"/>
          <w:i/>
          <w:sz w:val="24"/>
          <w:szCs w:val="24"/>
        </w:rPr>
        <w:t>W</w:t>
      </w:r>
      <w:r>
        <w:rPr>
          <w:rFonts w:ascii="Times New Roman" w:hAnsi="Times New Roman" w:cs="Times New Roman"/>
          <w:sz w:val="24"/>
          <w:szCs w:val="24"/>
        </w:rPr>
        <w:t xml:space="preserve"> and </w:t>
      </w:r>
      <w:r w:rsidRPr="004E363C">
        <w:rPr>
          <w:rFonts w:ascii="Symbol" w:hAnsi="Symbol" w:cs="Times New Roman"/>
          <w:sz w:val="24"/>
          <w:szCs w:val="24"/>
        </w:rPr>
        <w:t></w:t>
      </w:r>
      <w:r>
        <w:rPr>
          <w:rFonts w:ascii="Times New Roman" w:hAnsi="Times New Roman" w:cs="Times New Roman"/>
          <w:sz w:val="24"/>
          <w:szCs w:val="24"/>
        </w:rPr>
        <w:t xml:space="preserve"> and applying Eqn. 9.  The overall procedure may be divided into three phases: (1) setting up the viscometer, (2) adjusting the weight in preparation for the tests, and (3) running the tests.</w:t>
      </w:r>
    </w:p>
    <w:p w:rsidR="004E363C" w:rsidRDefault="004E363C" w:rsidP="004E36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Set Up the Viscometer</w:t>
      </w:r>
    </w:p>
    <w:p w:rsidR="004E363C" w:rsidRDefault="004E363C" w:rsidP="004E36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Fill the test cup to the top of the side vanes.  Make sure that the depth of the fluid is the same for all tests.</w:t>
      </w:r>
    </w:p>
    <w:p w:rsidR="004E363C" w:rsidRDefault="004E363C" w:rsidP="004E36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Replace the test cup in the viscometer.</w:t>
      </w:r>
    </w:p>
    <w:p w:rsidR="004E363C" w:rsidRDefault="004E363C" w:rsidP="004E36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Raise the platform that supports the bath and test cup until the fluid is at least 0.6cm (0.25 inch) above the top of the rotor.  Add fluid if necessary.  Make sure that the platform is raised so that it touches the stop.</w:t>
      </w:r>
    </w:p>
    <w:p w:rsidR="00C20E46" w:rsidRDefault="00C20E46" w:rsidP="004E36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Allow the system to come into thermal equilibrium and record the temperature.  Note that most samples have been in sitting in the lab overnight.  Unless the fluid temperature has been disturbed, e.g. by excessive handling, it should be in reasonable thermal equilibrium with the viscometer and the surroundings.</w:t>
      </w:r>
    </w:p>
    <w:p w:rsidR="00C20E46" w:rsidRDefault="00C20E46" w:rsidP="00C20E46">
      <w:pPr>
        <w:pStyle w:val="ListParagraph"/>
        <w:ind w:left="1080"/>
        <w:rPr>
          <w:rFonts w:ascii="Times New Roman" w:hAnsi="Times New Roman" w:cs="Times New Roman"/>
          <w:sz w:val="24"/>
          <w:szCs w:val="24"/>
        </w:rPr>
      </w:pPr>
    </w:p>
    <w:p w:rsidR="00376D58" w:rsidRDefault="00376D58">
      <w:pPr>
        <w:rPr>
          <w:rFonts w:ascii="Times New Roman" w:hAnsi="Times New Roman" w:cs="Times New Roman"/>
          <w:sz w:val="24"/>
          <w:szCs w:val="24"/>
        </w:rPr>
      </w:pPr>
      <w:r>
        <w:rPr>
          <w:rFonts w:ascii="Times New Roman" w:hAnsi="Times New Roman" w:cs="Times New Roman"/>
          <w:sz w:val="24"/>
          <w:szCs w:val="24"/>
        </w:rPr>
        <w:br w:type="page"/>
      </w:r>
    </w:p>
    <w:p w:rsidR="004E363C" w:rsidRDefault="004E363C" w:rsidP="004E36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Adjust Weight in Preparation of Tests</w:t>
      </w:r>
    </w:p>
    <w:p w:rsidR="00C20E46" w:rsidRDefault="00C20E46" w:rsidP="00C20E46">
      <w:pPr>
        <w:pStyle w:val="ListParagraph"/>
        <w:rPr>
          <w:rFonts w:ascii="Times New Roman" w:hAnsi="Times New Roman" w:cs="Times New Roman"/>
          <w:sz w:val="24"/>
          <w:szCs w:val="24"/>
        </w:rPr>
      </w:pPr>
      <w:r>
        <w:rPr>
          <w:rFonts w:ascii="Times New Roman" w:hAnsi="Times New Roman" w:cs="Times New Roman"/>
          <w:sz w:val="24"/>
          <w:szCs w:val="24"/>
        </w:rPr>
        <w:t xml:space="preserve">The viscosity measurement is based on the assumption that the flow on the surface of the rotor is laminar.  After placing a new sample of liquid in the test cup, and raising the cup into position, </w:t>
      </w:r>
      <w:r w:rsidR="00E935B3">
        <w:rPr>
          <w:rFonts w:ascii="Times New Roman" w:hAnsi="Times New Roman" w:cs="Times New Roman"/>
          <w:sz w:val="24"/>
          <w:szCs w:val="24"/>
        </w:rPr>
        <w:t xml:space="preserve">add weight to the spindle line and release the weight.  The revolution rate should be less than 1 rev/s.  Faster revolution rates </w:t>
      </w:r>
      <w:r>
        <w:rPr>
          <w:rFonts w:ascii="Times New Roman" w:hAnsi="Times New Roman" w:cs="Times New Roman"/>
          <w:sz w:val="24"/>
          <w:szCs w:val="24"/>
        </w:rPr>
        <w:t>may cause turbulent flow</w:t>
      </w:r>
      <w:r w:rsidR="00E935B3">
        <w:rPr>
          <w:rFonts w:ascii="Times New Roman" w:hAnsi="Times New Roman" w:cs="Times New Roman"/>
          <w:sz w:val="24"/>
          <w:szCs w:val="24"/>
        </w:rPr>
        <w:t xml:space="preserve"> and significant deformation of the free surface.  This may </w:t>
      </w:r>
      <w:r>
        <w:rPr>
          <w:rFonts w:ascii="Times New Roman" w:hAnsi="Times New Roman" w:cs="Times New Roman"/>
          <w:sz w:val="24"/>
          <w:szCs w:val="24"/>
        </w:rPr>
        <w:t xml:space="preserve">result in erroneous viscosity values.  Note: the flow field observed during the calibration experiments and the unknown fluid tests must be similar for the constant </w:t>
      </w:r>
      <w:r w:rsidRPr="00C20E46">
        <w:rPr>
          <w:rFonts w:ascii="Times New Roman" w:hAnsi="Times New Roman" w:cs="Times New Roman"/>
          <w:i/>
          <w:sz w:val="24"/>
          <w:szCs w:val="24"/>
        </w:rPr>
        <w:t>C</w:t>
      </w:r>
      <w:r>
        <w:rPr>
          <w:rFonts w:ascii="Times New Roman" w:hAnsi="Times New Roman" w:cs="Times New Roman"/>
          <w:sz w:val="24"/>
          <w:szCs w:val="24"/>
        </w:rPr>
        <w:t xml:space="preserve"> to be valid.  The preliminary weight adjustment will allow you to become familiar with the measurement procedure.</w:t>
      </w:r>
    </w:p>
    <w:p w:rsidR="00C20E46" w:rsidRDefault="00C20E46" w:rsidP="00C20E46">
      <w:pPr>
        <w:pStyle w:val="ListParagraph"/>
        <w:rPr>
          <w:rFonts w:ascii="Times New Roman" w:hAnsi="Times New Roman" w:cs="Times New Roman"/>
          <w:sz w:val="24"/>
          <w:szCs w:val="24"/>
        </w:rPr>
      </w:pPr>
    </w:p>
    <w:p w:rsidR="00C20E46" w:rsidRDefault="00C20E46" w:rsidP="00C20E46">
      <w:pPr>
        <w:pStyle w:val="ListParagraph"/>
        <w:rPr>
          <w:rFonts w:ascii="Times New Roman" w:hAnsi="Times New Roman" w:cs="Times New Roman"/>
          <w:sz w:val="24"/>
          <w:szCs w:val="24"/>
        </w:rPr>
      </w:pPr>
      <w:r>
        <w:rPr>
          <w:rFonts w:ascii="Times New Roman" w:hAnsi="Times New Roman" w:cs="Times New Roman"/>
          <w:sz w:val="24"/>
          <w:szCs w:val="24"/>
        </w:rPr>
        <w:t xml:space="preserve">All data runs should be taken over a range of weights no greater than the weight that gives 1 </w:t>
      </w:r>
      <w:r w:rsidR="00E935B3">
        <w:rPr>
          <w:rFonts w:ascii="Times New Roman" w:hAnsi="Times New Roman" w:cs="Times New Roman"/>
          <w:sz w:val="24"/>
          <w:szCs w:val="24"/>
        </w:rPr>
        <w:t>revolution in one second.  You will also need to allow the viscometer to</w:t>
      </w:r>
      <w:r>
        <w:rPr>
          <w:rFonts w:ascii="Times New Roman" w:hAnsi="Times New Roman" w:cs="Times New Roman"/>
          <w:sz w:val="24"/>
          <w:szCs w:val="24"/>
        </w:rPr>
        <w:t xml:space="preserve"> attain a steady state </w:t>
      </w:r>
      <w:r w:rsidR="00E935B3">
        <w:rPr>
          <w:rFonts w:ascii="Times New Roman" w:hAnsi="Times New Roman" w:cs="Times New Roman"/>
          <w:sz w:val="24"/>
          <w:szCs w:val="24"/>
        </w:rPr>
        <w:t>angular velocity</w:t>
      </w:r>
      <w:r>
        <w:rPr>
          <w:rFonts w:ascii="Times New Roman" w:hAnsi="Times New Roman" w:cs="Times New Roman"/>
          <w:sz w:val="24"/>
          <w:szCs w:val="24"/>
        </w:rPr>
        <w:t>.</w:t>
      </w:r>
      <w:r w:rsidR="00E935B3">
        <w:rPr>
          <w:rFonts w:ascii="Times New Roman" w:hAnsi="Times New Roman" w:cs="Times New Roman"/>
          <w:sz w:val="24"/>
          <w:szCs w:val="24"/>
        </w:rPr>
        <w:t xml:space="preserve">  Plot revolutions as a function of time determine if steady state has been achieved.  Then make at least an additional 20 revolution measurements.  </w:t>
      </w:r>
    </w:p>
    <w:p w:rsidR="00C20E46" w:rsidRDefault="00C20E46" w:rsidP="00C20E46">
      <w:pPr>
        <w:pStyle w:val="ListParagraph"/>
        <w:rPr>
          <w:rFonts w:ascii="Times New Roman" w:hAnsi="Times New Roman" w:cs="Times New Roman"/>
          <w:sz w:val="24"/>
          <w:szCs w:val="24"/>
        </w:rPr>
      </w:pPr>
    </w:p>
    <w:p w:rsidR="004E363C" w:rsidRDefault="004E363C" w:rsidP="004E36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Running Tests</w:t>
      </w:r>
    </w:p>
    <w:p w:rsidR="005D0E4B" w:rsidRDefault="005D0E4B" w:rsidP="005D0E4B">
      <w:pPr>
        <w:pStyle w:val="ListParagraph"/>
        <w:rPr>
          <w:rFonts w:ascii="Times New Roman" w:hAnsi="Times New Roman" w:cs="Times New Roman"/>
          <w:sz w:val="24"/>
          <w:szCs w:val="24"/>
        </w:rPr>
      </w:pPr>
      <w:r>
        <w:rPr>
          <w:rFonts w:ascii="Times New Roman" w:hAnsi="Times New Roman" w:cs="Times New Roman"/>
          <w:sz w:val="24"/>
          <w:szCs w:val="24"/>
        </w:rPr>
        <w:t>Once the instrument is set up, the calibration runs and the viscosity measurement runs use the following procedure.</w:t>
      </w:r>
    </w:p>
    <w:p w:rsidR="005D0E4B" w:rsidRDefault="005D0E4B" w:rsidP="005D0E4B">
      <w:pPr>
        <w:pStyle w:val="ListParagraph"/>
        <w:rPr>
          <w:rFonts w:ascii="Times New Roman" w:hAnsi="Times New Roman" w:cs="Times New Roman"/>
          <w:sz w:val="24"/>
          <w:szCs w:val="24"/>
        </w:rPr>
      </w:pPr>
    </w:p>
    <w:p w:rsidR="005D0E4B" w:rsidRDefault="005D0E4B" w:rsidP="005D0E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Turn the brake on</w:t>
      </w:r>
      <w:r w:rsidR="00F53794">
        <w:rPr>
          <w:rFonts w:ascii="Times New Roman" w:hAnsi="Times New Roman" w:cs="Times New Roman"/>
          <w:sz w:val="24"/>
          <w:szCs w:val="24"/>
        </w:rPr>
        <w:t>, remove any weight</w:t>
      </w:r>
      <w:r>
        <w:rPr>
          <w:rFonts w:ascii="Times New Roman" w:hAnsi="Times New Roman" w:cs="Times New Roman"/>
          <w:sz w:val="24"/>
          <w:szCs w:val="24"/>
        </w:rPr>
        <w:t xml:space="preserve"> and </w:t>
      </w:r>
      <w:r w:rsidR="00F53794">
        <w:rPr>
          <w:rFonts w:ascii="Times New Roman" w:hAnsi="Times New Roman" w:cs="Times New Roman"/>
          <w:sz w:val="24"/>
          <w:szCs w:val="24"/>
        </w:rPr>
        <w:t>rewind the</w:t>
      </w:r>
      <w:r>
        <w:rPr>
          <w:rFonts w:ascii="Times New Roman" w:hAnsi="Times New Roman" w:cs="Times New Roman"/>
          <w:sz w:val="24"/>
          <w:szCs w:val="24"/>
        </w:rPr>
        <w:t xml:space="preserve"> </w:t>
      </w:r>
      <w:r w:rsidR="00F53794">
        <w:rPr>
          <w:rFonts w:ascii="Times New Roman" w:hAnsi="Times New Roman" w:cs="Times New Roman"/>
          <w:sz w:val="24"/>
          <w:szCs w:val="24"/>
        </w:rPr>
        <w:t>spindle</w:t>
      </w:r>
      <w:r>
        <w:rPr>
          <w:rFonts w:ascii="Times New Roman" w:hAnsi="Times New Roman" w:cs="Times New Roman"/>
          <w:sz w:val="24"/>
          <w:szCs w:val="24"/>
        </w:rPr>
        <w:t xml:space="preserve"> counter-clockwise until the </w:t>
      </w:r>
      <w:r w:rsidR="00F53794">
        <w:rPr>
          <w:rFonts w:ascii="Times New Roman" w:hAnsi="Times New Roman" w:cs="Times New Roman"/>
          <w:sz w:val="24"/>
          <w:szCs w:val="24"/>
        </w:rPr>
        <w:t>swivel (weight attachment point)</w:t>
      </w:r>
      <w:r>
        <w:rPr>
          <w:rFonts w:ascii="Times New Roman" w:hAnsi="Times New Roman" w:cs="Times New Roman"/>
          <w:sz w:val="24"/>
          <w:szCs w:val="24"/>
        </w:rPr>
        <w:t xml:space="preserve"> nearly touches the pulley.</w:t>
      </w:r>
      <w:r w:rsidR="00F53794">
        <w:rPr>
          <w:rFonts w:ascii="Times New Roman" w:hAnsi="Times New Roman" w:cs="Times New Roman"/>
          <w:sz w:val="24"/>
          <w:szCs w:val="24"/>
        </w:rPr>
        <w:t xml:space="preserve">  Then attach the desired weight. DO NOT rewind the spindle with weight attached as it may break the apparatus or introduce significant bubbles into the fluid sample.</w:t>
      </w:r>
      <w:bookmarkStart w:id="0" w:name="_GoBack"/>
      <w:bookmarkEnd w:id="0"/>
    </w:p>
    <w:p w:rsidR="005D0E4B" w:rsidRDefault="005D0E4B" w:rsidP="005D0E4B">
      <w:pPr>
        <w:pStyle w:val="ListParagraph"/>
        <w:ind w:left="1080"/>
        <w:rPr>
          <w:rFonts w:ascii="Times New Roman" w:hAnsi="Times New Roman" w:cs="Times New Roman"/>
          <w:sz w:val="24"/>
          <w:szCs w:val="24"/>
        </w:rPr>
      </w:pPr>
    </w:p>
    <w:p w:rsidR="005D0E4B" w:rsidRDefault="005D0E4B" w:rsidP="005D0E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Release the brake on</w:t>
      </w:r>
      <w:r w:rsidR="00F53794">
        <w:rPr>
          <w:rFonts w:ascii="Times New Roman" w:hAnsi="Times New Roman" w:cs="Times New Roman"/>
          <w:sz w:val="24"/>
          <w:szCs w:val="24"/>
        </w:rPr>
        <w:t>e</w:t>
      </w:r>
      <w:r>
        <w:rPr>
          <w:rFonts w:ascii="Times New Roman" w:hAnsi="Times New Roman" w:cs="Times New Roman"/>
          <w:sz w:val="24"/>
          <w:szCs w:val="24"/>
        </w:rPr>
        <w:t xml:space="preserve"> quarter turn and allow the weight to slowly descend.  Record the revolutions turned as a function of time as the weight descends.  </w:t>
      </w:r>
    </w:p>
    <w:p w:rsidR="005D0E4B" w:rsidRPr="005D0E4B" w:rsidRDefault="005D0E4B" w:rsidP="005D0E4B">
      <w:pPr>
        <w:pStyle w:val="ListParagraph"/>
        <w:rPr>
          <w:rFonts w:ascii="Times New Roman" w:hAnsi="Times New Roman" w:cs="Times New Roman"/>
          <w:sz w:val="24"/>
          <w:szCs w:val="24"/>
        </w:rPr>
      </w:pPr>
    </w:p>
    <w:p w:rsidR="005D0E4B" w:rsidRDefault="005D0E4B" w:rsidP="005D0E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Repeat the measurement for several weights (at least 5 if possible).</w:t>
      </w:r>
    </w:p>
    <w:p w:rsidR="00A1401A" w:rsidRPr="00E935B3" w:rsidRDefault="00A1401A" w:rsidP="00E935B3">
      <w:pPr>
        <w:rPr>
          <w:rFonts w:ascii="Times New Roman" w:hAnsi="Times New Roman" w:cs="Times New Roman"/>
          <w:sz w:val="24"/>
          <w:szCs w:val="24"/>
        </w:rPr>
      </w:pPr>
    </w:p>
    <w:p w:rsidR="005D0E4B" w:rsidRPr="00A1401A" w:rsidRDefault="005D0E4B" w:rsidP="005D0E4B">
      <w:pPr>
        <w:rPr>
          <w:rFonts w:ascii="Times New Roman" w:hAnsi="Times New Roman" w:cs="Times New Roman"/>
          <w:b/>
          <w:sz w:val="32"/>
          <w:szCs w:val="32"/>
        </w:rPr>
      </w:pPr>
      <w:r w:rsidRPr="00A1401A">
        <w:rPr>
          <w:rFonts w:ascii="Times New Roman" w:hAnsi="Times New Roman" w:cs="Times New Roman"/>
          <w:b/>
          <w:sz w:val="32"/>
          <w:szCs w:val="32"/>
        </w:rPr>
        <w:t>Data Reduction</w:t>
      </w:r>
    </w:p>
    <w:p w:rsidR="005D0E4B" w:rsidRDefault="00E56E99" w:rsidP="005D0E4B">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1E51DB96" wp14:editId="4561DC70">
                <wp:simplePos x="0" y="0"/>
                <wp:positionH relativeFrom="column">
                  <wp:posOffset>5457825</wp:posOffset>
                </wp:positionH>
                <wp:positionV relativeFrom="paragraph">
                  <wp:posOffset>323215</wp:posOffset>
                </wp:positionV>
                <wp:extent cx="431800" cy="304800"/>
                <wp:effectExtent l="0" t="0" r="0" b="0"/>
                <wp:wrapThrough wrapText="bothSides">
                  <wp:wrapPolygon edited="0">
                    <wp:start x="2859" y="0"/>
                    <wp:lineTo x="2859" y="20250"/>
                    <wp:lineTo x="18106" y="20250"/>
                    <wp:lineTo x="18106" y="0"/>
                    <wp:lineTo x="2859"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4800"/>
                        </a:xfrm>
                        <a:prstGeom prst="rect">
                          <a:avLst/>
                        </a:prstGeom>
                        <a:noFill/>
                        <a:ln w="9525">
                          <a:noFill/>
                          <a:miter lim="800000"/>
                          <a:headEnd/>
                          <a:tailEnd/>
                        </a:ln>
                      </wps:spPr>
                      <wps:txbx>
                        <w:txbxContent>
                          <w:p w:rsidR="00376D58" w:rsidRDefault="00376D58" w:rsidP="00E56E99">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1DB96" id="_x0000_s1036" type="#_x0000_t202" style="position:absolute;margin-left:429.75pt;margin-top:25.45pt;width:34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" filled="f" stroked="f">
                <v:textbox>
                  <w:txbxContent>
                    <w:p w:rsidR="00376D58" w:rsidRDefault="00376D58" w:rsidP="00E56E99">
                      <w:r>
                        <w:t>[10]</w:t>
                      </w:r>
                    </w:p>
                  </w:txbxContent>
                </v:textbox>
                <w10:wrap type="through"/>
              </v:shape>
            </w:pict>
          </mc:Fallback>
        </mc:AlternateContent>
      </w:r>
      <w:r w:rsidR="005D0E4B">
        <w:rPr>
          <w:rFonts w:ascii="Times New Roman" w:hAnsi="Times New Roman" w:cs="Times New Roman"/>
          <w:sz w:val="24"/>
          <w:szCs w:val="24"/>
        </w:rPr>
        <w:t xml:space="preserve">Eqn. 9 </w:t>
      </w:r>
      <w:r w:rsidR="002E74E6">
        <w:rPr>
          <w:rFonts w:ascii="Times New Roman" w:hAnsi="Times New Roman" w:cs="Times New Roman"/>
          <w:sz w:val="24"/>
          <w:szCs w:val="24"/>
        </w:rPr>
        <w:t xml:space="preserve">may be written as </w:t>
      </w:r>
    </w:p>
    <w:p w:rsidR="002E74E6" w:rsidRDefault="002E74E6" w:rsidP="005D0E4B">
      <w:pPr>
        <w:rPr>
          <w:rFonts w:ascii="Times New Roman" w:hAnsi="Times New Roman" w:cs="Times New Roman"/>
          <w:sz w:val="24"/>
          <w:szCs w:val="24"/>
        </w:rPr>
      </w:pPr>
      <m:oMathPara>
        <m:oMath>
          <m:r>
            <w:rPr>
              <w:rFonts w:ascii="Cambria Math" w:hAnsi="Cambria Math" w:cs="Times New Roman"/>
              <w:sz w:val="24"/>
              <w:szCs w:val="24"/>
            </w:rPr>
            <m:t>ω=C</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μ</m:t>
              </m:r>
            </m:den>
          </m:f>
        </m:oMath>
      </m:oMathPara>
    </w:p>
    <w:p w:rsidR="002E74E6" w:rsidRDefault="00E56E99" w:rsidP="005D0E4B">
      <w:pPr>
        <w:rPr>
          <w:rFonts w:ascii="Times New Roman" w:hAnsi="Times New Roman" w:cs="Times New Roman"/>
          <w:sz w:val="24"/>
          <w:szCs w:val="24"/>
        </w:rPr>
      </w:pPr>
      <w:r w:rsidRPr="00E56E99">
        <w:rPr>
          <w:rFonts w:ascii="Times New Roman" w:hAnsi="Times New Roman" w:cs="Times New Roman"/>
          <w:noProof/>
          <w:sz w:val="24"/>
          <w:szCs w:val="24"/>
        </w:rPr>
        <mc:AlternateContent>
          <mc:Choice Requires="wps">
            <w:drawing>
              <wp:anchor distT="0" distB="0" distL="114300" distR="114300" simplePos="0" relativeHeight="251681792" behindDoc="1" locked="0" layoutInCell="1" allowOverlap="1" wp14:anchorId="7EB13D18" wp14:editId="7081B960">
                <wp:simplePos x="0" y="0"/>
                <wp:positionH relativeFrom="column">
                  <wp:posOffset>5464175</wp:posOffset>
                </wp:positionH>
                <wp:positionV relativeFrom="paragraph">
                  <wp:posOffset>541020</wp:posOffset>
                </wp:positionV>
                <wp:extent cx="431800" cy="304800"/>
                <wp:effectExtent l="0" t="0" r="0" b="0"/>
                <wp:wrapThrough wrapText="bothSides">
                  <wp:wrapPolygon edited="0">
                    <wp:start x="2859" y="0"/>
                    <wp:lineTo x="2859" y="20250"/>
                    <wp:lineTo x="18106" y="20250"/>
                    <wp:lineTo x="18106" y="0"/>
                    <wp:lineTo x="2859"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4800"/>
                        </a:xfrm>
                        <a:prstGeom prst="rect">
                          <a:avLst/>
                        </a:prstGeom>
                        <a:noFill/>
                        <a:ln w="9525">
                          <a:noFill/>
                          <a:miter lim="800000"/>
                          <a:headEnd/>
                          <a:tailEnd/>
                        </a:ln>
                      </wps:spPr>
                      <wps:txbx>
                        <w:txbxContent>
                          <w:p w:rsidR="00376D58" w:rsidRDefault="00376D58" w:rsidP="00E56E99">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3D18" id="_x0000_s1037" type="#_x0000_t202" style="position:absolute;margin-left:430.25pt;margin-top:42.6pt;width:34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" filled="f" stroked="f">
                <v:textbox>
                  <w:txbxContent>
                    <w:p w:rsidR="00376D58" w:rsidRDefault="00376D58" w:rsidP="00E56E99">
                      <w:r>
                        <w:t>[11]</w:t>
                      </w:r>
                    </w:p>
                  </w:txbxContent>
                </v:textbox>
                <w10:wrap type="through"/>
              </v:shape>
            </w:pict>
          </mc:Fallback>
        </mc:AlternateContent>
      </w:r>
      <w:r w:rsidR="002E74E6">
        <w:rPr>
          <w:rFonts w:ascii="Times New Roman" w:hAnsi="Times New Roman" w:cs="Times New Roman"/>
          <w:sz w:val="24"/>
          <w:szCs w:val="24"/>
        </w:rPr>
        <w:t xml:space="preserve">The constant C is determined from the calibration runs by applying a least squares fit to </w:t>
      </w:r>
      <w:r w:rsidR="002E74E6" w:rsidRPr="002E74E6">
        <w:rPr>
          <w:rFonts w:ascii="Symbol" w:hAnsi="Symbol" w:cs="Times New Roman"/>
          <w:sz w:val="24"/>
          <w:szCs w:val="24"/>
        </w:rPr>
        <w:t></w:t>
      </w:r>
      <w:r w:rsidR="002E74E6">
        <w:rPr>
          <w:rFonts w:ascii="Times New Roman" w:hAnsi="Times New Roman" w:cs="Times New Roman"/>
          <w:sz w:val="24"/>
          <w:szCs w:val="24"/>
        </w:rPr>
        <w:t xml:space="preserve"> versus W/</w:t>
      </w:r>
      <w:r w:rsidR="002E74E6" w:rsidRPr="002E74E6">
        <w:rPr>
          <w:rFonts w:ascii="Symbol" w:hAnsi="Symbol" w:cs="Times New Roman"/>
          <w:sz w:val="24"/>
          <w:szCs w:val="24"/>
        </w:rPr>
        <w:t></w:t>
      </w:r>
      <w:r w:rsidR="002E74E6">
        <w:rPr>
          <w:rFonts w:ascii="Times New Roman" w:hAnsi="Times New Roman" w:cs="Times New Roman"/>
          <w:sz w:val="24"/>
          <w:szCs w:val="24"/>
        </w:rPr>
        <w:t>.  Note that many software packages provide the capability for finding curve fits of the form</w:t>
      </w:r>
    </w:p>
    <w:p w:rsidR="002E74E6" w:rsidRDefault="002E74E6" w:rsidP="005D0E4B">
      <w:pPr>
        <w:rPr>
          <w:rFonts w:ascii="Times New Roman" w:hAnsi="Times New Roman" w:cs="Times New Roman"/>
          <w:sz w:val="24"/>
          <w:szCs w:val="24"/>
        </w:rPr>
      </w:pPr>
      <m:oMathPara>
        <m:oMath>
          <m:r>
            <w:rPr>
              <w:rFonts w:ascii="Cambria Math" w:hAnsi="Cambria Math" w:cs="Times New Roman"/>
              <w:sz w:val="24"/>
              <w:szCs w:val="24"/>
            </w:rPr>
            <m:t xml:space="preserve">y=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oMath>
      </m:oMathPara>
    </w:p>
    <w:p w:rsidR="002E74E6" w:rsidRPr="002E74E6" w:rsidRDefault="002E74E6" w:rsidP="005D0E4B">
      <w:pPr>
        <w:rPr>
          <w:rFonts w:ascii="Times New Roman" w:hAnsi="Times New Roman" w:cs="Times New Roman"/>
          <w:sz w:val="24"/>
          <w:szCs w:val="24"/>
        </w:rPr>
      </w:pPr>
      <w:r>
        <w:rPr>
          <w:rFonts w:ascii="Times New Roman" w:hAnsi="Times New Roman" w:cs="Times New Roman"/>
          <w:sz w:val="24"/>
          <w:szCs w:val="24"/>
        </w:rPr>
        <w:lastRenderedPageBreak/>
        <w:t>but Eqn. 10 requires a</w:t>
      </w:r>
      <w:r>
        <w:rPr>
          <w:rFonts w:ascii="Times New Roman" w:hAnsi="Times New Roman" w:cs="Times New Roman"/>
          <w:sz w:val="24"/>
          <w:szCs w:val="24"/>
          <w:vertAlign w:val="subscript"/>
        </w:rPr>
        <w:t>0</w:t>
      </w:r>
      <w:r>
        <w:rPr>
          <w:rFonts w:ascii="Times New Roman" w:hAnsi="Times New Roman" w:cs="Times New Roman"/>
          <w:sz w:val="24"/>
          <w:szCs w:val="24"/>
        </w:rPr>
        <w:t xml:space="preserve"> = 0.  If the curve does not pass through (</w:t>
      </w:r>
      <w:r w:rsidRPr="002E74E6">
        <w:rPr>
          <w:rFonts w:ascii="Times New Roman" w:hAnsi="Times New Roman" w:cs="Times New Roman"/>
          <w:i/>
          <w:sz w:val="24"/>
          <w:szCs w:val="24"/>
        </w:rPr>
        <w:t>W</w:t>
      </w:r>
      <w:r>
        <w:rPr>
          <w:rFonts w:ascii="Times New Roman" w:hAnsi="Times New Roman" w:cs="Times New Roman"/>
          <w:sz w:val="24"/>
          <w:szCs w:val="24"/>
        </w:rPr>
        <w:t>/</w:t>
      </w:r>
      <w:r w:rsidRPr="002E74E6">
        <w:rPr>
          <w:rFonts w:ascii="Symbol" w:hAnsi="Symbol" w:cs="Times New Roman"/>
          <w:sz w:val="24"/>
          <w:szCs w:val="24"/>
        </w:rPr>
        <w:t></w:t>
      </w:r>
      <w:r>
        <w:rPr>
          <w:rFonts w:ascii="Times New Roman" w:hAnsi="Times New Roman" w:cs="Times New Roman"/>
          <w:sz w:val="24"/>
          <w:szCs w:val="24"/>
        </w:rPr>
        <w:t>,</w:t>
      </w:r>
      <w:r w:rsidRPr="002E74E6">
        <w:rPr>
          <w:rFonts w:ascii="Symbol" w:hAnsi="Symbol" w:cs="Times New Roman"/>
          <w:sz w:val="24"/>
          <w:szCs w:val="24"/>
        </w:rPr>
        <w:t></w:t>
      </w:r>
      <w:r>
        <w:rPr>
          <w:rFonts w:ascii="Times New Roman" w:hAnsi="Times New Roman" w:cs="Times New Roman"/>
          <w:sz w:val="24"/>
          <w:szCs w:val="24"/>
        </w:rPr>
        <w:t xml:space="preserve">) =(0,0) the value of the slope (and hence </w:t>
      </w:r>
      <w:r w:rsidRPr="002E74E6">
        <w:rPr>
          <w:rFonts w:ascii="Times New Roman" w:hAnsi="Times New Roman" w:cs="Times New Roman"/>
          <w:i/>
          <w:sz w:val="24"/>
          <w:szCs w:val="24"/>
        </w:rPr>
        <w:t>C</w:t>
      </w:r>
      <w:r>
        <w:rPr>
          <w:rFonts w:ascii="Times New Roman" w:hAnsi="Times New Roman" w:cs="Times New Roman"/>
          <w:sz w:val="24"/>
          <w:szCs w:val="24"/>
        </w:rPr>
        <w:t>) will be in error.</w:t>
      </w:r>
    </w:p>
    <w:sectPr w:rsidR="002E74E6" w:rsidRPr="002E7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58" w:rsidRDefault="00376D58" w:rsidP="006444AF">
      <w:pPr>
        <w:spacing w:after="0" w:line="240" w:lineRule="auto"/>
      </w:pPr>
      <w:r>
        <w:separator/>
      </w:r>
    </w:p>
  </w:endnote>
  <w:endnote w:type="continuationSeparator" w:id="0">
    <w:p w:rsidR="00376D58" w:rsidRDefault="00376D58" w:rsidP="0064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58" w:rsidRDefault="00376D58" w:rsidP="006444AF">
      <w:pPr>
        <w:spacing w:after="0" w:line="240" w:lineRule="auto"/>
      </w:pPr>
      <w:r>
        <w:separator/>
      </w:r>
    </w:p>
  </w:footnote>
  <w:footnote w:type="continuationSeparator" w:id="0">
    <w:p w:rsidR="00376D58" w:rsidRDefault="00376D58" w:rsidP="0064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529"/>
    <w:multiLevelType w:val="hybridMultilevel"/>
    <w:tmpl w:val="5C049798"/>
    <w:lvl w:ilvl="0" w:tplc="49EC3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A7E00"/>
    <w:multiLevelType w:val="hybridMultilevel"/>
    <w:tmpl w:val="32426EF8"/>
    <w:lvl w:ilvl="0" w:tplc="A3C8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86FB1"/>
    <w:multiLevelType w:val="hybridMultilevel"/>
    <w:tmpl w:val="72EC5754"/>
    <w:lvl w:ilvl="0" w:tplc="D892F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9141F"/>
    <w:multiLevelType w:val="hybridMultilevel"/>
    <w:tmpl w:val="3B1AD23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60864794"/>
    <w:multiLevelType w:val="hybridMultilevel"/>
    <w:tmpl w:val="9D8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71962"/>
    <w:multiLevelType w:val="hybridMultilevel"/>
    <w:tmpl w:val="DA242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5D"/>
    <w:rsid w:val="001D23E1"/>
    <w:rsid w:val="001F11BC"/>
    <w:rsid w:val="00214342"/>
    <w:rsid w:val="002E74E6"/>
    <w:rsid w:val="00352CB9"/>
    <w:rsid w:val="00360B21"/>
    <w:rsid w:val="00376D58"/>
    <w:rsid w:val="004A0C36"/>
    <w:rsid w:val="004E363C"/>
    <w:rsid w:val="005D0E4B"/>
    <w:rsid w:val="006444AF"/>
    <w:rsid w:val="007F3BB6"/>
    <w:rsid w:val="008736F0"/>
    <w:rsid w:val="008D65B1"/>
    <w:rsid w:val="0096185D"/>
    <w:rsid w:val="00A1401A"/>
    <w:rsid w:val="00A30481"/>
    <w:rsid w:val="00BA087C"/>
    <w:rsid w:val="00C20E46"/>
    <w:rsid w:val="00C56EEC"/>
    <w:rsid w:val="00E56E99"/>
    <w:rsid w:val="00E935B3"/>
    <w:rsid w:val="00F53794"/>
    <w:rsid w:val="00F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EDCC1-21A0-412A-A76A-437DB716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5D"/>
    <w:pPr>
      <w:ind w:left="720"/>
      <w:contextualSpacing/>
    </w:pPr>
  </w:style>
  <w:style w:type="character" w:styleId="PlaceholderText">
    <w:name w:val="Placeholder Text"/>
    <w:basedOn w:val="DefaultParagraphFont"/>
    <w:uiPriority w:val="99"/>
    <w:semiHidden/>
    <w:rsid w:val="004A0C36"/>
    <w:rPr>
      <w:color w:val="808080"/>
    </w:rPr>
  </w:style>
  <w:style w:type="paragraph" w:styleId="BalloonText">
    <w:name w:val="Balloon Text"/>
    <w:basedOn w:val="Normal"/>
    <w:link w:val="BalloonTextChar"/>
    <w:uiPriority w:val="99"/>
    <w:semiHidden/>
    <w:unhideWhenUsed/>
    <w:rsid w:val="004A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36"/>
    <w:rPr>
      <w:rFonts w:ascii="Tahoma" w:hAnsi="Tahoma" w:cs="Tahoma"/>
      <w:sz w:val="16"/>
      <w:szCs w:val="16"/>
    </w:rPr>
  </w:style>
  <w:style w:type="paragraph" w:styleId="Header">
    <w:name w:val="header"/>
    <w:basedOn w:val="Normal"/>
    <w:link w:val="HeaderChar"/>
    <w:uiPriority w:val="99"/>
    <w:unhideWhenUsed/>
    <w:rsid w:val="0064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AF"/>
  </w:style>
  <w:style w:type="paragraph" w:styleId="Footer">
    <w:name w:val="footer"/>
    <w:basedOn w:val="Normal"/>
    <w:link w:val="FooterChar"/>
    <w:uiPriority w:val="99"/>
    <w:unhideWhenUsed/>
    <w:rsid w:val="0064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34A7A55C</Template>
  <TotalTime>25</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T</dc:creator>
  <cp:lastModifiedBy>Derek Tretheway</cp:lastModifiedBy>
  <cp:revision>5</cp:revision>
  <dcterms:created xsi:type="dcterms:W3CDTF">2012-10-01T17:34:00Z</dcterms:created>
  <dcterms:modified xsi:type="dcterms:W3CDTF">2015-01-15T00:13:00Z</dcterms:modified>
</cp:coreProperties>
</file>