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682" w:rsidRPr="004C754E" w:rsidRDefault="0073127B" w:rsidP="004C754E">
      <w:pPr>
        <w:jc w:val="center"/>
        <w:rPr>
          <w:rFonts w:ascii="Times New Roman" w:hAnsi="Times New Roman" w:cs="Times New Roman"/>
          <w:b/>
          <w:sz w:val="52"/>
        </w:rPr>
      </w:pPr>
      <w:r w:rsidRPr="004C754E">
        <w:rPr>
          <w:rFonts w:ascii="Times New Roman" w:hAnsi="Times New Roman" w:cs="Times New Roman"/>
          <w:b/>
          <w:sz w:val="52"/>
        </w:rPr>
        <w:t xml:space="preserve">Chapter </w:t>
      </w:r>
      <w:r w:rsidR="00016589" w:rsidRPr="004C754E">
        <w:rPr>
          <w:rFonts w:ascii="Times New Roman" w:hAnsi="Times New Roman" w:cs="Times New Roman"/>
          <w:b/>
          <w:sz w:val="52"/>
        </w:rPr>
        <w:t>17</w:t>
      </w:r>
    </w:p>
    <w:p w:rsidR="0073127B" w:rsidRPr="004C754E" w:rsidRDefault="0073127B" w:rsidP="0073127B">
      <w:pPr>
        <w:jc w:val="center"/>
        <w:rPr>
          <w:rFonts w:ascii="Times New Roman" w:hAnsi="Times New Roman" w:cs="Times New Roman"/>
          <w:b/>
          <w:sz w:val="52"/>
        </w:rPr>
      </w:pPr>
      <w:r w:rsidRPr="004C754E">
        <w:rPr>
          <w:rFonts w:ascii="Times New Roman" w:hAnsi="Times New Roman" w:cs="Times New Roman"/>
          <w:b/>
          <w:sz w:val="52"/>
        </w:rPr>
        <w:t>Cube Calculus Machine</w:t>
      </w:r>
    </w:p>
    <w:p w:rsidR="004C754E" w:rsidRPr="0073127B" w:rsidRDefault="004C754E" w:rsidP="0073127B">
      <w:pPr>
        <w:jc w:val="center"/>
        <w:rPr>
          <w:rFonts w:ascii="Times New Roman" w:hAnsi="Times New Roman" w:cs="Times New Roman"/>
          <w:b/>
          <w:sz w:val="40"/>
        </w:rPr>
      </w:pPr>
      <w:r>
        <w:rPr>
          <w:rFonts w:ascii="Times New Roman" w:hAnsi="Times New Roman" w:cs="Times New Roman"/>
          <w:b/>
          <w:sz w:val="40"/>
        </w:rPr>
        <w:t xml:space="preserve">Marek Perkowski and </w:t>
      </w:r>
      <w:proofErr w:type="spellStart"/>
      <w:r>
        <w:rPr>
          <w:rFonts w:ascii="Times New Roman" w:hAnsi="Times New Roman" w:cs="Times New Roman"/>
          <w:b/>
          <w:sz w:val="40"/>
        </w:rPr>
        <w:t>Qihong</w:t>
      </w:r>
      <w:proofErr w:type="spellEnd"/>
      <w:r>
        <w:rPr>
          <w:rFonts w:ascii="Times New Roman" w:hAnsi="Times New Roman" w:cs="Times New Roman"/>
          <w:b/>
          <w:sz w:val="40"/>
        </w:rPr>
        <w:t xml:space="preserve"> Chen</w:t>
      </w:r>
    </w:p>
    <w:p w:rsidR="00436B17" w:rsidRDefault="00E33682" w:rsidP="0073127B">
      <w:pPr>
        <w:jc w:val="both"/>
        <w:rPr>
          <w:rFonts w:ascii="Times New Roman" w:hAnsi="Times New Roman" w:cs="Times New Roman"/>
        </w:rPr>
      </w:pPr>
      <w:r w:rsidRPr="00E33682">
        <w:rPr>
          <w:rFonts w:ascii="Times New Roman" w:hAnsi="Times New Roman" w:cs="Times New Roman"/>
        </w:rPr>
        <w:t>The software-based approach is the simplest and cheapest way to realize cube calculus operations. Since the algorithm of a sequential cube calculus operation involves several levels of nested loops, it leads to poor performance on general purpose computers. In some applications, such as logic minimization systems, or logic-based machine learning systems, there are so many cube calculus operations, that the software-based approach makes those applications unacceptable for practical sized problems due to poor performance. For speeding up the cube calculus operations, the cube calculus machine was invented.</w:t>
      </w:r>
      <w:r w:rsidR="004C754E">
        <w:rPr>
          <w:rFonts w:ascii="Times New Roman" w:hAnsi="Times New Roman" w:cs="Times New Roman"/>
        </w:rPr>
        <w:t xml:space="preserve"> Several version of this machine were built at PSU [</w:t>
      </w:r>
      <w:proofErr w:type="spellStart"/>
      <w:r w:rsidR="004C754E">
        <w:rPr>
          <w:rFonts w:ascii="Times New Roman" w:hAnsi="Times New Roman" w:cs="Times New Roman"/>
        </w:rPr>
        <w:t>ref</w:t>
      </w:r>
      <w:proofErr w:type="gramStart"/>
      <w:r w:rsidR="004C754E">
        <w:rPr>
          <w:rFonts w:ascii="Times New Roman" w:hAnsi="Times New Roman" w:cs="Times New Roman"/>
        </w:rPr>
        <w:t>,ref</w:t>
      </w:r>
      <w:proofErr w:type="spellEnd"/>
      <w:proofErr w:type="gramEnd"/>
      <w:r w:rsidR="004C754E">
        <w:rPr>
          <w:rFonts w:ascii="Times New Roman" w:hAnsi="Times New Roman" w:cs="Times New Roman"/>
        </w:rPr>
        <w:t>].</w:t>
      </w:r>
    </w:p>
    <w:p w:rsidR="0073127B" w:rsidRDefault="00016589" w:rsidP="0073127B">
      <w:pPr>
        <w:jc w:val="both"/>
        <w:rPr>
          <w:rFonts w:ascii="Times New Roman" w:hAnsi="Times New Roman" w:cs="Times New Roman"/>
          <w:b/>
          <w:sz w:val="28"/>
          <w:szCs w:val="28"/>
        </w:rPr>
      </w:pPr>
      <w:r>
        <w:rPr>
          <w:rFonts w:ascii="Times New Roman" w:hAnsi="Times New Roman" w:cs="Times New Roman"/>
          <w:b/>
          <w:sz w:val="28"/>
          <w:szCs w:val="28"/>
        </w:rPr>
        <w:t>17</w:t>
      </w:r>
      <w:r w:rsidR="003D7671">
        <w:rPr>
          <w:rFonts w:ascii="Times New Roman" w:hAnsi="Times New Roman" w:cs="Times New Roman"/>
          <w:b/>
          <w:sz w:val="28"/>
          <w:szCs w:val="28"/>
        </w:rPr>
        <w:t>.</w:t>
      </w:r>
      <w:r w:rsidR="003D7671" w:rsidRPr="003D7671">
        <w:rPr>
          <w:rFonts w:ascii="Times New Roman" w:hAnsi="Times New Roman" w:cs="Times New Roman"/>
          <w:b/>
          <w:sz w:val="28"/>
          <w:szCs w:val="28"/>
        </w:rPr>
        <w:t>1</w:t>
      </w:r>
      <w:r>
        <w:rPr>
          <w:rFonts w:ascii="Times New Roman" w:hAnsi="Times New Roman" w:cs="Times New Roman"/>
          <w:b/>
          <w:sz w:val="28"/>
          <w:szCs w:val="28"/>
        </w:rPr>
        <w:t>.</w:t>
      </w:r>
      <w:r w:rsidR="003D7671" w:rsidRPr="003D7671">
        <w:rPr>
          <w:rFonts w:ascii="Times New Roman" w:hAnsi="Times New Roman" w:cs="Times New Roman"/>
          <w:b/>
          <w:sz w:val="28"/>
          <w:szCs w:val="28"/>
        </w:rPr>
        <w:t xml:space="preserve"> Formalism for main algorithm for </w:t>
      </w:r>
      <w:r w:rsidR="00C03825" w:rsidRPr="003D7671">
        <w:rPr>
          <w:rFonts w:ascii="Times New Roman" w:hAnsi="Times New Roman" w:cs="Times New Roman"/>
          <w:b/>
          <w:sz w:val="28"/>
          <w:szCs w:val="28"/>
        </w:rPr>
        <w:t>cube calculus</w:t>
      </w:r>
      <w:r w:rsidR="003D7671" w:rsidRPr="003D7671">
        <w:rPr>
          <w:rFonts w:ascii="Times New Roman" w:hAnsi="Times New Roman" w:cs="Times New Roman"/>
          <w:b/>
          <w:sz w:val="28"/>
          <w:szCs w:val="28"/>
        </w:rPr>
        <w:t xml:space="preserve"> operation</w:t>
      </w:r>
    </w:p>
    <w:p w:rsidR="0023781F" w:rsidRPr="0023781F" w:rsidRDefault="0023781F" w:rsidP="0023781F">
      <w:pPr>
        <w:jc w:val="both"/>
        <w:rPr>
          <w:rFonts w:ascii="Times New Roman" w:hAnsi="Times New Roman" w:cs="Times New Roman"/>
        </w:rPr>
      </w:pPr>
      <w:r w:rsidRPr="0023781F">
        <w:rPr>
          <w:rFonts w:ascii="Times New Roman" w:hAnsi="Times New Roman" w:cs="Times New Roman"/>
        </w:rPr>
        <w:t xml:space="preserve">The architecture of the Cube Calculus Machine (CCM) results from an attempt to optimize the execution of the most complex cube operation, sequential cube calculus operations, like crosslink and sharp. Almost all cube calculus operations have two operand cubes described in Formulas </w:t>
      </w:r>
      <w:r w:rsidR="004C754E">
        <w:rPr>
          <w:rFonts w:ascii="Times New Roman" w:hAnsi="Times New Roman" w:cs="Times New Roman"/>
        </w:rPr>
        <w:t>17.3 and 17.4.</w:t>
      </w:r>
    </w:p>
    <w:p w:rsidR="000F1ECA" w:rsidRDefault="0023781F" w:rsidP="0023781F">
      <w:pPr>
        <w:jc w:val="both"/>
        <w:rPr>
          <w:rFonts w:ascii="Times New Roman" w:hAnsi="Times New Roman" w:cs="Times New Roman"/>
        </w:rPr>
      </w:pPr>
      <w:r w:rsidRPr="0023781F">
        <w:rPr>
          <w:rFonts w:ascii="Times New Roman" w:hAnsi="Times New Roman" w:cs="Times New Roman"/>
        </w:rPr>
        <w:t>We re-write these two operand cubes in positional notation as:</w:t>
      </w:r>
    </w:p>
    <w:p w:rsidR="004D2FEC" w:rsidRDefault="004D2FEC" w:rsidP="0023781F">
      <w:pPr>
        <w:jc w:val="both"/>
        <w:rPr>
          <w:rFonts w:ascii="Times New Roman" w:hAnsi="Times New Roman" w:cs="Times New Roman"/>
        </w:rPr>
      </w:pPr>
      <w:r>
        <w:rPr>
          <w:rFonts w:ascii="Times New Roman" w:hAnsi="Times New Roman" w:cs="Times New Roman"/>
          <w:noProof/>
        </w:rPr>
        <w:drawing>
          <wp:inline distT="0" distB="0" distL="0" distR="0">
            <wp:extent cx="4564741" cy="342900"/>
            <wp:effectExtent l="19050" t="0" r="725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r="8991"/>
                    <a:stretch>
                      <a:fillRect/>
                    </a:stretch>
                  </pic:blipFill>
                  <pic:spPr bwMode="auto">
                    <a:xfrm>
                      <a:off x="0" y="0"/>
                      <a:ext cx="4564741" cy="342900"/>
                    </a:xfrm>
                    <a:prstGeom prst="rect">
                      <a:avLst/>
                    </a:prstGeom>
                    <a:noFill/>
                    <a:ln w="9525">
                      <a:noFill/>
                      <a:miter lim="800000"/>
                      <a:headEnd/>
                      <a:tailEnd/>
                    </a:ln>
                  </pic:spPr>
                </pic:pic>
              </a:graphicData>
            </a:graphic>
          </wp:inline>
        </w:drawing>
      </w:r>
      <w:r w:rsidR="00016589">
        <w:rPr>
          <w:rFonts w:ascii="Times New Roman" w:hAnsi="Times New Roman" w:cs="Times New Roman"/>
        </w:rPr>
        <w:t xml:space="preserve"> </w:t>
      </w:r>
      <w:r w:rsidR="00016589" w:rsidRPr="004C754E">
        <w:rPr>
          <w:rFonts w:ascii="Times New Roman" w:hAnsi="Times New Roman" w:cs="Times New Roman"/>
          <w:b/>
        </w:rPr>
        <w:t>17.1.</w:t>
      </w:r>
    </w:p>
    <w:p w:rsidR="004D2FEC" w:rsidRDefault="005E1815" w:rsidP="0023781F">
      <w:pPr>
        <w:jc w:val="both"/>
        <w:rPr>
          <w:rFonts w:ascii="Times New Roman" w:hAnsi="Times New Roman" w:cs="Times New Roman"/>
        </w:rPr>
      </w:pPr>
      <w:r>
        <w:rPr>
          <w:rFonts w:ascii="Times New Roman" w:hAnsi="Times New Roman" w:cs="Times New Roman"/>
          <w:noProof/>
        </w:rPr>
        <w:drawing>
          <wp:inline distT="0" distB="0" distL="0" distR="0">
            <wp:extent cx="2543175" cy="3714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43175" cy="371475"/>
                    </a:xfrm>
                    <a:prstGeom prst="rect">
                      <a:avLst/>
                    </a:prstGeom>
                    <a:noFill/>
                    <a:ln w="9525">
                      <a:noFill/>
                      <a:miter lim="800000"/>
                      <a:headEnd/>
                      <a:tailEnd/>
                    </a:ln>
                  </pic:spPr>
                </pic:pic>
              </a:graphicData>
            </a:graphic>
          </wp:inline>
        </w:drawing>
      </w:r>
    </w:p>
    <w:p w:rsidR="004E23B5" w:rsidRDefault="00D26869" w:rsidP="0023781F">
      <w:pPr>
        <w:jc w:val="both"/>
        <w:rPr>
          <w:rFonts w:ascii="Times New Roman" w:hAnsi="Times New Roman" w:cs="Times New Roman"/>
        </w:rPr>
      </w:pPr>
      <w:proofErr w:type="gramStart"/>
      <w:r w:rsidRPr="00D26869">
        <w:rPr>
          <w:rFonts w:ascii="Times New Roman" w:hAnsi="Times New Roman" w:cs="Times New Roman"/>
        </w:rPr>
        <w:t xml:space="preserve">where </w:t>
      </w:r>
      <w:proofErr w:type="gramEnd"/>
      <w:r w:rsidR="008840FB">
        <w:rPr>
          <w:rFonts w:ascii="Times New Roman" w:hAnsi="Times New Roman" w:cs="Times New Roman"/>
          <w:noProof/>
        </w:rPr>
        <w:drawing>
          <wp:inline distT="0" distB="0" distL="0" distR="0">
            <wp:extent cx="2962275" cy="247593"/>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962275" cy="247593"/>
                    </a:xfrm>
                    <a:prstGeom prst="rect">
                      <a:avLst/>
                    </a:prstGeom>
                    <a:noFill/>
                    <a:ln w="9525">
                      <a:noFill/>
                      <a:miter lim="800000"/>
                      <a:headEnd/>
                      <a:tailEnd/>
                    </a:ln>
                  </pic:spPr>
                </pic:pic>
              </a:graphicData>
            </a:graphic>
          </wp:inline>
        </w:drawing>
      </w:r>
      <w:r w:rsidRPr="00D26869">
        <w:rPr>
          <w:rFonts w:ascii="Times New Roman" w:hAnsi="Times New Roman" w:cs="Times New Roman"/>
        </w:rPr>
        <w:t xml:space="preserve">, which is the true set of literal </w:t>
      </w:r>
      <w:r w:rsidR="00D17A03">
        <w:rPr>
          <w:rFonts w:ascii="Times New Roman" w:hAnsi="Times New Roman" w:cs="Times New Roman"/>
          <w:noProof/>
        </w:rPr>
        <w:drawing>
          <wp:inline distT="0" distB="0" distL="0" distR="0">
            <wp:extent cx="281285" cy="257175"/>
            <wp:effectExtent l="19050" t="0" r="446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81285" cy="257175"/>
                    </a:xfrm>
                    <a:prstGeom prst="rect">
                      <a:avLst/>
                    </a:prstGeom>
                    <a:noFill/>
                    <a:ln w="9525">
                      <a:noFill/>
                      <a:miter lim="800000"/>
                      <a:headEnd/>
                      <a:tailEnd/>
                    </a:ln>
                  </pic:spPr>
                </pic:pic>
              </a:graphicData>
            </a:graphic>
          </wp:inline>
        </w:drawing>
      </w:r>
      <w:r w:rsidRPr="00D26869">
        <w:rPr>
          <w:rFonts w:ascii="Times New Roman" w:hAnsi="Times New Roman" w:cs="Times New Roman"/>
        </w:rPr>
        <w:t xml:space="preserve"> in positional notation. </w:t>
      </w:r>
      <w:proofErr w:type="gramStart"/>
      <w:r w:rsidRPr="00D26869">
        <w:rPr>
          <w:rFonts w:ascii="Times New Roman" w:hAnsi="Times New Roman" w:cs="Times New Roman"/>
        </w:rPr>
        <w:t xml:space="preserve">For each bit </w:t>
      </w:r>
      <w:r w:rsidR="00D17A03">
        <w:rPr>
          <w:rFonts w:ascii="Times New Roman" w:hAnsi="Times New Roman" w:cs="Times New Roman"/>
          <w:noProof/>
        </w:rPr>
        <w:drawing>
          <wp:inline distT="0" distB="0" distL="0" distR="0">
            <wp:extent cx="304800" cy="156308"/>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304800" cy="156308"/>
                    </a:xfrm>
                    <a:prstGeom prst="rect">
                      <a:avLst/>
                    </a:prstGeom>
                    <a:noFill/>
                    <a:ln w="9525">
                      <a:noFill/>
                      <a:miter lim="800000"/>
                      <a:headEnd/>
                      <a:tailEnd/>
                    </a:ln>
                  </pic:spPr>
                </pic:pic>
              </a:graphicData>
            </a:graphic>
          </wp:inline>
        </w:drawing>
      </w:r>
      <w:r w:rsidRPr="00D26869">
        <w:rPr>
          <w:rFonts w:ascii="Times New Roman" w:hAnsi="Times New Roman" w:cs="Times New Roman"/>
        </w:rPr>
        <w:t xml:space="preserve"> </w:t>
      </w:r>
      <w:r w:rsidR="00FE1F4A" w:rsidRPr="00D26869">
        <w:rPr>
          <w:rFonts w:ascii="Times New Roman" w:hAnsi="Times New Roman" w:cs="Times New Roman"/>
        </w:rPr>
        <w:t>from</w:t>
      </w:r>
      <w:r w:rsidR="00D17A03">
        <w:rPr>
          <w:rFonts w:ascii="Times New Roman" w:hAnsi="Times New Roman" w:cs="Times New Roman"/>
          <w:noProof/>
        </w:rPr>
        <w:drawing>
          <wp:inline distT="0" distB="0" distL="0" distR="0">
            <wp:extent cx="1209675" cy="20282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1209675" cy="202820"/>
                    </a:xfrm>
                    <a:prstGeom prst="rect">
                      <a:avLst/>
                    </a:prstGeom>
                    <a:noFill/>
                    <a:ln w="9525">
                      <a:noFill/>
                      <a:miter lim="800000"/>
                      <a:headEnd/>
                      <a:tailEnd/>
                    </a:ln>
                  </pic:spPr>
                </pic:pic>
              </a:graphicData>
            </a:graphic>
          </wp:inline>
        </w:drawing>
      </w:r>
      <w:r w:rsidRPr="00D26869">
        <w:rPr>
          <w:rFonts w:ascii="Times New Roman" w:hAnsi="Times New Roman" w:cs="Times New Roman"/>
        </w:rPr>
        <w:t>.</w:t>
      </w:r>
      <w:proofErr w:type="gramEnd"/>
      <w:r w:rsidRPr="00D26869">
        <w:rPr>
          <w:rFonts w:ascii="Times New Roman" w:hAnsi="Times New Roman" w:cs="Times New Roman"/>
        </w:rPr>
        <w:t xml:space="preserve"> The bit </w:t>
      </w:r>
      <w:r w:rsidR="0091776B">
        <w:rPr>
          <w:rFonts w:ascii="Times New Roman" w:hAnsi="Times New Roman" w:cs="Times New Roman"/>
          <w:noProof/>
        </w:rPr>
        <w:drawing>
          <wp:inline distT="0" distB="0" distL="0" distR="0">
            <wp:extent cx="409575" cy="19050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409575" cy="190500"/>
                    </a:xfrm>
                    <a:prstGeom prst="rect">
                      <a:avLst/>
                    </a:prstGeom>
                    <a:noFill/>
                    <a:ln w="9525">
                      <a:noFill/>
                      <a:miter lim="800000"/>
                      <a:headEnd/>
                      <a:tailEnd/>
                    </a:ln>
                  </pic:spPr>
                </pic:pic>
              </a:graphicData>
            </a:graphic>
          </wp:inline>
        </w:drawing>
      </w:r>
      <w:r w:rsidRPr="00D26869">
        <w:rPr>
          <w:rFonts w:ascii="Times New Roman" w:hAnsi="Times New Roman" w:cs="Times New Roman"/>
        </w:rPr>
        <w:t xml:space="preserve"> represents the m-</w:t>
      </w:r>
      <w:proofErr w:type="spellStart"/>
      <w:r w:rsidRPr="00D26869">
        <w:rPr>
          <w:rFonts w:ascii="Times New Roman" w:hAnsi="Times New Roman" w:cs="Times New Roman"/>
        </w:rPr>
        <w:t>th</w:t>
      </w:r>
      <w:proofErr w:type="spellEnd"/>
      <w:r w:rsidRPr="00D26869">
        <w:rPr>
          <w:rFonts w:ascii="Times New Roman" w:hAnsi="Times New Roman" w:cs="Times New Roman"/>
        </w:rPr>
        <w:t xml:space="preserve"> possible value of </w:t>
      </w:r>
      <w:proofErr w:type="gramStart"/>
      <w:r w:rsidRPr="00D26869">
        <w:rPr>
          <w:rFonts w:ascii="Times New Roman" w:hAnsi="Times New Roman" w:cs="Times New Roman"/>
        </w:rPr>
        <w:t>the i</w:t>
      </w:r>
      <w:proofErr w:type="gramEnd"/>
      <w:r w:rsidRPr="00D26869">
        <w:rPr>
          <w:rFonts w:ascii="Times New Roman" w:hAnsi="Times New Roman" w:cs="Times New Roman"/>
        </w:rPr>
        <w:t>-</w:t>
      </w:r>
      <w:proofErr w:type="spellStart"/>
      <w:r w:rsidRPr="00D26869">
        <w:rPr>
          <w:rFonts w:ascii="Times New Roman" w:hAnsi="Times New Roman" w:cs="Times New Roman"/>
        </w:rPr>
        <w:t>th</w:t>
      </w:r>
      <w:proofErr w:type="spellEnd"/>
      <w:r w:rsidRPr="00D26869">
        <w:rPr>
          <w:rFonts w:ascii="Times New Roman" w:hAnsi="Times New Roman" w:cs="Times New Roman"/>
        </w:rPr>
        <w:t xml:space="preserve"> variable. Similarly, </w:t>
      </w:r>
      <w:r w:rsidR="0091776B">
        <w:rPr>
          <w:rFonts w:ascii="Times New Roman" w:hAnsi="Times New Roman" w:cs="Times New Roman"/>
          <w:noProof/>
        </w:rPr>
        <w:drawing>
          <wp:inline distT="0" distB="0" distL="0" distR="0">
            <wp:extent cx="3000375" cy="281853"/>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3000375" cy="281853"/>
                    </a:xfrm>
                    <a:prstGeom prst="rect">
                      <a:avLst/>
                    </a:prstGeom>
                    <a:noFill/>
                    <a:ln w="9525">
                      <a:noFill/>
                      <a:miter lim="800000"/>
                      <a:headEnd/>
                      <a:tailEnd/>
                    </a:ln>
                  </pic:spPr>
                </pic:pic>
              </a:graphicData>
            </a:graphic>
          </wp:inline>
        </w:drawing>
      </w:r>
      <w:r w:rsidRPr="00D26869">
        <w:rPr>
          <w:rFonts w:ascii="Times New Roman" w:hAnsi="Times New Roman" w:cs="Times New Roman"/>
        </w:rPr>
        <w:t xml:space="preserve"> and for each bit b</w:t>
      </w:r>
      <w:r w:rsidRPr="0091776B">
        <w:rPr>
          <w:rFonts w:ascii="Times New Roman" w:hAnsi="Times New Roman" w:cs="Times New Roman"/>
          <w:vertAlign w:val="subscript"/>
        </w:rPr>
        <w:t>i</w:t>
      </w:r>
      <w:proofErr w:type="gramStart"/>
      <w:r w:rsidRPr="0091776B">
        <w:rPr>
          <w:rFonts w:ascii="Times New Roman" w:hAnsi="Times New Roman" w:cs="Times New Roman"/>
          <w:vertAlign w:val="subscript"/>
        </w:rPr>
        <w:t>,m</w:t>
      </w:r>
      <w:proofErr w:type="gramEnd"/>
      <w:r w:rsidRPr="00D26869">
        <w:rPr>
          <w:rFonts w:ascii="Times New Roman" w:hAnsi="Times New Roman" w:cs="Times New Roman"/>
        </w:rPr>
        <w:t xml:space="preserve"> from </w:t>
      </w:r>
      <w:r w:rsidR="0091776B">
        <w:rPr>
          <w:rFonts w:ascii="Times New Roman" w:hAnsi="Times New Roman" w:cs="Times New Roman"/>
          <w:noProof/>
        </w:rPr>
        <w:drawing>
          <wp:inline distT="0" distB="0" distL="0" distR="0">
            <wp:extent cx="1194288" cy="190500"/>
            <wp:effectExtent l="19050" t="0" r="5862"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1194288" cy="190500"/>
                    </a:xfrm>
                    <a:prstGeom prst="rect">
                      <a:avLst/>
                    </a:prstGeom>
                    <a:noFill/>
                    <a:ln w="9525">
                      <a:noFill/>
                      <a:miter lim="800000"/>
                      <a:headEnd/>
                      <a:tailEnd/>
                    </a:ln>
                  </pic:spPr>
                </pic:pic>
              </a:graphicData>
            </a:graphic>
          </wp:inline>
        </w:drawing>
      </w:r>
      <w:r w:rsidRPr="00D26869">
        <w:rPr>
          <w:rFonts w:ascii="Times New Roman" w:hAnsi="Times New Roman" w:cs="Times New Roman"/>
        </w:rPr>
        <w:t xml:space="preserve">. Example </w:t>
      </w:r>
      <w:r w:rsidR="004C754E">
        <w:rPr>
          <w:rFonts w:ascii="Times New Roman" w:hAnsi="Times New Roman" w:cs="Times New Roman"/>
        </w:rPr>
        <w:t>17</w:t>
      </w:r>
      <w:r w:rsidRPr="00D26869">
        <w:rPr>
          <w:rFonts w:ascii="Times New Roman" w:hAnsi="Times New Roman" w:cs="Times New Roman"/>
        </w:rPr>
        <w:t>.18 shows how to use this notation.</w:t>
      </w:r>
    </w:p>
    <w:p w:rsidR="00D15F17" w:rsidRPr="0023781F" w:rsidRDefault="002B32E2" w:rsidP="0023781F">
      <w:pPr>
        <w:jc w:val="both"/>
        <w:rPr>
          <w:rFonts w:ascii="Times New Roman" w:hAnsi="Times New Roman" w:cs="Times New Roman"/>
        </w:rPr>
      </w:pPr>
      <w:r w:rsidRPr="002B32E2">
        <w:rPr>
          <w:rFonts w:ascii="Times New Roman" w:hAnsi="Times New Roman" w:cs="Times New Roman"/>
        </w:rPr>
        <w:t>The sequential cube operations are generally described by Equation</w:t>
      </w:r>
      <w:r w:rsidR="00883BAD">
        <w:rPr>
          <w:rFonts w:ascii="Times New Roman" w:hAnsi="Times New Roman" w:cs="Times New Roman"/>
        </w:rPr>
        <w:t xml:space="preserve"> </w:t>
      </w:r>
      <w:r w:rsidR="004C754E">
        <w:rPr>
          <w:rFonts w:ascii="Times New Roman" w:hAnsi="Times New Roman" w:cs="Times New Roman"/>
        </w:rPr>
        <w:t>17</w:t>
      </w:r>
      <w:r w:rsidRPr="002B32E2">
        <w:rPr>
          <w:rFonts w:ascii="Times New Roman" w:hAnsi="Times New Roman" w:cs="Times New Roman"/>
        </w:rPr>
        <w:t>.12. We can re-write the equation in positional notation as:</w:t>
      </w:r>
    </w:p>
    <w:p w:rsidR="004C6622" w:rsidRDefault="005E6545" w:rsidP="005E6545">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4265284" cy="371475"/>
            <wp:effectExtent l="19050" t="0" r="1916"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r="12644"/>
                    <a:stretch>
                      <a:fillRect/>
                    </a:stretch>
                  </pic:blipFill>
                  <pic:spPr bwMode="auto">
                    <a:xfrm>
                      <a:off x="0" y="0"/>
                      <a:ext cx="4265284" cy="371475"/>
                    </a:xfrm>
                    <a:prstGeom prst="rect">
                      <a:avLst/>
                    </a:prstGeom>
                    <a:noFill/>
                    <a:ln w="9525">
                      <a:noFill/>
                      <a:miter lim="800000"/>
                      <a:headEnd/>
                      <a:tailEnd/>
                    </a:ln>
                  </pic:spPr>
                </pic:pic>
              </a:graphicData>
            </a:graphic>
          </wp:inline>
        </w:drawing>
      </w:r>
      <w:r w:rsidR="004C754E">
        <w:rPr>
          <w:rFonts w:ascii="Times New Roman" w:hAnsi="Times New Roman" w:cs="Times New Roman"/>
          <w:b/>
          <w:sz w:val="28"/>
          <w:szCs w:val="28"/>
        </w:rPr>
        <w:t>17.2</w:t>
      </w:r>
    </w:p>
    <w:p w:rsidR="005E6545" w:rsidRDefault="0034495A" w:rsidP="005E6545">
      <w:pPr>
        <w:rPr>
          <w:rFonts w:ascii="Times New Roman" w:hAnsi="Times New Roman" w:cs="Times New Roman"/>
          <w:sz w:val="24"/>
          <w:szCs w:val="24"/>
        </w:rPr>
      </w:pPr>
      <w:r>
        <w:rPr>
          <w:rFonts w:ascii="Times New Roman" w:hAnsi="Times New Roman" w:cs="Times New Roman"/>
          <w:sz w:val="24"/>
          <w:szCs w:val="24"/>
        </w:rPr>
        <w:t xml:space="preserve">Where resultant array of cubes </w:t>
      </w:r>
      <w:r>
        <w:rPr>
          <w:rFonts w:ascii="Times New Roman" w:hAnsi="Times New Roman" w:cs="Times New Roman"/>
          <w:noProof/>
          <w:sz w:val="24"/>
          <w:szCs w:val="24"/>
        </w:rPr>
        <w:drawing>
          <wp:inline distT="0" distB="0" distL="0" distR="0">
            <wp:extent cx="219075" cy="24765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219075" cy="2476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is:</w:t>
      </w:r>
    </w:p>
    <w:p w:rsidR="0034495A" w:rsidRDefault="0034495A" w:rsidP="005E6545">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48235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5943600" cy="482355"/>
                    </a:xfrm>
                    <a:prstGeom prst="rect">
                      <a:avLst/>
                    </a:prstGeom>
                    <a:noFill/>
                    <a:ln w="9525">
                      <a:noFill/>
                      <a:miter lim="800000"/>
                      <a:headEnd/>
                      <a:tailEnd/>
                    </a:ln>
                  </pic:spPr>
                </pic:pic>
              </a:graphicData>
            </a:graphic>
          </wp:inline>
        </w:drawing>
      </w:r>
    </w:p>
    <w:p w:rsidR="0034495A" w:rsidRDefault="0034495A" w:rsidP="005E6545">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47070" cy="45720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r="11636"/>
                    <a:stretch>
                      <a:fillRect/>
                    </a:stretch>
                  </pic:blipFill>
                  <pic:spPr bwMode="auto">
                    <a:xfrm>
                      <a:off x="0" y="0"/>
                      <a:ext cx="5247070" cy="457200"/>
                    </a:xfrm>
                    <a:prstGeom prst="rect">
                      <a:avLst/>
                    </a:prstGeom>
                    <a:noFill/>
                    <a:ln w="9525">
                      <a:noFill/>
                      <a:miter lim="800000"/>
                      <a:headEnd/>
                      <a:tailEnd/>
                    </a:ln>
                  </pic:spPr>
                </pic:pic>
              </a:graphicData>
            </a:graphic>
          </wp:inline>
        </w:drawing>
      </w:r>
      <w:r w:rsidR="004C754E" w:rsidRPr="004C754E">
        <w:rPr>
          <w:rFonts w:ascii="Times New Roman" w:hAnsi="Times New Roman" w:cs="Times New Roman"/>
          <w:b/>
          <w:sz w:val="28"/>
          <w:szCs w:val="24"/>
        </w:rPr>
        <w:t>17.3.</w:t>
      </w:r>
    </w:p>
    <w:p w:rsidR="004C754E" w:rsidRDefault="00BF47DE" w:rsidP="00BF47DE">
      <w:pPr>
        <w:jc w:val="both"/>
        <w:rPr>
          <w:rFonts w:ascii="Times New Roman" w:hAnsi="Times New Roman" w:cs="Times New Roman"/>
          <w:sz w:val="24"/>
          <w:szCs w:val="24"/>
        </w:rPr>
      </w:pPr>
      <w:proofErr w:type="gramStart"/>
      <w:r w:rsidRPr="00BF47DE">
        <w:rPr>
          <w:rFonts w:ascii="Times New Roman" w:hAnsi="Times New Roman" w:cs="Times New Roman"/>
          <w:sz w:val="24"/>
          <w:szCs w:val="24"/>
        </w:rPr>
        <w:t>where</w:t>
      </w:r>
      <w:proofErr w:type="gramEnd"/>
      <w:r w:rsidRPr="00BF47DE">
        <w:rPr>
          <w:rFonts w:ascii="Times New Roman" w:hAnsi="Times New Roman" w:cs="Times New Roman"/>
          <w:sz w:val="24"/>
          <w:szCs w:val="24"/>
        </w:rPr>
        <w:t xml:space="preserve"> </w:t>
      </w:r>
      <w:proofErr w:type="spellStart"/>
      <w:r w:rsidRPr="00BF47DE">
        <w:rPr>
          <w:rFonts w:ascii="Times New Roman" w:hAnsi="Times New Roman" w:cs="Times New Roman"/>
          <w:sz w:val="24"/>
          <w:szCs w:val="24"/>
        </w:rPr>
        <w:t>bef</w:t>
      </w:r>
      <w:proofErr w:type="spellEnd"/>
      <w:r w:rsidRPr="00BF47DE">
        <w:rPr>
          <w:rFonts w:ascii="Times New Roman" w:hAnsi="Times New Roman" w:cs="Times New Roman"/>
          <w:sz w:val="24"/>
          <w:szCs w:val="24"/>
        </w:rPr>
        <w:t xml:space="preserve">, act and aft are bitwise functions used to calculate set operations before, active and after, respectively. As discussed in section </w:t>
      </w:r>
      <w:r w:rsidR="004C754E">
        <w:rPr>
          <w:rFonts w:ascii="Times New Roman" w:hAnsi="Times New Roman" w:cs="Times New Roman"/>
          <w:sz w:val="24"/>
          <w:szCs w:val="24"/>
        </w:rPr>
        <w:t>17</w:t>
      </w:r>
      <w:r w:rsidRPr="00BF47DE">
        <w:rPr>
          <w:rFonts w:ascii="Times New Roman" w:hAnsi="Times New Roman" w:cs="Times New Roman"/>
          <w:sz w:val="24"/>
          <w:szCs w:val="24"/>
        </w:rPr>
        <w:t xml:space="preserve">.4, an important property of output functions </w:t>
      </w:r>
      <w:proofErr w:type="spellStart"/>
      <w:r w:rsidRPr="00BF47DE">
        <w:rPr>
          <w:rFonts w:ascii="Times New Roman" w:hAnsi="Times New Roman" w:cs="Times New Roman"/>
          <w:sz w:val="24"/>
          <w:szCs w:val="24"/>
        </w:rPr>
        <w:t>bef</w:t>
      </w:r>
      <w:proofErr w:type="spellEnd"/>
      <w:r w:rsidRPr="00BF47DE">
        <w:rPr>
          <w:rFonts w:ascii="Times New Roman" w:hAnsi="Times New Roman" w:cs="Times New Roman"/>
          <w:sz w:val="24"/>
          <w:szCs w:val="24"/>
        </w:rPr>
        <w:t>, act and aft is that they are bitwise functions.</w:t>
      </w:r>
      <w:r w:rsidRPr="00BF47DE">
        <w:rPr>
          <w:rFonts w:ascii="Times New Roman" w:hAnsi="Times New Roman" w:cs="Times New Roman"/>
          <w:sz w:val="24"/>
          <w:szCs w:val="24"/>
        </w:rPr>
        <w:cr/>
      </w:r>
    </w:p>
    <w:p w:rsidR="0034495A" w:rsidRDefault="00BF47DE" w:rsidP="00BF47DE">
      <w:pPr>
        <w:jc w:val="both"/>
        <w:rPr>
          <w:rFonts w:ascii="Times New Roman" w:hAnsi="Times New Roman" w:cs="Times New Roman"/>
          <w:sz w:val="24"/>
          <w:szCs w:val="24"/>
        </w:rPr>
      </w:pPr>
      <w:r w:rsidRPr="00BF47DE">
        <w:rPr>
          <w:rFonts w:ascii="Times New Roman" w:hAnsi="Times New Roman" w:cs="Times New Roman"/>
          <w:sz w:val="24"/>
          <w:szCs w:val="24"/>
        </w:rPr>
        <w:t xml:space="preserve">As discussed in section </w:t>
      </w:r>
      <w:r w:rsidR="004C754E">
        <w:rPr>
          <w:rFonts w:ascii="Times New Roman" w:hAnsi="Times New Roman" w:cs="Times New Roman"/>
          <w:sz w:val="24"/>
          <w:szCs w:val="24"/>
        </w:rPr>
        <w:t>17</w:t>
      </w:r>
      <w:r w:rsidRPr="00BF47DE">
        <w:rPr>
          <w:rFonts w:ascii="Times New Roman" w:hAnsi="Times New Roman" w:cs="Times New Roman"/>
          <w:sz w:val="24"/>
          <w:szCs w:val="24"/>
        </w:rPr>
        <w:t xml:space="preserve">.4.3, the relation function is broken down into two parts: partial relation and relation type. There are only two possible relation types: AND </w:t>
      </w:r>
      <w:proofErr w:type="spellStart"/>
      <w:r w:rsidRPr="00BF47DE">
        <w:rPr>
          <w:rFonts w:ascii="Times New Roman" w:hAnsi="Times New Roman" w:cs="Times New Roman"/>
          <w:sz w:val="24"/>
          <w:szCs w:val="24"/>
        </w:rPr>
        <w:t>and</w:t>
      </w:r>
      <w:proofErr w:type="spellEnd"/>
      <w:r w:rsidRPr="00BF47DE">
        <w:rPr>
          <w:rFonts w:ascii="Times New Roman" w:hAnsi="Times New Roman" w:cs="Times New Roman"/>
          <w:sz w:val="24"/>
          <w:szCs w:val="24"/>
        </w:rPr>
        <w:t xml:space="preserve"> OR. The relation can be described by:</w:t>
      </w:r>
    </w:p>
    <w:p w:rsidR="00D15D68" w:rsidRDefault="00CC4104" w:rsidP="00BF47DE">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29864" cy="2667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r="13899"/>
                    <a:stretch>
                      <a:fillRect/>
                    </a:stretch>
                  </pic:blipFill>
                  <pic:spPr bwMode="auto">
                    <a:xfrm>
                      <a:off x="0" y="0"/>
                      <a:ext cx="5129864"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004C754E" w:rsidRPr="004C754E">
        <w:rPr>
          <w:rFonts w:ascii="Times New Roman" w:hAnsi="Times New Roman" w:cs="Times New Roman"/>
          <w:sz w:val="28"/>
          <w:szCs w:val="24"/>
        </w:rPr>
        <w:t>17.4.</w:t>
      </w:r>
      <w:r w:rsidR="00D57AAA" w:rsidRPr="004C754E">
        <w:rPr>
          <w:rFonts w:ascii="Times New Roman" w:hAnsi="Times New Roman" w:cs="Times New Roman"/>
          <w:noProof/>
          <w:sz w:val="28"/>
          <w:szCs w:val="24"/>
        </w:rPr>
        <w:drawing>
          <wp:inline distT="0" distB="0" distL="0" distR="0">
            <wp:extent cx="5943600" cy="68967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srcRect/>
                    <a:stretch>
                      <a:fillRect/>
                    </a:stretch>
                  </pic:blipFill>
                  <pic:spPr bwMode="auto">
                    <a:xfrm>
                      <a:off x="0" y="0"/>
                      <a:ext cx="5943600" cy="689675"/>
                    </a:xfrm>
                    <a:prstGeom prst="rect">
                      <a:avLst/>
                    </a:prstGeom>
                    <a:noFill/>
                    <a:ln w="9525">
                      <a:noFill/>
                      <a:miter lim="800000"/>
                      <a:headEnd/>
                      <a:tailEnd/>
                    </a:ln>
                  </pic:spPr>
                </pic:pic>
              </a:graphicData>
            </a:graphic>
          </wp:inline>
        </w:drawing>
      </w:r>
    </w:p>
    <w:p w:rsidR="00D51F38" w:rsidRDefault="00D51F38" w:rsidP="00BF47DE">
      <w:pPr>
        <w:jc w:val="both"/>
        <w:rPr>
          <w:rFonts w:ascii="Times New Roman" w:hAnsi="Times New Roman" w:cs="Times New Roman"/>
          <w:sz w:val="24"/>
          <w:szCs w:val="24"/>
        </w:rPr>
      </w:pPr>
      <w:r>
        <w:rPr>
          <w:rFonts w:ascii="Times New Roman" w:hAnsi="Times New Roman" w:cs="Times New Roman"/>
          <w:sz w:val="24"/>
          <w:szCs w:val="24"/>
        </w:rPr>
        <w:t xml:space="preserve">Where </w:t>
      </w:r>
      <w:proofErr w:type="spellStart"/>
      <w:r>
        <w:rPr>
          <w:rFonts w:ascii="Times New Roman" w:hAnsi="Times New Roman" w:cs="Times New Roman"/>
          <w:sz w:val="24"/>
          <w:szCs w:val="24"/>
        </w:rPr>
        <w:t>rel</w:t>
      </w:r>
      <w:proofErr w:type="spellEnd"/>
      <w:r>
        <w:rPr>
          <w:rFonts w:ascii="Times New Roman" w:hAnsi="Times New Roman" w:cs="Times New Roman"/>
          <w:sz w:val="24"/>
          <w:szCs w:val="24"/>
        </w:rPr>
        <w:t xml:space="preserve"> is the partial relation and it is bitwise function.</w:t>
      </w:r>
    </w:p>
    <w:p w:rsidR="00D57AAA" w:rsidRDefault="00B11EA3" w:rsidP="00BF47DE">
      <w:pPr>
        <w:jc w:val="both"/>
        <w:rPr>
          <w:rFonts w:ascii="Times New Roman" w:hAnsi="Times New Roman" w:cs="Times New Roman"/>
          <w:sz w:val="24"/>
          <w:szCs w:val="24"/>
        </w:rPr>
      </w:pPr>
      <w:r w:rsidRPr="00B11EA3">
        <w:rPr>
          <w:rFonts w:ascii="Times New Roman" w:hAnsi="Times New Roman" w:cs="Times New Roman"/>
          <w:sz w:val="24"/>
          <w:szCs w:val="24"/>
        </w:rPr>
        <w:t>All simple combinational cube operations can be defined as a single set operation (see section 2.3.1</w:t>
      </w:r>
      <w:r>
        <w:rPr>
          <w:rFonts w:ascii="Times New Roman" w:hAnsi="Times New Roman" w:cs="Times New Roman"/>
          <w:sz w:val="24"/>
          <w:szCs w:val="24"/>
        </w:rPr>
        <w:t>)</w:t>
      </w:r>
      <w:r w:rsidRPr="00B11EA3">
        <w:rPr>
          <w:rFonts w:ascii="Times New Roman" w:hAnsi="Times New Roman" w:cs="Times New Roman"/>
          <w:sz w:val="24"/>
          <w:szCs w:val="24"/>
        </w:rPr>
        <w:t>,</w:t>
      </w:r>
      <w:r>
        <w:rPr>
          <w:rFonts w:ascii="Times New Roman" w:hAnsi="Times New Roman" w:cs="Times New Roman"/>
          <w:sz w:val="24"/>
          <w:szCs w:val="24"/>
        </w:rPr>
        <w:t xml:space="preserve"> </w:t>
      </w:r>
      <w:r w:rsidRPr="00B11EA3">
        <w:rPr>
          <w:rFonts w:ascii="Times New Roman" w:hAnsi="Times New Roman" w:cs="Times New Roman"/>
          <w:sz w:val="24"/>
          <w:szCs w:val="24"/>
        </w:rPr>
        <w:t xml:space="preserve">so there is no need to </w:t>
      </w:r>
      <w:r w:rsidR="001B1AA9" w:rsidRPr="00B11EA3">
        <w:rPr>
          <w:rFonts w:ascii="Times New Roman" w:hAnsi="Times New Roman" w:cs="Times New Roman"/>
          <w:sz w:val="24"/>
          <w:szCs w:val="24"/>
        </w:rPr>
        <w:t>define before, active</w:t>
      </w:r>
      <w:r w:rsidRPr="00B11EA3">
        <w:rPr>
          <w:rFonts w:ascii="Times New Roman" w:hAnsi="Times New Roman" w:cs="Times New Roman"/>
          <w:sz w:val="24"/>
          <w:szCs w:val="24"/>
        </w:rPr>
        <w:t xml:space="preserve"> </w:t>
      </w:r>
      <w:proofErr w:type="gramStart"/>
      <w:r w:rsidRPr="00B11EA3">
        <w:rPr>
          <w:rFonts w:ascii="Times New Roman" w:hAnsi="Times New Roman" w:cs="Times New Roman"/>
          <w:sz w:val="24"/>
          <w:szCs w:val="24"/>
        </w:rPr>
        <w:t>and  after</w:t>
      </w:r>
      <w:proofErr w:type="gramEnd"/>
      <w:r w:rsidRPr="00B11EA3">
        <w:rPr>
          <w:rFonts w:ascii="Times New Roman" w:hAnsi="Times New Roman" w:cs="Times New Roman"/>
          <w:sz w:val="24"/>
          <w:szCs w:val="24"/>
        </w:rPr>
        <w:t xml:space="preserve"> functions. For consistency of description, however, we will assume that all variables in the case of the combinational cube</w:t>
      </w:r>
      <w:r>
        <w:rPr>
          <w:rFonts w:ascii="Times New Roman" w:hAnsi="Times New Roman" w:cs="Times New Roman"/>
          <w:sz w:val="24"/>
          <w:szCs w:val="24"/>
        </w:rPr>
        <w:t xml:space="preserve"> calculus operations are of the</w:t>
      </w:r>
      <w:r w:rsidRPr="00B11EA3">
        <w:rPr>
          <w:rFonts w:ascii="Times New Roman" w:hAnsi="Times New Roman" w:cs="Times New Roman"/>
          <w:sz w:val="24"/>
          <w:szCs w:val="24"/>
        </w:rPr>
        <w:t xml:space="preserve"> before type. This way, the same computational mechanism can be used to calculate the combinational cube calculus operations. Therefore, combinational operations can be described by the following equation:</w:t>
      </w:r>
    </w:p>
    <w:p w:rsidR="007D1FF4" w:rsidRDefault="007D1FF4" w:rsidP="00BF47DE">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47472" cy="31432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srcRect r="11568"/>
                    <a:stretch>
                      <a:fillRect/>
                    </a:stretch>
                  </pic:blipFill>
                  <pic:spPr bwMode="auto">
                    <a:xfrm>
                      <a:off x="0" y="0"/>
                      <a:ext cx="5247472" cy="314325"/>
                    </a:xfrm>
                    <a:prstGeom prst="rect">
                      <a:avLst/>
                    </a:prstGeom>
                    <a:noFill/>
                    <a:ln w="9525">
                      <a:noFill/>
                      <a:miter lim="800000"/>
                      <a:headEnd/>
                      <a:tailEnd/>
                    </a:ln>
                  </pic:spPr>
                </pic:pic>
              </a:graphicData>
            </a:graphic>
          </wp:inline>
        </w:drawing>
      </w:r>
      <w:r w:rsidR="004C754E">
        <w:rPr>
          <w:rFonts w:ascii="Times New Roman" w:hAnsi="Times New Roman" w:cs="Times New Roman"/>
          <w:sz w:val="24"/>
          <w:szCs w:val="24"/>
        </w:rPr>
        <w:t xml:space="preserve">       </w:t>
      </w:r>
      <w:r w:rsidR="004C754E" w:rsidRPr="004C754E">
        <w:rPr>
          <w:rFonts w:ascii="Times New Roman" w:hAnsi="Times New Roman" w:cs="Times New Roman"/>
          <w:b/>
          <w:sz w:val="24"/>
          <w:szCs w:val="24"/>
        </w:rPr>
        <w:t>17.5.</w:t>
      </w:r>
    </w:p>
    <w:p w:rsidR="007D1FF4" w:rsidRDefault="007C5AC8" w:rsidP="00BF47DE">
      <w:pPr>
        <w:jc w:val="both"/>
        <w:rPr>
          <w:rFonts w:ascii="Times New Roman" w:hAnsi="Times New Roman" w:cs="Times New Roman"/>
          <w:sz w:val="24"/>
          <w:szCs w:val="24"/>
        </w:rPr>
      </w:pPr>
      <w:r w:rsidRPr="007C5AC8">
        <w:rPr>
          <w:rFonts w:ascii="Times New Roman" w:hAnsi="Times New Roman" w:cs="Times New Roman"/>
          <w:sz w:val="24"/>
          <w:szCs w:val="24"/>
        </w:rPr>
        <w:t xml:space="preserve">All complex combinational cube operations are defined by two set operations and one set relation (see section </w:t>
      </w:r>
      <w:r w:rsidR="004C754E">
        <w:rPr>
          <w:rFonts w:ascii="Times New Roman" w:hAnsi="Times New Roman" w:cs="Times New Roman"/>
          <w:sz w:val="24"/>
          <w:szCs w:val="24"/>
        </w:rPr>
        <w:t>17</w:t>
      </w:r>
      <w:r w:rsidRPr="007C5AC8">
        <w:rPr>
          <w:rFonts w:ascii="Times New Roman" w:hAnsi="Times New Roman" w:cs="Times New Roman"/>
          <w:sz w:val="24"/>
          <w:szCs w:val="24"/>
        </w:rPr>
        <w:t>.3.2). For consistency of description, the complex combinational cube operations can be described by:</w:t>
      </w:r>
    </w:p>
    <w:p w:rsidR="00F975FE" w:rsidRDefault="00BA318C" w:rsidP="00BF47DE">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283848"/>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srcRect/>
                    <a:stretch>
                      <a:fillRect/>
                    </a:stretch>
                  </pic:blipFill>
                  <pic:spPr bwMode="auto">
                    <a:xfrm>
                      <a:off x="0" y="0"/>
                      <a:ext cx="5943600" cy="283848"/>
                    </a:xfrm>
                    <a:prstGeom prst="rect">
                      <a:avLst/>
                    </a:prstGeom>
                    <a:noFill/>
                    <a:ln w="9525">
                      <a:noFill/>
                      <a:miter lim="800000"/>
                      <a:headEnd/>
                      <a:tailEnd/>
                    </a:ln>
                  </pic:spPr>
                </pic:pic>
              </a:graphicData>
            </a:graphic>
          </wp:inline>
        </w:drawing>
      </w:r>
    </w:p>
    <w:p w:rsidR="00BA318C" w:rsidRDefault="00BA318C" w:rsidP="00BF47D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extent cx="4305633" cy="31432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srcRect r="9868"/>
                    <a:stretch>
                      <a:fillRect/>
                    </a:stretch>
                  </pic:blipFill>
                  <pic:spPr bwMode="auto">
                    <a:xfrm>
                      <a:off x="0" y="0"/>
                      <a:ext cx="4305633" cy="314325"/>
                    </a:xfrm>
                    <a:prstGeom prst="rect">
                      <a:avLst/>
                    </a:prstGeom>
                    <a:noFill/>
                    <a:ln w="9525">
                      <a:noFill/>
                      <a:miter lim="800000"/>
                      <a:headEnd/>
                      <a:tailEnd/>
                    </a:ln>
                  </pic:spPr>
                </pic:pic>
              </a:graphicData>
            </a:graphic>
          </wp:inline>
        </w:drawing>
      </w:r>
      <w:r w:rsidR="004C754E">
        <w:rPr>
          <w:rFonts w:ascii="Times New Roman" w:hAnsi="Times New Roman" w:cs="Times New Roman"/>
          <w:sz w:val="24"/>
          <w:szCs w:val="24"/>
        </w:rPr>
        <w:t xml:space="preserve">    </w:t>
      </w:r>
      <w:r w:rsidR="004C754E" w:rsidRPr="004C754E">
        <w:rPr>
          <w:rFonts w:ascii="Times New Roman" w:hAnsi="Times New Roman" w:cs="Times New Roman"/>
          <w:b/>
          <w:sz w:val="24"/>
          <w:szCs w:val="24"/>
        </w:rPr>
        <w:t>17.6.</w:t>
      </w:r>
    </w:p>
    <w:p w:rsidR="00E05FAB" w:rsidRPr="00E05FAB" w:rsidRDefault="00E05FAB" w:rsidP="00E05FAB">
      <w:pPr>
        <w:jc w:val="both"/>
        <w:rPr>
          <w:rFonts w:ascii="Times New Roman" w:hAnsi="Times New Roman" w:cs="Times New Roman"/>
          <w:sz w:val="24"/>
          <w:szCs w:val="24"/>
        </w:rPr>
      </w:pPr>
      <w:proofErr w:type="gramStart"/>
      <w:r w:rsidRPr="00E05FAB">
        <w:rPr>
          <w:rFonts w:ascii="Times New Roman" w:hAnsi="Times New Roman" w:cs="Times New Roman"/>
          <w:sz w:val="24"/>
          <w:szCs w:val="24"/>
        </w:rPr>
        <w:lastRenderedPageBreak/>
        <w:t>where</w:t>
      </w:r>
      <w:proofErr w:type="gramEnd"/>
      <w:r w:rsidRPr="00E05FAB">
        <w:rPr>
          <w:rFonts w:ascii="Times New Roman" w:hAnsi="Times New Roman" w:cs="Times New Roman"/>
          <w:sz w:val="24"/>
          <w:szCs w:val="24"/>
        </w:rPr>
        <w:t xml:space="preserve"> variables with indices k and l are special variables, and are </w:t>
      </w:r>
      <w:proofErr w:type="spellStart"/>
      <w:r w:rsidRPr="00E05FAB">
        <w:rPr>
          <w:rFonts w:ascii="Times New Roman" w:hAnsi="Times New Roman" w:cs="Times New Roman"/>
          <w:sz w:val="24"/>
          <w:szCs w:val="24"/>
        </w:rPr>
        <w:t>actived</w:t>
      </w:r>
      <w:proofErr w:type="spellEnd"/>
      <w:r w:rsidRPr="00E05FAB">
        <w:rPr>
          <w:rFonts w:ascii="Times New Roman" w:hAnsi="Times New Roman" w:cs="Times New Roman"/>
          <w:sz w:val="24"/>
          <w:szCs w:val="24"/>
        </w:rPr>
        <w:t xml:space="preserve"> at the same time, the values of other variables are calculated according to the before function. The function after is not used.</w:t>
      </w:r>
    </w:p>
    <w:p w:rsidR="00E05FAB" w:rsidRPr="00E05FAB" w:rsidRDefault="00E05FAB" w:rsidP="00E05FAB">
      <w:pPr>
        <w:jc w:val="both"/>
        <w:rPr>
          <w:rFonts w:ascii="Times New Roman" w:hAnsi="Times New Roman" w:cs="Times New Roman"/>
          <w:sz w:val="24"/>
          <w:szCs w:val="24"/>
        </w:rPr>
      </w:pPr>
    </w:p>
    <w:p w:rsidR="00E05FAB" w:rsidRPr="00E05FAB" w:rsidRDefault="00E05FAB" w:rsidP="00E05FAB">
      <w:pPr>
        <w:jc w:val="both"/>
        <w:rPr>
          <w:rFonts w:ascii="Times New Roman" w:hAnsi="Times New Roman" w:cs="Times New Roman"/>
          <w:sz w:val="24"/>
          <w:szCs w:val="24"/>
        </w:rPr>
      </w:pPr>
      <w:r w:rsidRPr="00E05FAB">
        <w:rPr>
          <w:rFonts w:ascii="Times New Roman" w:hAnsi="Times New Roman" w:cs="Times New Roman"/>
          <w:sz w:val="24"/>
          <w:szCs w:val="24"/>
        </w:rPr>
        <w:t xml:space="preserve">The variables whose pairs of literals </w:t>
      </w:r>
      <w:r>
        <w:rPr>
          <w:rFonts w:ascii="Times New Roman" w:hAnsi="Times New Roman" w:cs="Times New Roman"/>
          <w:noProof/>
          <w:sz w:val="24"/>
          <w:szCs w:val="24"/>
        </w:rPr>
        <w:drawing>
          <wp:inline distT="0" distB="0" distL="0" distR="0">
            <wp:extent cx="752475" cy="219167"/>
            <wp:effectExtent l="1905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srcRect/>
                    <a:stretch>
                      <a:fillRect/>
                    </a:stretch>
                  </pic:blipFill>
                  <pic:spPr bwMode="auto">
                    <a:xfrm>
                      <a:off x="0" y="0"/>
                      <a:ext cx="752475" cy="219167"/>
                    </a:xfrm>
                    <a:prstGeom prst="rect">
                      <a:avLst/>
                    </a:prstGeom>
                    <a:noFill/>
                    <a:ln w="9525">
                      <a:noFill/>
                      <a:miter lim="800000"/>
                      <a:headEnd/>
                      <a:tailEnd/>
                    </a:ln>
                  </pic:spPr>
                </pic:pic>
              </a:graphicData>
            </a:graphic>
          </wp:inline>
        </w:drawing>
      </w:r>
      <w:r w:rsidRPr="00E05FAB">
        <w:rPr>
          <w:rFonts w:ascii="Times New Roman" w:hAnsi="Times New Roman" w:cs="Times New Roman"/>
          <w:sz w:val="24"/>
          <w:szCs w:val="24"/>
        </w:rPr>
        <w:t xml:space="preserve"> satisfy relation</w:t>
      </w:r>
      <w:r w:rsidR="002A6579">
        <w:rPr>
          <w:rFonts w:ascii="Times New Roman" w:hAnsi="Times New Roman" w:cs="Times New Roman"/>
          <w:noProof/>
          <w:sz w:val="24"/>
          <w:szCs w:val="24"/>
        </w:rPr>
        <w:drawing>
          <wp:inline distT="0" distB="0" distL="0" distR="0">
            <wp:extent cx="542925" cy="195453"/>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srcRect/>
                    <a:stretch>
                      <a:fillRect/>
                    </a:stretch>
                  </pic:blipFill>
                  <pic:spPr bwMode="auto">
                    <a:xfrm>
                      <a:off x="0" y="0"/>
                      <a:ext cx="542925" cy="195453"/>
                    </a:xfrm>
                    <a:prstGeom prst="rect">
                      <a:avLst/>
                    </a:prstGeom>
                    <a:noFill/>
                    <a:ln w="9525">
                      <a:noFill/>
                      <a:miter lim="800000"/>
                      <a:headEnd/>
                      <a:tailEnd/>
                    </a:ln>
                  </pic:spPr>
                </pic:pic>
              </a:graphicData>
            </a:graphic>
          </wp:inline>
        </w:drawing>
      </w:r>
      <w:r w:rsidRPr="00E05FAB">
        <w:rPr>
          <w:rFonts w:ascii="Times New Roman" w:hAnsi="Times New Roman" w:cs="Times New Roman"/>
          <w:sz w:val="24"/>
          <w:szCs w:val="24"/>
        </w:rPr>
        <w:t xml:space="preserve"> are said to be the specific variables, and their positions are said to be the specific positions. The variable x</w:t>
      </w:r>
      <w:r w:rsidRPr="002A6579">
        <w:rPr>
          <w:rFonts w:ascii="Times New Roman" w:hAnsi="Times New Roman" w:cs="Times New Roman"/>
          <w:sz w:val="24"/>
          <w:szCs w:val="24"/>
          <w:vertAlign w:val="subscript"/>
        </w:rPr>
        <w:t>i</w:t>
      </w:r>
      <w:r w:rsidRPr="00E05FAB">
        <w:rPr>
          <w:rFonts w:ascii="Times New Roman" w:hAnsi="Times New Roman" w:cs="Times New Roman"/>
          <w:sz w:val="24"/>
          <w:szCs w:val="24"/>
        </w:rPr>
        <w:t xml:space="preserve"> whose output function is active function is said to be an active variable. </w:t>
      </w:r>
    </w:p>
    <w:p w:rsidR="00E05FAB" w:rsidRPr="00E05FAB" w:rsidRDefault="00E05FAB" w:rsidP="00E05FAB">
      <w:pPr>
        <w:jc w:val="both"/>
        <w:rPr>
          <w:rFonts w:ascii="Times New Roman" w:hAnsi="Times New Roman" w:cs="Times New Roman"/>
          <w:sz w:val="24"/>
          <w:szCs w:val="24"/>
        </w:rPr>
      </w:pPr>
      <w:r w:rsidRPr="00E05FAB">
        <w:rPr>
          <w:rFonts w:ascii="Times New Roman" w:hAnsi="Times New Roman" w:cs="Times New Roman"/>
          <w:sz w:val="24"/>
          <w:szCs w:val="24"/>
        </w:rPr>
        <w:t>In the case of sequential cube operations, there is only one active variable at a time. In the case of complex combinational cube operations, it is possible to have multiple active variables at the same time.</w:t>
      </w:r>
    </w:p>
    <w:p w:rsidR="00BE4031" w:rsidRDefault="00E05FAB" w:rsidP="00E05FAB">
      <w:pPr>
        <w:jc w:val="both"/>
        <w:rPr>
          <w:rFonts w:ascii="Times New Roman" w:hAnsi="Times New Roman" w:cs="Times New Roman"/>
          <w:sz w:val="24"/>
          <w:szCs w:val="24"/>
        </w:rPr>
      </w:pPr>
      <w:r w:rsidRPr="00E05FAB">
        <w:rPr>
          <w:rFonts w:ascii="Times New Roman" w:hAnsi="Times New Roman" w:cs="Times New Roman"/>
          <w:sz w:val="24"/>
          <w:szCs w:val="24"/>
        </w:rPr>
        <w:t>From the above discussion, we can see that these cube operations can be described by functions relation, before, active and after, and have similar formulas.</w:t>
      </w:r>
    </w:p>
    <w:p w:rsidR="001D590D" w:rsidRPr="006C3F5D" w:rsidRDefault="004C754E" w:rsidP="001D590D">
      <w:pPr>
        <w:jc w:val="both"/>
        <w:rPr>
          <w:rFonts w:ascii="Times New Roman" w:hAnsi="Times New Roman" w:cs="Times New Roman"/>
          <w:b/>
          <w:sz w:val="24"/>
          <w:szCs w:val="24"/>
        </w:rPr>
      </w:pPr>
      <w:r>
        <w:rPr>
          <w:rFonts w:ascii="Times New Roman" w:hAnsi="Times New Roman" w:cs="Times New Roman"/>
          <w:b/>
          <w:sz w:val="24"/>
          <w:szCs w:val="24"/>
        </w:rPr>
        <w:t>17</w:t>
      </w:r>
      <w:r w:rsidR="006C3F5D" w:rsidRPr="006C3F5D">
        <w:rPr>
          <w:rFonts w:ascii="Times New Roman" w:hAnsi="Times New Roman" w:cs="Times New Roman"/>
          <w:b/>
          <w:sz w:val="24"/>
          <w:szCs w:val="24"/>
        </w:rPr>
        <w:t>.</w:t>
      </w:r>
      <w:r w:rsidR="001D590D" w:rsidRPr="006C3F5D">
        <w:rPr>
          <w:rFonts w:ascii="Times New Roman" w:hAnsi="Times New Roman" w:cs="Times New Roman"/>
          <w:b/>
          <w:sz w:val="24"/>
          <w:szCs w:val="24"/>
        </w:rPr>
        <w:t>2</w:t>
      </w:r>
      <w:r>
        <w:rPr>
          <w:rFonts w:ascii="Times New Roman" w:hAnsi="Times New Roman" w:cs="Times New Roman"/>
          <w:b/>
          <w:sz w:val="24"/>
          <w:szCs w:val="24"/>
        </w:rPr>
        <w:t>.</w:t>
      </w:r>
      <w:r w:rsidR="001D590D" w:rsidRPr="006C3F5D">
        <w:rPr>
          <w:rFonts w:ascii="Times New Roman" w:hAnsi="Times New Roman" w:cs="Times New Roman"/>
          <w:b/>
          <w:sz w:val="24"/>
          <w:szCs w:val="24"/>
        </w:rPr>
        <w:t xml:space="preserve"> The general programmable patterns</w:t>
      </w:r>
    </w:p>
    <w:p w:rsidR="00520A93" w:rsidRDefault="001D590D" w:rsidP="001D590D">
      <w:pPr>
        <w:jc w:val="both"/>
        <w:rPr>
          <w:rFonts w:ascii="Times New Roman" w:hAnsi="Times New Roman" w:cs="Times New Roman"/>
          <w:sz w:val="24"/>
          <w:szCs w:val="24"/>
        </w:rPr>
      </w:pPr>
      <w:r w:rsidRPr="001D590D">
        <w:rPr>
          <w:rFonts w:ascii="Times New Roman" w:hAnsi="Times New Roman" w:cs="Times New Roman"/>
          <w:sz w:val="24"/>
          <w:szCs w:val="24"/>
        </w:rPr>
        <w:t xml:space="preserve">The bitwise function (of length k) is the k-time repetition of the same two-input, one-output Boolean function on argument vectors. For instance, the bitwise function </w:t>
      </w:r>
      <w:r w:rsidR="006C3F5D">
        <w:rPr>
          <w:rFonts w:ascii="Times New Roman" w:hAnsi="Times New Roman" w:cs="Times New Roman"/>
          <w:noProof/>
          <w:sz w:val="24"/>
          <w:szCs w:val="24"/>
        </w:rPr>
        <w:drawing>
          <wp:inline distT="0" distB="0" distL="0" distR="0">
            <wp:extent cx="1181100" cy="214118"/>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srcRect/>
                    <a:stretch>
                      <a:fillRect/>
                    </a:stretch>
                  </pic:blipFill>
                  <pic:spPr bwMode="auto">
                    <a:xfrm>
                      <a:off x="0" y="0"/>
                      <a:ext cx="1181100" cy="214118"/>
                    </a:xfrm>
                    <a:prstGeom prst="rect">
                      <a:avLst/>
                    </a:prstGeom>
                    <a:noFill/>
                    <a:ln w="9525">
                      <a:noFill/>
                      <a:miter lim="800000"/>
                      <a:headEnd/>
                      <a:tailEnd/>
                    </a:ln>
                  </pic:spPr>
                </pic:pic>
              </a:graphicData>
            </a:graphic>
          </wp:inline>
        </w:drawing>
      </w:r>
      <w:r w:rsidRPr="001D590D">
        <w:rPr>
          <w:rFonts w:ascii="Times New Roman" w:hAnsi="Times New Roman" w:cs="Times New Roman"/>
          <w:sz w:val="24"/>
          <w:szCs w:val="24"/>
        </w:rPr>
        <w:t xml:space="preserve"> is defined as follows:</w:t>
      </w:r>
    </w:p>
    <w:p w:rsidR="00F76955" w:rsidRDefault="005425D6" w:rsidP="001D590D">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714875" cy="225906"/>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srcRect/>
                    <a:stretch>
                      <a:fillRect/>
                    </a:stretch>
                  </pic:blipFill>
                  <pic:spPr bwMode="auto">
                    <a:xfrm>
                      <a:off x="0" y="0"/>
                      <a:ext cx="4752704" cy="227719"/>
                    </a:xfrm>
                    <a:prstGeom prst="rect">
                      <a:avLst/>
                    </a:prstGeom>
                    <a:noFill/>
                    <a:ln w="9525">
                      <a:noFill/>
                      <a:miter lim="800000"/>
                      <a:headEnd/>
                      <a:tailEnd/>
                    </a:ln>
                  </pic:spPr>
                </pic:pic>
              </a:graphicData>
            </a:graphic>
          </wp:inline>
        </w:drawing>
      </w:r>
    </w:p>
    <w:p w:rsidR="00FF6ADA" w:rsidRPr="00FF6ADA" w:rsidRDefault="00336623" w:rsidP="00FF6ADA">
      <w:pPr>
        <w:jc w:val="both"/>
        <w:rPr>
          <w:rFonts w:ascii="Times New Roman" w:hAnsi="Times New Roman" w:cs="Times New Roman"/>
          <w:sz w:val="24"/>
          <w:szCs w:val="24"/>
        </w:rPr>
      </w:pPr>
      <w:proofErr w:type="gramStart"/>
      <w:r w:rsidRPr="00336623">
        <w:rPr>
          <w:rFonts w:ascii="Times New Roman" w:hAnsi="Times New Roman" w:cs="Times New Roman"/>
          <w:sz w:val="24"/>
          <w:szCs w:val="24"/>
        </w:rPr>
        <w:t>where</w:t>
      </w:r>
      <w:proofErr w:type="gramEnd"/>
      <w:r>
        <w:rPr>
          <w:rFonts w:ascii="Times New Roman" w:hAnsi="Times New Roman" w:cs="Times New Roman"/>
          <w:b/>
          <w:noProof/>
          <w:sz w:val="24"/>
          <w:szCs w:val="24"/>
        </w:rPr>
        <w:drawing>
          <wp:inline distT="0" distB="0" distL="0" distR="0">
            <wp:extent cx="3914775" cy="233486"/>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srcRect/>
                    <a:stretch>
                      <a:fillRect/>
                    </a:stretch>
                  </pic:blipFill>
                  <pic:spPr bwMode="auto">
                    <a:xfrm>
                      <a:off x="0" y="0"/>
                      <a:ext cx="3914775" cy="233486"/>
                    </a:xfrm>
                    <a:prstGeom prst="rect">
                      <a:avLst/>
                    </a:prstGeom>
                    <a:noFill/>
                    <a:ln w="9525">
                      <a:noFill/>
                      <a:miter lim="800000"/>
                      <a:headEnd/>
                      <a:tailEnd/>
                    </a:ln>
                  </pic:spPr>
                </pic:pic>
              </a:graphicData>
            </a:graphic>
          </wp:inline>
        </w:drawing>
      </w:r>
      <w:r w:rsidRPr="00336623">
        <w:rPr>
          <w:rFonts w:ascii="Times New Roman" w:hAnsi="Times New Roman" w:cs="Times New Roman"/>
          <w:sz w:val="24"/>
          <w:szCs w:val="24"/>
        </w:rPr>
        <w:t xml:space="preserve">are the vectors </w:t>
      </w:r>
      <w:r>
        <w:rPr>
          <w:rFonts w:ascii="Times New Roman" w:hAnsi="Times New Roman" w:cs="Times New Roman"/>
          <w:noProof/>
          <w:sz w:val="24"/>
          <w:szCs w:val="24"/>
        </w:rPr>
        <w:drawing>
          <wp:inline distT="0" distB="0" distL="0" distR="0">
            <wp:extent cx="971550" cy="214200"/>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srcRect/>
                    <a:stretch>
                      <a:fillRect/>
                    </a:stretch>
                  </pic:blipFill>
                  <pic:spPr bwMode="auto">
                    <a:xfrm>
                      <a:off x="0" y="0"/>
                      <a:ext cx="971550" cy="214200"/>
                    </a:xfrm>
                    <a:prstGeom prst="rect">
                      <a:avLst/>
                    </a:prstGeom>
                    <a:noFill/>
                    <a:ln w="9525">
                      <a:noFill/>
                      <a:miter lim="800000"/>
                      <a:headEnd/>
                      <a:tailEnd/>
                    </a:ln>
                  </pic:spPr>
                </pic:pic>
              </a:graphicData>
            </a:graphic>
          </wp:inline>
        </w:drawing>
      </w:r>
      <w:r w:rsidRPr="00336623">
        <w:rPr>
          <w:rFonts w:ascii="Times New Roman" w:hAnsi="Times New Roman" w:cs="Times New Roman"/>
          <w:sz w:val="24"/>
          <w:szCs w:val="24"/>
        </w:rPr>
        <w:t>, respectively.</w:t>
      </w:r>
      <w:r w:rsidR="00FF6ADA">
        <w:rPr>
          <w:rFonts w:ascii="Times New Roman" w:hAnsi="Times New Roman" w:cs="Times New Roman"/>
          <w:sz w:val="24"/>
          <w:szCs w:val="24"/>
        </w:rPr>
        <w:t xml:space="preserve"> </w:t>
      </w:r>
      <w:r w:rsidR="00FF6ADA" w:rsidRPr="00FF6ADA">
        <w:rPr>
          <w:rFonts w:ascii="Times New Roman" w:hAnsi="Times New Roman" w:cs="Times New Roman"/>
          <w:sz w:val="24"/>
          <w:szCs w:val="24"/>
        </w:rPr>
        <w:t xml:space="preserve">In cube operations, there are four bitwise functions: before, active, after and </w:t>
      </w:r>
      <w:proofErr w:type="spellStart"/>
      <w:r w:rsidR="00FF6ADA" w:rsidRPr="00FF6ADA">
        <w:rPr>
          <w:rFonts w:ascii="Times New Roman" w:hAnsi="Times New Roman" w:cs="Times New Roman"/>
          <w:sz w:val="24"/>
          <w:szCs w:val="24"/>
        </w:rPr>
        <w:t>rel</w:t>
      </w:r>
      <w:proofErr w:type="spellEnd"/>
      <w:r w:rsidR="00FF6ADA" w:rsidRPr="00FF6ADA">
        <w:rPr>
          <w:rFonts w:ascii="Times New Roman" w:hAnsi="Times New Roman" w:cs="Times New Roman"/>
          <w:sz w:val="24"/>
          <w:szCs w:val="24"/>
        </w:rPr>
        <w:t xml:space="preserve"> (partial relation).</w:t>
      </w:r>
    </w:p>
    <w:p w:rsidR="00554AF5" w:rsidRDefault="00FF6ADA" w:rsidP="00FF6ADA">
      <w:pPr>
        <w:jc w:val="both"/>
        <w:rPr>
          <w:rFonts w:ascii="Times New Roman" w:hAnsi="Times New Roman" w:cs="Times New Roman"/>
          <w:sz w:val="24"/>
          <w:szCs w:val="24"/>
        </w:rPr>
      </w:pPr>
      <w:r w:rsidRPr="00FF6ADA">
        <w:rPr>
          <w:rFonts w:ascii="Times New Roman" w:hAnsi="Times New Roman" w:cs="Times New Roman"/>
          <w:sz w:val="24"/>
          <w:szCs w:val="24"/>
        </w:rPr>
        <w:t>We can use a truth table to specify the output values for a Boolean function in terms of the values of input variables. For a bitwise function, there are 2</w:t>
      </w:r>
      <w:r w:rsidR="004C754E">
        <w:rPr>
          <w:rFonts w:ascii="Times New Roman" w:hAnsi="Times New Roman" w:cs="Times New Roman"/>
          <w:sz w:val="24"/>
          <w:szCs w:val="24"/>
        </w:rPr>
        <w:t xml:space="preserve"> * </w:t>
      </w:r>
      <w:r w:rsidRPr="00FF6ADA">
        <w:rPr>
          <w:rFonts w:ascii="Times New Roman" w:hAnsi="Times New Roman" w:cs="Times New Roman"/>
          <w:sz w:val="24"/>
          <w:szCs w:val="24"/>
        </w:rPr>
        <w:t xml:space="preserve">2=4 combinations of values of the variables. Therefore, the bitwise function can be completely specified by its four output values. This is shown in Figure </w:t>
      </w:r>
      <w:r w:rsidR="004C754E">
        <w:rPr>
          <w:rFonts w:ascii="Times New Roman" w:hAnsi="Times New Roman" w:cs="Times New Roman"/>
          <w:sz w:val="24"/>
          <w:szCs w:val="24"/>
        </w:rPr>
        <w:t>17</w:t>
      </w:r>
      <w:r w:rsidR="001E4E44">
        <w:rPr>
          <w:rFonts w:ascii="Times New Roman" w:hAnsi="Times New Roman" w:cs="Times New Roman"/>
          <w:sz w:val="24"/>
          <w:szCs w:val="24"/>
        </w:rPr>
        <w:t>.1</w:t>
      </w:r>
      <w:r w:rsidRPr="00FF6ADA">
        <w:rPr>
          <w:rFonts w:ascii="Times New Roman" w:hAnsi="Times New Roman" w:cs="Times New Roman"/>
          <w:sz w:val="24"/>
          <w:szCs w:val="24"/>
        </w:rPr>
        <w:t>(a).</w:t>
      </w:r>
    </w:p>
    <w:p w:rsidR="0009453B" w:rsidRDefault="005C21BE" w:rsidP="00FF6ADA">
      <w:pPr>
        <w:jc w:val="both"/>
        <w:rPr>
          <w:rFonts w:ascii="Times New Roman" w:hAnsi="Times New Roman" w:cs="Times New Roman"/>
          <w:sz w:val="24"/>
          <w:szCs w:val="24"/>
        </w:rPr>
      </w:pPr>
      <w:r w:rsidRPr="005C21BE">
        <w:rPr>
          <w:rFonts w:ascii="Times New Roman" w:hAnsi="Times New Roman" w:cs="Times New Roman"/>
          <w:sz w:val="24"/>
          <w:szCs w:val="24"/>
        </w:rPr>
        <w:t xml:space="preserve">An arbitrary Boolean function of two binary variables </w:t>
      </w:r>
      <w:proofErr w:type="gramStart"/>
      <w:r w:rsidRPr="005C21BE">
        <w:rPr>
          <w:rFonts w:ascii="Times New Roman" w:hAnsi="Times New Roman" w:cs="Times New Roman"/>
          <w:sz w:val="24"/>
          <w:szCs w:val="24"/>
        </w:rPr>
        <w:t>a and</w:t>
      </w:r>
      <w:proofErr w:type="gramEnd"/>
      <w:r w:rsidRPr="005C21BE">
        <w:rPr>
          <w:rFonts w:ascii="Times New Roman" w:hAnsi="Times New Roman" w:cs="Times New Roman"/>
          <w:sz w:val="24"/>
          <w:szCs w:val="24"/>
        </w:rPr>
        <w:t xml:space="preserve"> b can be realized by a 4-to-1 multiplexer as shown in Figure </w:t>
      </w:r>
      <w:r w:rsidR="004C754E">
        <w:rPr>
          <w:rFonts w:ascii="Times New Roman" w:hAnsi="Times New Roman" w:cs="Times New Roman"/>
          <w:sz w:val="24"/>
          <w:szCs w:val="24"/>
        </w:rPr>
        <w:t>17</w:t>
      </w:r>
      <w:r>
        <w:rPr>
          <w:rFonts w:ascii="Times New Roman" w:hAnsi="Times New Roman" w:cs="Times New Roman"/>
          <w:sz w:val="24"/>
          <w:szCs w:val="24"/>
        </w:rPr>
        <w:t>.1</w:t>
      </w:r>
      <w:r w:rsidRPr="005C21BE">
        <w:rPr>
          <w:rFonts w:ascii="Times New Roman" w:hAnsi="Times New Roman" w:cs="Times New Roman"/>
          <w:sz w:val="24"/>
          <w:szCs w:val="24"/>
        </w:rPr>
        <w:t xml:space="preserve">(b). The variables </w:t>
      </w:r>
      <w:proofErr w:type="gramStart"/>
      <w:r w:rsidRPr="005C21BE">
        <w:rPr>
          <w:rFonts w:ascii="Times New Roman" w:hAnsi="Times New Roman" w:cs="Times New Roman"/>
          <w:sz w:val="24"/>
          <w:szCs w:val="24"/>
        </w:rPr>
        <w:t>a and</w:t>
      </w:r>
      <w:proofErr w:type="gramEnd"/>
      <w:r w:rsidRPr="005C21BE">
        <w:rPr>
          <w:rFonts w:ascii="Times New Roman" w:hAnsi="Times New Roman" w:cs="Times New Roman"/>
          <w:sz w:val="24"/>
          <w:szCs w:val="24"/>
        </w:rPr>
        <w:t xml:space="preserve"> b are the control inputs of the multiplexer, the output values of the function are the data inputs of the multiplexer. The values of </w:t>
      </w:r>
      <w:proofErr w:type="gramStart"/>
      <w:r w:rsidRPr="005C21BE">
        <w:rPr>
          <w:rFonts w:ascii="Times New Roman" w:hAnsi="Times New Roman" w:cs="Times New Roman"/>
          <w:sz w:val="24"/>
          <w:szCs w:val="24"/>
        </w:rPr>
        <w:t>a and</w:t>
      </w:r>
      <w:proofErr w:type="gramEnd"/>
      <w:r w:rsidRPr="005C21BE">
        <w:rPr>
          <w:rFonts w:ascii="Times New Roman" w:hAnsi="Times New Roman" w:cs="Times New Roman"/>
          <w:sz w:val="24"/>
          <w:szCs w:val="24"/>
        </w:rPr>
        <w:t xml:space="preserve"> b will select the valid output values from the data inputs.</w:t>
      </w:r>
    </w:p>
    <w:p w:rsidR="008F4DF5" w:rsidRDefault="00406CE8" w:rsidP="00406CE8">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1237766" cy="1400175"/>
            <wp:effectExtent l="19050" t="0" r="484"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srcRect/>
                    <a:stretch>
                      <a:fillRect/>
                    </a:stretch>
                  </pic:blipFill>
                  <pic:spPr bwMode="auto">
                    <a:xfrm>
                      <a:off x="0" y="0"/>
                      <a:ext cx="1238250" cy="1400723"/>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2000250" cy="130492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srcRect/>
                    <a:stretch>
                      <a:fillRect/>
                    </a:stretch>
                  </pic:blipFill>
                  <pic:spPr bwMode="auto">
                    <a:xfrm>
                      <a:off x="0" y="0"/>
                      <a:ext cx="2000250" cy="1304925"/>
                    </a:xfrm>
                    <a:prstGeom prst="rect">
                      <a:avLst/>
                    </a:prstGeom>
                    <a:noFill/>
                    <a:ln w="9525">
                      <a:noFill/>
                      <a:miter lim="800000"/>
                      <a:headEnd/>
                      <a:tailEnd/>
                    </a:ln>
                  </pic:spPr>
                </pic:pic>
              </a:graphicData>
            </a:graphic>
          </wp:inline>
        </w:drawing>
      </w:r>
    </w:p>
    <w:p w:rsidR="004C754E" w:rsidRPr="004C754E" w:rsidRDefault="004C754E" w:rsidP="004C754E">
      <w:pPr>
        <w:jc w:val="center"/>
        <w:rPr>
          <w:rFonts w:ascii="Times New Roman" w:hAnsi="Times New Roman" w:cs="Times New Roman"/>
          <w:i/>
          <w:sz w:val="24"/>
          <w:szCs w:val="24"/>
        </w:rPr>
      </w:pPr>
      <w:proofErr w:type="gramStart"/>
      <w:r w:rsidRPr="004C754E">
        <w:rPr>
          <w:rFonts w:ascii="Times New Roman" w:hAnsi="Times New Roman" w:cs="Times New Roman"/>
          <w:i/>
          <w:sz w:val="24"/>
          <w:szCs w:val="24"/>
        </w:rPr>
        <w:t>Figure 17.1.</w:t>
      </w:r>
      <w:proofErr w:type="gramEnd"/>
      <w:r w:rsidRPr="004C754E">
        <w:rPr>
          <w:rFonts w:ascii="Times New Roman" w:hAnsi="Times New Roman" w:cs="Times New Roman"/>
          <w:i/>
          <w:sz w:val="24"/>
          <w:szCs w:val="24"/>
        </w:rPr>
        <w:t xml:space="preserve"> Realizing an arbitrary function of two binary variables </w:t>
      </w:r>
    </w:p>
    <w:p w:rsidR="00962B4E" w:rsidRPr="00962B4E" w:rsidRDefault="00962B4E" w:rsidP="00962B4E">
      <w:pPr>
        <w:rPr>
          <w:rFonts w:ascii="Times New Roman" w:hAnsi="Times New Roman" w:cs="Times New Roman"/>
          <w:sz w:val="24"/>
          <w:szCs w:val="24"/>
        </w:rPr>
      </w:pPr>
      <w:r w:rsidRPr="00962B4E">
        <w:rPr>
          <w:rFonts w:ascii="Times New Roman" w:hAnsi="Times New Roman" w:cs="Times New Roman"/>
          <w:sz w:val="24"/>
          <w:szCs w:val="24"/>
        </w:rPr>
        <w:t xml:space="preserve">This general structure can be programmed to realize an arbitrary bitwise function. For example, the output values of function </w:t>
      </w:r>
      <w:proofErr w:type="gramStart"/>
      <w:r w:rsidRPr="00962B4E">
        <w:rPr>
          <w:rFonts w:ascii="Times New Roman" w:hAnsi="Times New Roman" w:cs="Times New Roman"/>
          <w:sz w:val="24"/>
          <w:szCs w:val="24"/>
        </w:rPr>
        <w:t>f(</w:t>
      </w:r>
      <w:proofErr w:type="spellStart"/>
      <w:proofErr w:type="gramEnd"/>
      <w:r w:rsidRPr="00962B4E">
        <w:rPr>
          <w:rFonts w:ascii="Times New Roman" w:hAnsi="Times New Roman" w:cs="Times New Roman"/>
          <w:sz w:val="24"/>
          <w:szCs w:val="24"/>
        </w:rPr>
        <w:t>a,b</w:t>
      </w:r>
      <w:proofErr w:type="spellEnd"/>
      <w:r w:rsidRPr="00962B4E">
        <w:rPr>
          <w:rFonts w:ascii="Times New Roman" w:hAnsi="Times New Roman" w:cs="Times New Roman"/>
          <w:sz w:val="24"/>
          <w:szCs w:val="24"/>
        </w:rPr>
        <w:t>)=</w:t>
      </w:r>
      <w:proofErr w:type="spellStart"/>
      <w:r w:rsidRPr="00962B4E">
        <w:rPr>
          <w:rFonts w:ascii="Times New Roman" w:hAnsi="Times New Roman" w:cs="Times New Roman"/>
          <w:sz w:val="24"/>
          <w:szCs w:val="24"/>
        </w:rPr>
        <w:t>a+b</w:t>
      </w:r>
      <w:proofErr w:type="spellEnd"/>
      <w:r w:rsidRPr="00962B4E">
        <w:rPr>
          <w:rFonts w:ascii="Times New Roman" w:hAnsi="Times New Roman" w:cs="Times New Roman"/>
          <w:sz w:val="24"/>
          <w:szCs w:val="24"/>
        </w:rPr>
        <w:t xml:space="preserve"> are 0111. Set I</w:t>
      </w:r>
      <w:r w:rsidR="00796D44">
        <w:rPr>
          <w:rFonts w:ascii="Times New Roman" w:hAnsi="Times New Roman" w:cs="Times New Roman"/>
          <w:sz w:val="24"/>
          <w:szCs w:val="24"/>
          <w:vertAlign w:val="subscript"/>
        </w:rPr>
        <w:t>0</w:t>
      </w:r>
      <w:r w:rsidRPr="00962B4E">
        <w:rPr>
          <w:rFonts w:ascii="Times New Roman" w:hAnsi="Times New Roman" w:cs="Times New Roman"/>
          <w:sz w:val="24"/>
          <w:szCs w:val="24"/>
        </w:rPr>
        <w:t>I</w:t>
      </w:r>
      <w:r w:rsidR="00796D44">
        <w:rPr>
          <w:rFonts w:ascii="Times New Roman" w:hAnsi="Times New Roman" w:cs="Times New Roman"/>
          <w:sz w:val="24"/>
          <w:szCs w:val="24"/>
          <w:vertAlign w:val="subscript"/>
        </w:rPr>
        <w:t>1</w:t>
      </w:r>
      <w:r w:rsidRPr="00962B4E">
        <w:rPr>
          <w:rFonts w:ascii="Times New Roman" w:hAnsi="Times New Roman" w:cs="Times New Roman"/>
          <w:sz w:val="24"/>
          <w:szCs w:val="24"/>
        </w:rPr>
        <w:t>I</w:t>
      </w:r>
      <w:r w:rsidR="00796D44">
        <w:rPr>
          <w:rFonts w:ascii="Times New Roman" w:hAnsi="Times New Roman" w:cs="Times New Roman"/>
          <w:sz w:val="24"/>
          <w:szCs w:val="24"/>
          <w:vertAlign w:val="subscript"/>
        </w:rPr>
        <w:t>2</w:t>
      </w:r>
      <w:r w:rsidRPr="00962B4E">
        <w:rPr>
          <w:rFonts w:ascii="Times New Roman" w:hAnsi="Times New Roman" w:cs="Times New Roman"/>
          <w:sz w:val="24"/>
          <w:szCs w:val="24"/>
        </w:rPr>
        <w:t>I</w:t>
      </w:r>
      <w:r w:rsidR="00796D44">
        <w:rPr>
          <w:rFonts w:ascii="Times New Roman" w:hAnsi="Times New Roman" w:cs="Times New Roman"/>
          <w:sz w:val="24"/>
          <w:szCs w:val="24"/>
          <w:vertAlign w:val="subscript"/>
        </w:rPr>
        <w:t>3</w:t>
      </w:r>
      <w:r w:rsidRPr="00962B4E">
        <w:rPr>
          <w:rFonts w:ascii="Times New Roman" w:hAnsi="Times New Roman" w:cs="Times New Roman"/>
          <w:sz w:val="24"/>
          <w:szCs w:val="24"/>
        </w:rPr>
        <w:t>=0111, the output of multiplexer is the function o</w:t>
      </w:r>
      <w:r w:rsidR="00796D44">
        <w:rPr>
          <w:rFonts w:ascii="Times New Roman" w:hAnsi="Times New Roman" w:cs="Times New Roman"/>
          <w:sz w:val="24"/>
          <w:szCs w:val="24"/>
        </w:rPr>
        <w:t xml:space="preserve">f </w:t>
      </w:r>
      <w:proofErr w:type="gramStart"/>
      <w:r w:rsidR="00796D44">
        <w:rPr>
          <w:rFonts w:ascii="Times New Roman" w:hAnsi="Times New Roman" w:cs="Times New Roman"/>
          <w:sz w:val="24"/>
          <w:szCs w:val="24"/>
        </w:rPr>
        <w:t>f(</w:t>
      </w:r>
      <w:proofErr w:type="spellStart"/>
      <w:proofErr w:type="gramEnd"/>
      <w:r w:rsidR="00796D44">
        <w:rPr>
          <w:rFonts w:ascii="Times New Roman" w:hAnsi="Times New Roman" w:cs="Times New Roman"/>
          <w:sz w:val="24"/>
          <w:szCs w:val="24"/>
        </w:rPr>
        <w:t>a,b</w:t>
      </w:r>
      <w:proofErr w:type="spellEnd"/>
      <w:r w:rsidR="00796D44">
        <w:rPr>
          <w:rFonts w:ascii="Times New Roman" w:hAnsi="Times New Roman" w:cs="Times New Roman"/>
          <w:sz w:val="24"/>
          <w:szCs w:val="24"/>
        </w:rPr>
        <w:t xml:space="preserve">) = </w:t>
      </w:r>
      <w:proofErr w:type="spellStart"/>
      <w:r w:rsidRPr="00962B4E">
        <w:rPr>
          <w:rFonts w:ascii="Times New Roman" w:hAnsi="Times New Roman" w:cs="Times New Roman"/>
          <w:sz w:val="24"/>
          <w:szCs w:val="24"/>
        </w:rPr>
        <w:t>a+b</w:t>
      </w:r>
      <w:proofErr w:type="spellEnd"/>
      <w:r w:rsidRPr="00962B4E">
        <w:rPr>
          <w:rFonts w:ascii="Times New Roman" w:hAnsi="Times New Roman" w:cs="Times New Roman"/>
          <w:sz w:val="24"/>
          <w:szCs w:val="24"/>
        </w:rPr>
        <w:t>.</w:t>
      </w:r>
    </w:p>
    <w:p w:rsidR="00406CE8" w:rsidRDefault="00962B4E" w:rsidP="00962B4E">
      <w:pPr>
        <w:rPr>
          <w:rFonts w:ascii="Times New Roman" w:hAnsi="Times New Roman" w:cs="Times New Roman"/>
          <w:sz w:val="24"/>
          <w:szCs w:val="24"/>
        </w:rPr>
      </w:pPr>
      <w:r w:rsidRPr="00962B4E">
        <w:rPr>
          <w:rFonts w:ascii="Times New Roman" w:hAnsi="Times New Roman" w:cs="Times New Roman"/>
          <w:sz w:val="24"/>
          <w:szCs w:val="24"/>
        </w:rPr>
        <w:t xml:space="preserve">We derived all output values of the bitwise functions of the cube operations listed in Table </w:t>
      </w:r>
      <w:r w:rsidR="004C754E">
        <w:rPr>
          <w:rFonts w:ascii="Times New Roman" w:hAnsi="Times New Roman" w:cs="Times New Roman"/>
          <w:sz w:val="24"/>
          <w:szCs w:val="24"/>
        </w:rPr>
        <w:t>17</w:t>
      </w:r>
      <w:r w:rsidR="00403ACF">
        <w:rPr>
          <w:rFonts w:ascii="Times New Roman" w:hAnsi="Times New Roman" w:cs="Times New Roman"/>
          <w:sz w:val="24"/>
          <w:szCs w:val="24"/>
        </w:rPr>
        <w:t>.4</w:t>
      </w:r>
      <w:r w:rsidRPr="00962B4E">
        <w:rPr>
          <w:rFonts w:ascii="Times New Roman" w:hAnsi="Times New Roman" w:cs="Times New Roman"/>
          <w:sz w:val="24"/>
          <w:szCs w:val="24"/>
        </w:rPr>
        <w:t xml:space="preserve">, the results are listed in Table </w:t>
      </w:r>
      <w:r w:rsidR="004C754E">
        <w:rPr>
          <w:rFonts w:ascii="Times New Roman" w:hAnsi="Times New Roman" w:cs="Times New Roman"/>
          <w:sz w:val="24"/>
          <w:szCs w:val="24"/>
        </w:rPr>
        <w:t>17</w:t>
      </w:r>
      <w:r w:rsidR="00403ACF">
        <w:rPr>
          <w:rFonts w:ascii="Times New Roman" w:hAnsi="Times New Roman" w:cs="Times New Roman"/>
          <w:sz w:val="24"/>
          <w:szCs w:val="24"/>
        </w:rPr>
        <w:t>.1</w:t>
      </w:r>
      <w:r w:rsidRPr="00962B4E">
        <w:rPr>
          <w:rFonts w:ascii="Times New Roman" w:hAnsi="Times New Roman" w:cs="Times New Roman"/>
          <w:sz w:val="24"/>
          <w:szCs w:val="24"/>
        </w:rPr>
        <w:t xml:space="preserve">. This calculation is very simple. For example, suppose the function </w:t>
      </w:r>
      <w:proofErr w:type="gramStart"/>
      <w:r w:rsidRPr="00962B4E">
        <w:rPr>
          <w:rFonts w:ascii="Times New Roman" w:hAnsi="Times New Roman" w:cs="Times New Roman"/>
          <w:sz w:val="24"/>
          <w:szCs w:val="24"/>
        </w:rPr>
        <w:t xml:space="preserve">is </w:t>
      </w:r>
      <w:proofErr w:type="gramEnd"/>
      <w:r w:rsidR="00313992">
        <w:rPr>
          <w:rFonts w:ascii="Times New Roman" w:hAnsi="Times New Roman" w:cs="Times New Roman"/>
          <w:noProof/>
          <w:sz w:val="24"/>
          <w:szCs w:val="24"/>
        </w:rPr>
        <w:drawing>
          <wp:inline distT="0" distB="0" distL="0" distR="0">
            <wp:extent cx="1133475" cy="203618"/>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cstate="print"/>
                    <a:srcRect/>
                    <a:stretch>
                      <a:fillRect/>
                    </a:stretch>
                  </pic:blipFill>
                  <pic:spPr bwMode="auto">
                    <a:xfrm>
                      <a:off x="0" y="0"/>
                      <a:ext cx="1133475" cy="203618"/>
                    </a:xfrm>
                    <a:prstGeom prst="rect">
                      <a:avLst/>
                    </a:prstGeom>
                    <a:noFill/>
                    <a:ln w="9525">
                      <a:noFill/>
                      <a:miter lim="800000"/>
                      <a:headEnd/>
                      <a:tailEnd/>
                    </a:ln>
                  </pic:spPr>
                </pic:pic>
              </a:graphicData>
            </a:graphic>
          </wp:inline>
        </w:drawing>
      </w:r>
      <w:r w:rsidRPr="00962B4E">
        <w:rPr>
          <w:rFonts w:ascii="Times New Roman" w:hAnsi="Times New Roman" w:cs="Times New Roman"/>
          <w:sz w:val="24"/>
          <w:szCs w:val="24"/>
        </w:rPr>
        <w:t>, then</w:t>
      </w:r>
    </w:p>
    <w:p w:rsidR="00313992" w:rsidRDefault="00DA71CA" w:rsidP="00DA71CA">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781175" cy="1571625"/>
            <wp:effectExtent l="1905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cstate="print"/>
                    <a:srcRect/>
                    <a:stretch>
                      <a:fillRect/>
                    </a:stretch>
                  </pic:blipFill>
                  <pic:spPr bwMode="auto">
                    <a:xfrm>
                      <a:off x="0" y="0"/>
                      <a:ext cx="1781175" cy="1571625"/>
                    </a:xfrm>
                    <a:prstGeom prst="rect">
                      <a:avLst/>
                    </a:prstGeom>
                    <a:noFill/>
                    <a:ln w="9525">
                      <a:noFill/>
                      <a:miter lim="800000"/>
                      <a:headEnd/>
                      <a:tailEnd/>
                    </a:ln>
                  </pic:spPr>
                </pic:pic>
              </a:graphicData>
            </a:graphic>
          </wp:inline>
        </w:drawing>
      </w:r>
    </w:p>
    <w:p w:rsidR="00DA71CA" w:rsidRDefault="00C94CB0" w:rsidP="00DA71CA">
      <w:pPr>
        <w:rPr>
          <w:rFonts w:ascii="Times New Roman" w:hAnsi="Times New Roman" w:cs="Times New Roman"/>
          <w:sz w:val="24"/>
          <w:szCs w:val="24"/>
        </w:rPr>
      </w:pPr>
      <w:r w:rsidRPr="00C94CB0">
        <w:rPr>
          <w:rFonts w:ascii="Times New Roman" w:hAnsi="Times New Roman" w:cs="Times New Roman"/>
          <w:sz w:val="24"/>
          <w:szCs w:val="24"/>
        </w:rPr>
        <w:t xml:space="preserve">Therefore, the output values of function </w:t>
      </w:r>
      <w:r>
        <w:rPr>
          <w:rFonts w:ascii="Times New Roman" w:hAnsi="Times New Roman" w:cs="Times New Roman"/>
          <w:noProof/>
          <w:sz w:val="24"/>
          <w:szCs w:val="24"/>
        </w:rPr>
        <w:drawing>
          <wp:inline distT="0" distB="0" distL="0" distR="0">
            <wp:extent cx="1428750" cy="256662"/>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cstate="print"/>
                    <a:srcRect/>
                    <a:stretch>
                      <a:fillRect/>
                    </a:stretch>
                  </pic:blipFill>
                  <pic:spPr bwMode="auto">
                    <a:xfrm>
                      <a:off x="0" y="0"/>
                      <a:ext cx="1428750" cy="256662"/>
                    </a:xfrm>
                    <a:prstGeom prst="rect">
                      <a:avLst/>
                    </a:prstGeom>
                    <a:noFill/>
                    <a:ln w="9525">
                      <a:noFill/>
                      <a:miter lim="800000"/>
                      <a:headEnd/>
                      <a:tailEnd/>
                    </a:ln>
                  </pic:spPr>
                </pic:pic>
              </a:graphicData>
            </a:graphic>
          </wp:inline>
        </w:drawing>
      </w:r>
      <w:r w:rsidRPr="00C94CB0">
        <w:rPr>
          <w:rFonts w:ascii="Times New Roman" w:hAnsi="Times New Roman" w:cs="Times New Roman"/>
          <w:sz w:val="24"/>
          <w:szCs w:val="24"/>
        </w:rPr>
        <w:t xml:space="preserve"> are 0010.</w:t>
      </w:r>
    </w:p>
    <w:p w:rsidR="00721613" w:rsidRDefault="00C94CB0" w:rsidP="00C94CB0">
      <w:pPr>
        <w:jc w:val="both"/>
        <w:rPr>
          <w:rFonts w:ascii="Times New Roman" w:hAnsi="Times New Roman" w:cs="Times New Roman"/>
          <w:sz w:val="24"/>
          <w:szCs w:val="24"/>
        </w:rPr>
      </w:pPr>
      <w:r w:rsidRPr="00C94CB0">
        <w:rPr>
          <w:rFonts w:ascii="Times New Roman" w:hAnsi="Times New Roman" w:cs="Times New Roman"/>
          <w:sz w:val="24"/>
          <w:szCs w:val="24"/>
        </w:rPr>
        <w:t xml:space="preserve">Each row of Table </w:t>
      </w:r>
      <w:r w:rsidR="004C754E">
        <w:rPr>
          <w:rFonts w:ascii="Times New Roman" w:hAnsi="Times New Roman" w:cs="Times New Roman"/>
          <w:sz w:val="24"/>
          <w:szCs w:val="24"/>
        </w:rPr>
        <w:t>17</w:t>
      </w:r>
      <w:r>
        <w:rPr>
          <w:rFonts w:ascii="Times New Roman" w:hAnsi="Times New Roman" w:cs="Times New Roman"/>
          <w:sz w:val="24"/>
          <w:szCs w:val="24"/>
        </w:rPr>
        <w:t>.1</w:t>
      </w:r>
      <w:r w:rsidRPr="00C94CB0">
        <w:rPr>
          <w:rFonts w:ascii="Times New Roman" w:hAnsi="Times New Roman" w:cs="Times New Roman"/>
          <w:sz w:val="24"/>
          <w:szCs w:val="24"/>
        </w:rPr>
        <w:t xml:space="preserve"> describes one cube operation. </w:t>
      </w:r>
      <w:proofErr w:type="gramStart"/>
      <w:r w:rsidRPr="00C94CB0">
        <w:rPr>
          <w:rFonts w:ascii="Times New Roman" w:hAnsi="Times New Roman" w:cs="Times New Roman"/>
          <w:sz w:val="24"/>
          <w:szCs w:val="24"/>
        </w:rPr>
        <w:t xml:space="preserve">The operation name, notation, the output value of </w:t>
      </w:r>
      <w:proofErr w:type="spellStart"/>
      <w:r w:rsidRPr="00C94CB0">
        <w:rPr>
          <w:rFonts w:ascii="Times New Roman" w:hAnsi="Times New Roman" w:cs="Times New Roman"/>
          <w:sz w:val="24"/>
          <w:szCs w:val="24"/>
        </w:rPr>
        <w:t>rel</w:t>
      </w:r>
      <w:proofErr w:type="spellEnd"/>
      <w:r w:rsidRPr="00C94CB0">
        <w:rPr>
          <w:rFonts w:ascii="Times New Roman" w:hAnsi="Times New Roman" w:cs="Times New Roman"/>
          <w:sz w:val="24"/>
          <w:szCs w:val="24"/>
        </w:rPr>
        <w:t xml:space="preserve"> (partial relation) function, </w:t>
      </w:r>
      <w:proofErr w:type="spellStart"/>
      <w:r w:rsidRPr="00C94CB0">
        <w:rPr>
          <w:rFonts w:ascii="Times New Roman" w:hAnsi="Times New Roman" w:cs="Times New Roman"/>
          <w:sz w:val="24"/>
          <w:szCs w:val="24"/>
        </w:rPr>
        <w:t>and_or</w:t>
      </w:r>
      <w:proofErr w:type="spellEnd"/>
      <w:r w:rsidRPr="00C94CB0">
        <w:rPr>
          <w:rFonts w:ascii="Times New Roman" w:hAnsi="Times New Roman" w:cs="Times New Roman"/>
          <w:sz w:val="24"/>
          <w:szCs w:val="24"/>
        </w:rPr>
        <w:t xml:space="preserve"> (relation type), the output values of before, active and after functions are listed from left to right.</w:t>
      </w:r>
      <w:proofErr w:type="gramEnd"/>
      <w:r w:rsidRPr="00C94CB0">
        <w:rPr>
          <w:rFonts w:ascii="Times New Roman" w:hAnsi="Times New Roman" w:cs="Times New Roman"/>
          <w:sz w:val="24"/>
          <w:szCs w:val="24"/>
        </w:rPr>
        <w:t xml:space="preserve"> The value of </w:t>
      </w:r>
      <w:proofErr w:type="spellStart"/>
      <w:r w:rsidRPr="00C94CB0">
        <w:rPr>
          <w:rFonts w:ascii="Times New Roman" w:hAnsi="Times New Roman" w:cs="Times New Roman"/>
          <w:sz w:val="24"/>
          <w:szCs w:val="24"/>
        </w:rPr>
        <w:t>and_or</w:t>
      </w:r>
      <w:proofErr w:type="spellEnd"/>
      <w:r w:rsidRPr="00C94CB0">
        <w:rPr>
          <w:rFonts w:ascii="Times New Roman" w:hAnsi="Times New Roman" w:cs="Times New Roman"/>
          <w:sz w:val="24"/>
          <w:szCs w:val="24"/>
        </w:rPr>
        <w:t xml:space="preserve"> equals to 1 means that the relation type is of AND type; otherwise, the relation type is of OR type.</w:t>
      </w:r>
    </w:p>
    <w:p w:rsidR="00CE3D8A" w:rsidRDefault="00CE3D8A" w:rsidP="00CE3D8A">
      <w:pPr>
        <w:jc w:val="both"/>
        <w:rPr>
          <w:rFonts w:ascii="Times New Roman" w:hAnsi="Times New Roman" w:cs="Times New Roman"/>
          <w:sz w:val="24"/>
          <w:szCs w:val="24"/>
        </w:rPr>
      </w:pPr>
    </w:p>
    <w:p w:rsidR="00CE3D8A" w:rsidRPr="00CE3D8A" w:rsidRDefault="004C754E" w:rsidP="00CE3D8A">
      <w:pPr>
        <w:jc w:val="both"/>
        <w:rPr>
          <w:rFonts w:ascii="Times New Roman" w:hAnsi="Times New Roman" w:cs="Times New Roman"/>
          <w:b/>
          <w:sz w:val="24"/>
          <w:szCs w:val="24"/>
        </w:rPr>
      </w:pPr>
      <w:r>
        <w:rPr>
          <w:rFonts w:ascii="Times New Roman" w:hAnsi="Times New Roman" w:cs="Times New Roman"/>
          <w:b/>
          <w:sz w:val="24"/>
          <w:szCs w:val="24"/>
        </w:rPr>
        <w:t>17</w:t>
      </w:r>
      <w:r w:rsidR="00CE3D8A">
        <w:rPr>
          <w:rFonts w:ascii="Times New Roman" w:hAnsi="Times New Roman" w:cs="Times New Roman"/>
          <w:b/>
          <w:sz w:val="24"/>
          <w:szCs w:val="24"/>
        </w:rPr>
        <w:t>.</w:t>
      </w:r>
      <w:r w:rsidR="00CE3D8A" w:rsidRPr="00CE3D8A">
        <w:rPr>
          <w:rFonts w:ascii="Times New Roman" w:hAnsi="Times New Roman" w:cs="Times New Roman"/>
          <w:b/>
          <w:sz w:val="24"/>
          <w:szCs w:val="24"/>
        </w:rPr>
        <w:t>3</w:t>
      </w:r>
      <w:r>
        <w:rPr>
          <w:rFonts w:ascii="Times New Roman" w:hAnsi="Times New Roman" w:cs="Times New Roman"/>
          <w:b/>
          <w:sz w:val="24"/>
          <w:szCs w:val="24"/>
        </w:rPr>
        <w:t>.</w:t>
      </w:r>
      <w:r w:rsidR="00CE3D8A" w:rsidRPr="00CE3D8A">
        <w:rPr>
          <w:rFonts w:ascii="Times New Roman" w:hAnsi="Times New Roman" w:cs="Times New Roman"/>
          <w:b/>
          <w:sz w:val="24"/>
          <w:szCs w:val="24"/>
        </w:rPr>
        <w:t xml:space="preserve"> The data path of CCM</w:t>
      </w:r>
    </w:p>
    <w:p w:rsidR="00CE3D8A" w:rsidRDefault="00CE3D8A" w:rsidP="00CE3D8A">
      <w:pPr>
        <w:jc w:val="both"/>
        <w:rPr>
          <w:rFonts w:ascii="Times New Roman" w:hAnsi="Times New Roman" w:cs="Times New Roman"/>
          <w:sz w:val="24"/>
          <w:szCs w:val="24"/>
        </w:rPr>
      </w:pPr>
      <w:r w:rsidRPr="00CE3D8A">
        <w:rPr>
          <w:rFonts w:ascii="Times New Roman" w:hAnsi="Times New Roman" w:cs="Times New Roman"/>
          <w:sz w:val="24"/>
          <w:szCs w:val="24"/>
        </w:rPr>
        <w:t xml:space="preserve">Since the data path of CCM results from an attempt to optimize the execution of cube calculus operations, especially the sequential cube calculus operations, the CCM has been designed to directly implement Formulas </w:t>
      </w:r>
      <w:r w:rsidR="004C754E">
        <w:rPr>
          <w:rFonts w:ascii="Times New Roman" w:hAnsi="Times New Roman" w:cs="Times New Roman"/>
          <w:sz w:val="24"/>
          <w:szCs w:val="24"/>
        </w:rPr>
        <w:t>17</w:t>
      </w:r>
      <w:r w:rsidR="00170FFB">
        <w:rPr>
          <w:rFonts w:ascii="Times New Roman" w:hAnsi="Times New Roman" w:cs="Times New Roman"/>
          <w:sz w:val="24"/>
          <w:szCs w:val="24"/>
        </w:rPr>
        <w:t>.</w:t>
      </w:r>
      <w:r w:rsidRPr="00CE3D8A">
        <w:rPr>
          <w:rFonts w:ascii="Times New Roman" w:hAnsi="Times New Roman" w:cs="Times New Roman"/>
          <w:sz w:val="24"/>
          <w:szCs w:val="24"/>
        </w:rPr>
        <w:t xml:space="preserve">2 and </w:t>
      </w:r>
      <w:r w:rsidR="004C754E">
        <w:rPr>
          <w:rFonts w:ascii="Times New Roman" w:hAnsi="Times New Roman" w:cs="Times New Roman"/>
          <w:sz w:val="24"/>
          <w:szCs w:val="24"/>
        </w:rPr>
        <w:t>17</w:t>
      </w:r>
      <w:r w:rsidR="00170FFB">
        <w:rPr>
          <w:rFonts w:ascii="Times New Roman" w:hAnsi="Times New Roman" w:cs="Times New Roman"/>
          <w:sz w:val="24"/>
          <w:szCs w:val="24"/>
        </w:rPr>
        <w:t>.3.</w:t>
      </w:r>
    </w:p>
    <w:p w:rsidR="004C754E" w:rsidRDefault="004C754E" w:rsidP="00CE3D8A">
      <w:pPr>
        <w:jc w:val="both"/>
        <w:rPr>
          <w:rFonts w:ascii="Times New Roman" w:hAnsi="Times New Roman" w:cs="Times New Roman"/>
          <w:sz w:val="24"/>
          <w:szCs w:val="24"/>
        </w:rPr>
      </w:pPr>
    </w:p>
    <w:p w:rsidR="004C754E" w:rsidRPr="004C754E" w:rsidRDefault="004C754E" w:rsidP="00CE3D8A">
      <w:pPr>
        <w:jc w:val="both"/>
        <w:rPr>
          <w:rFonts w:ascii="Times New Roman" w:hAnsi="Times New Roman" w:cs="Times New Roman"/>
          <w:i/>
          <w:sz w:val="24"/>
          <w:szCs w:val="24"/>
        </w:rPr>
      </w:pPr>
      <w:proofErr w:type="gramStart"/>
      <w:r w:rsidRPr="004C754E">
        <w:rPr>
          <w:rFonts w:ascii="Times New Roman" w:hAnsi="Times New Roman" w:cs="Times New Roman"/>
          <w:i/>
          <w:sz w:val="24"/>
          <w:szCs w:val="24"/>
        </w:rPr>
        <w:lastRenderedPageBreak/>
        <w:t>Table 17.1.</w:t>
      </w:r>
      <w:proofErr w:type="gramEnd"/>
      <w:r w:rsidRPr="004C754E">
        <w:rPr>
          <w:rFonts w:ascii="Times New Roman" w:hAnsi="Times New Roman" w:cs="Times New Roman"/>
          <w:i/>
          <w:sz w:val="24"/>
          <w:szCs w:val="24"/>
        </w:rPr>
        <w:t xml:space="preserve"> The output Values of Bitwise Functions Used in Cube Operations</w:t>
      </w:r>
    </w:p>
    <w:p w:rsidR="00047925" w:rsidRPr="00CE3D8A" w:rsidRDefault="00047925" w:rsidP="00CE3D8A">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695825" cy="2224054"/>
            <wp:effectExtent l="1905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cstate="print"/>
                    <a:srcRect t="7152"/>
                    <a:stretch>
                      <a:fillRect/>
                    </a:stretch>
                  </pic:blipFill>
                  <pic:spPr bwMode="auto">
                    <a:xfrm>
                      <a:off x="0" y="0"/>
                      <a:ext cx="4695825" cy="2224054"/>
                    </a:xfrm>
                    <a:prstGeom prst="rect">
                      <a:avLst/>
                    </a:prstGeom>
                    <a:noFill/>
                    <a:ln w="9525">
                      <a:noFill/>
                      <a:miter lim="800000"/>
                      <a:headEnd/>
                      <a:tailEnd/>
                    </a:ln>
                  </pic:spPr>
                </pic:pic>
              </a:graphicData>
            </a:graphic>
          </wp:inline>
        </w:drawing>
      </w:r>
    </w:p>
    <w:p w:rsidR="004C754E" w:rsidRDefault="004C754E" w:rsidP="00CE3D8A">
      <w:pPr>
        <w:jc w:val="both"/>
        <w:rPr>
          <w:rFonts w:ascii="Times New Roman" w:hAnsi="Times New Roman" w:cs="Times New Roman"/>
          <w:sz w:val="24"/>
          <w:szCs w:val="24"/>
        </w:rPr>
      </w:pPr>
    </w:p>
    <w:p w:rsidR="0094425C" w:rsidRDefault="00CE3D8A" w:rsidP="00CE3D8A">
      <w:pPr>
        <w:jc w:val="both"/>
        <w:rPr>
          <w:rFonts w:ascii="Times New Roman" w:hAnsi="Times New Roman" w:cs="Times New Roman"/>
          <w:sz w:val="24"/>
          <w:szCs w:val="24"/>
        </w:rPr>
      </w:pPr>
      <w:r w:rsidRPr="00CE3D8A">
        <w:rPr>
          <w:rFonts w:ascii="Times New Roman" w:hAnsi="Times New Roman" w:cs="Times New Roman"/>
          <w:sz w:val="24"/>
          <w:szCs w:val="24"/>
        </w:rPr>
        <w:t xml:space="preserve">From Formula </w:t>
      </w:r>
      <w:r w:rsidR="004C754E">
        <w:rPr>
          <w:rFonts w:ascii="Times New Roman" w:hAnsi="Times New Roman" w:cs="Times New Roman"/>
          <w:sz w:val="24"/>
          <w:szCs w:val="24"/>
        </w:rPr>
        <w:t>17</w:t>
      </w:r>
      <w:r w:rsidR="00047925">
        <w:rPr>
          <w:rFonts w:ascii="Times New Roman" w:hAnsi="Times New Roman" w:cs="Times New Roman"/>
          <w:sz w:val="24"/>
          <w:szCs w:val="24"/>
        </w:rPr>
        <w:t>.3</w:t>
      </w:r>
      <w:r w:rsidRPr="00CE3D8A">
        <w:rPr>
          <w:rFonts w:ascii="Times New Roman" w:hAnsi="Times New Roman" w:cs="Times New Roman"/>
          <w:sz w:val="24"/>
          <w:szCs w:val="24"/>
        </w:rPr>
        <w:t>, it can be seen that one relation function and one of three output functions (</w:t>
      </w:r>
      <w:proofErr w:type="spellStart"/>
      <w:r w:rsidRPr="00CE3D8A">
        <w:rPr>
          <w:rFonts w:ascii="Times New Roman" w:hAnsi="Times New Roman" w:cs="Times New Roman"/>
          <w:sz w:val="24"/>
          <w:szCs w:val="24"/>
        </w:rPr>
        <w:t>bef</w:t>
      </w:r>
      <w:proofErr w:type="spellEnd"/>
      <w:r w:rsidRPr="00CE3D8A">
        <w:rPr>
          <w:rFonts w:ascii="Times New Roman" w:hAnsi="Times New Roman" w:cs="Times New Roman"/>
          <w:sz w:val="24"/>
          <w:szCs w:val="24"/>
        </w:rPr>
        <w:t xml:space="preserve">, act and aft) are applied on every pair of literals </w:t>
      </w:r>
      <w:r w:rsidR="00585690">
        <w:rPr>
          <w:rFonts w:ascii="Times New Roman" w:hAnsi="Times New Roman" w:cs="Times New Roman"/>
          <w:noProof/>
          <w:sz w:val="24"/>
          <w:szCs w:val="24"/>
        </w:rPr>
        <w:drawing>
          <wp:inline distT="0" distB="0" distL="0" distR="0">
            <wp:extent cx="609600" cy="227830"/>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cstate="print"/>
                    <a:srcRect/>
                    <a:stretch>
                      <a:fillRect/>
                    </a:stretch>
                  </pic:blipFill>
                  <pic:spPr bwMode="auto">
                    <a:xfrm>
                      <a:off x="0" y="0"/>
                      <a:ext cx="609600" cy="227830"/>
                    </a:xfrm>
                    <a:prstGeom prst="rect">
                      <a:avLst/>
                    </a:prstGeom>
                    <a:noFill/>
                    <a:ln w="9525">
                      <a:noFill/>
                      <a:miter lim="800000"/>
                      <a:headEnd/>
                      <a:tailEnd/>
                    </a:ln>
                  </pic:spPr>
                </pic:pic>
              </a:graphicData>
            </a:graphic>
          </wp:inline>
        </w:drawing>
      </w:r>
      <w:r w:rsidRPr="00CE3D8A">
        <w:rPr>
          <w:rFonts w:ascii="Times New Roman" w:hAnsi="Times New Roman" w:cs="Times New Roman"/>
          <w:sz w:val="24"/>
          <w:szCs w:val="24"/>
        </w:rPr>
        <w:t xml:space="preserve"> in the same manner. This means that we can use one combinational logic block to process every pair of literals in series, or use n identical logic blocks to process all pairs of literals in parallel (one pair of literals per logic block). Obviously, you recognize that this second solution is the familiar to you iterative network. It has a better performance than the former because of its parallelism.</w:t>
      </w:r>
      <w:r w:rsidR="002C07CB">
        <w:rPr>
          <w:rFonts w:ascii="Times New Roman" w:hAnsi="Times New Roman" w:cs="Times New Roman"/>
          <w:sz w:val="24"/>
          <w:szCs w:val="24"/>
        </w:rPr>
        <w:t xml:space="preserve"> </w:t>
      </w:r>
      <w:r w:rsidRPr="00CE3D8A">
        <w:rPr>
          <w:rFonts w:ascii="Times New Roman" w:hAnsi="Times New Roman" w:cs="Times New Roman"/>
          <w:sz w:val="24"/>
          <w:szCs w:val="24"/>
        </w:rPr>
        <w:t xml:space="preserve">The CCM is realized using an iterative network. </w:t>
      </w:r>
      <w:r w:rsidR="002C07CB">
        <w:rPr>
          <w:rFonts w:ascii="Times New Roman" w:hAnsi="Times New Roman" w:cs="Times New Roman"/>
          <w:sz w:val="24"/>
          <w:szCs w:val="24"/>
        </w:rPr>
        <w:t>Before we describe the architecture of the CCM, let us take a look at the general concept of the iterative networks.</w:t>
      </w:r>
    </w:p>
    <w:p w:rsidR="00671CFB" w:rsidRDefault="004C754E" w:rsidP="00CE3D8A">
      <w:pPr>
        <w:jc w:val="both"/>
        <w:rPr>
          <w:rFonts w:ascii="Times New Roman" w:hAnsi="Times New Roman" w:cs="Times New Roman"/>
          <w:b/>
          <w:sz w:val="24"/>
          <w:szCs w:val="24"/>
        </w:rPr>
      </w:pPr>
      <w:r>
        <w:rPr>
          <w:rFonts w:ascii="Times New Roman" w:hAnsi="Times New Roman" w:cs="Times New Roman"/>
          <w:b/>
          <w:sz w:val="24"/>
          <w:szCs w:val="24"/>
        </w:rPr>
        <w:t>17</w:t>
      </w:r>
      <w:r w:rsidR="009B2DAA">
        <w:rPr>
          <w:rFonts w:ascii="Times New Roman" w:hAnsi="Times New Roman" w:cs="Times New Roman"/>
          <w:b/>
          <w:sz w:val="24"/>
          <w:szCs w:val="24"/>
        </w:rPr>
        <w:t>.3.1</w:t>
      </w:r>
      <w:r>
        <w:rPr>
          <w:rFonts w:ascii="Times New Roman" w:hAnsi="Times New Roman" w:cs="Times New Roman"/>
          <w:b/>
          <w:sz w:val="24"/>
          <w:szCs w:val="24"/>
        </w:rPr>
        <w:t>.</w:t>
      </w:r>
      <w:r w:rsidR="009B2DAA">
        <w:rPr>
          <w:rFonts w:ascii="Times New Roman" w:hAnsi="Times New Roman" w:cs="Times New Roman"/>
          <w:b/>
          <w:sz w:val="24"/>
          <w:szCs w:val="24"/>
        </w:rPr>
        <w:t xml:space="preserve"> </w:t>
      </w:r>
      <w:r w:rsidR="00F75FA4" w:rsidRPr="00F75FA4">
        <w:rPr>
          <w:rFonts w:ascii="Times New Roman" w:hAnsi="Times New Roman" w:cs="Times New Roman"/>
          <w:b/>
          <w:sz w:val="24"/>
          <w:szCs w:val="24"/>
        </w:rPr>
        <w:t>Iterative Network</w:t>
      </w:r>
    </w:p>
    <w:p w:rsidR="008E4CCD" w:rsidRDefault="009B2DAA" w:rsidP="009B2DAA">
      <w:pPr>
        <w:autoSpaceDE w:val="0"/>
        <w:autoSpaceDN w:val="0"/>
        <w:adjustRightInd w:val="0"/>
        <w:spacing w:after="0" w:line="240" w:lineRule="auto"/>
        <w:jc w:val="both"/>
        <w:rPr>
          <w:rFonts w:ascii="Times New Roman" w:hAnsi="Times New Roman" w:cs="Times New Roman"/>
          <w:sz w:val="24"/>
          <w:szCs w:val="24"/>
        </w:rPr>
      </w:pPr>
      <w:r w:rsidRPr="009B2DAA">
        <w:rPr>
          <w:rFonts w:ascii="Times New Roman" w:hAnsi="Times New Roman" w:cs="Times New Roman"/>
          <w:sz w:val="24"/>
          <w:szCs w:val="24"/>
        </w:rPr>
        <w:t xml:space="preserve">An iterative network consists of a number of identical cells interconnected in </w:t>
      </w:r>
      <w:r w:rsidR="0019366F" w:rsidRPr="009B2DAA">
        <w:rPr>
          <w:rFonts w:ascii="Times New Roman" w:hAnsi="Times New Roman" w:cs="Times New Roman"/>
          <w:sz w:val="24"/>
          <w:szCs w:val="24"/>
        </w:rPr>
        <w:t>a</w:t>
      </w:r>
      <w:r w:rsidR="0019366F">
        <w:rPr>
          <w:rFonts w:ascii="Times New Roman" w:hAnsi="Times New Roman" w:cs="Times New Roman"/>
          <w:sz w:val="24"/>
          <w:szCs w:val="24"/>
        </w:rPr>
        <w:t xml:space="preserve"> regular</w:t>
      </w:r>
      <w:r w:rsidRPr="009B2DAA">
        <w:rPr>
          <w:rFonts w:ascii="Times New Roman" w:hAnsi="Times New Roman" w:cs="Times New Roman"/>
          <w:sz w:val="24"/>
          <w:szCs w:val="24"/>
        </w:rPr>
        <w:t xml:space="preserve"> manner</w:t>
      </w:r>
      <w:r w:rsidR="00992193">
        <w:rPr>
          <w:rFonts w:ascii="Times New Roman" w:hAnsi="Times New Roman" w:cs="Times New Roman"/>
          <w:sz w:val="24"/>
          <w:szCs w:val="24"/>
        </w:rPr>
        <w:t>.</w:t>
      </w:r>
      <w:r w:rsidRPr="009B2DAA">
        <w:rPr>
          <w:rFonts w:ascii="Times New Roman" w:hAnsi="Times New Roman" w:cs="Times New Roman"/>
          <w:sz w:val="24"/>
          <w:szCs w:val="24"/>
        </w:rPr>
        <w:t xml:space="preserve"> Some operations</w:t>
      </w:r>
      <w:r w:rsidR="00657295">
        <w:rPr>
          <w:rFonts w:ascii="Times New Roman" w:hAnsi="Times New Roman" w:cs="Times New Roman"/>
          <w:sz w:val="24"/>
          <w:szCs w:val="24"/>
        </w:rPr>
        <w:t>,</w:t>
      </w:r>
      <w:r w:rsidRPr="009B2DAA">
        <w:rPr>
          <w:rFonts w:ascii="Times New Roman" w:hAnsi="Times New Roman" w:cs="Times New Roman"/>
          <w:sz w:val="24"/>
          <w:szCs w:val="24"/>
        </w:rPr>
        <w:t xml:space="preserve"> like binary addition</w:t>
      </w:r>
      <w:r w:rsidR="00905FD6">
        <w:rPr>
          <w:rFonts w:ascii="Times New Roman" w:hAnsi="Times New Roman" w:cs="Times New Roman"/>
          <w:sz w:val="24"/>
          <w:szCs w:val="24"/>
        </w:rPr>
        <w:t>,</w:t>
      </w:r>
      <w:r w:rsidRPr="009B2DAA">
        <w:rPr>
          <w:rFonts w:ascii="Times New Roman" w:hAnsi="Times New Roman" w:cs="Times New Roman"/>
          <w:sz w:val="24"/>
          <w:szCs w:val="24"/>
        </w:rPr>
        <w:t xml:space="preserve"> are naturally realized with an</w:t>
      </w:r>
      <w:r>
        <w:rPr>
          <w:rFonts w:ascii="Times New Roman" w:hAnsi="Times New Roman" w:cs="Times New Roman"/>
          <w:sz w:val="24"/>
          <w:szCs w:val="24"/>
        </w:rPr>
        <w:t xml:space="preserve"> </w:t>
      </w:r>
      <w:r w:rsidRPr="009B2DAA">
        <w:rPr>
          <w:rFonts w:ascii="Times New Roman" w:hAnsi="Times New Roman" w:cs="Times New Roman"/>
          <w:sz w:val="24"/>
          <w:szCs w:val="24"/>
        </w:rPr>
        <w:t>iterative network because the same operation is performed on each pair of input bits</w:t>
      </w:r>
      <w:r w:rsidR="008E4CCD">
        <w:rPr>
          <w:rFonts w:ascii="Times New Roman" w:hAnsi="Times New Roman" w:cs="Times New Roman"/>
          <w:sz w:val="24"/>
          <w:szCs w:val="24"/>
        </w:rPr>
        <w:t>.</w:t>
      </w:r>
    </w:p>
    <w:p w:rsidR="004C754E" w:rsidRDefault="004C754E" w:rsidP="009B2DAA">
      <w:pPr>
        <w:autoSpaceDE w:val="0"/>
        <w:autoSpaceDN w:val="0"/>
        <w:adjustRightInd w:val="0"/>
        <w:spacing w:after="0" w:line="240" w:lineRule="auto"/>
        <w:jc w:val="both"/>
        <w:rPr>
          <w:rFonts w:ascii="Times New Roman" w:hAnsi="Times New Roman" w:cs="Times New Roman"/>
          <w:sz w:val="24"/>
          <w:szCs w:val="24"/>
        </w:rPr>
      </w:pPr>
    </w:p>
    <w:p w:rsidR="00AD4791" w:rsidRDefault="009B2DAA" w:rsidP="009B2DAA">
      <w:pPr>
        <w:autoSpaceDE w:val="0"/>
        <w:autoSpaceDN w:val="0"/>
        <w:adjustRightInd w:val="0"/>
        <w:spacing w:after="0" w:line="240" w:lineRule="auto"/>
        <w:jc w:val="both"/>
        <w:rPr>
          <w:rFonts w:ascii="Times New Roman" w:hAnsi="Times New Roman" w:cs="Times New Roman"/>
          <w:sz w:val="24"/>
          <w:szCs w:val="24"/>
        </w:rPr>
      </w:pPr>
      <w:r w:rsidRPr="009B2DAA">
        <w:rPr>
          <w:rFonts w:ascii="Times New Roman" w:hAnsi="Times New Roman" w:cs="Times New Roman"/>
          <w:sz w:val="24"/>
          <w:szCs w:val="24"/>
        </w:rPr>
        <w:t>The simplest form of iterative network consists of a linear array of combinational</w:t>
      </w:r>
      <w:r>
        <w:rPr>
          <w:rFonts w:ascii="Times New Roman" w:hAnsi="Times New Roman" w:cs="Times New Roman"/>
          <w:sz w:val="24"/>
          <w:szCs w:val="24"/>
        </w:rPr>
        <w:t xml:space="preserve"> </w:t>
      </w:r>
      <w:r w:rsidRPr="009B2DAA">
        <w:rPr>
          <w:rFonts w:ascii="Times New Roman" w:hAnsi="Times New Roman" w:cs="Times New Roman"/>
          <w:sz w:val="24"/>
          <w:szCs w:val="24"/>
        </w:rPr>
        <w:t>cells with signals between cells traveling in only one direction</w:t>
      </w:r>
      <w:r w:rsidR="00AF18A0">
        <w:rPr>
          <w:rFonts w:ascii="Times New Roman" w:hAnsi="Times New Roman" w:cs="Times New Roman"/>
          <w:sz w:val="24"/>
          <w:szCs w:val="24"/>
        </w:rPr>
        <w:t>.</w:t>
      </w:r>
    </w:p>
    <w:p w:rsidR="004C754E" w:rsidRDefault="004C754E" w:rsidP="00DA2076">
      <w:pPr>
        <w:autoSpaceDE w:val="0"/>
        <w:autoSpaceDN w:val="0"/>
        <w:adjustRightInd w:val="0"/>
        <w:spacing w:after="0" w:line="240" w:lineRule="auto"/>
        <w:jc w:val="both"/>
        <w:rPr>
          <w:rFonts w:ascii="Times New Roman" w:hAnsi="Times New Roman" w:cs="Times New Roman"/>
          <w:sz w:val="24"/>
          <w:szCs w:val="24"/>
        </w:rPr>
      </w:pPr>
    </w:p>
    <w:p w:rsidR="009B2DAA" w:rsidRPr="006A7AF3" w:rsidRDefault="009B2DAA" w:rsidP="00DA2076">
      <w:pPr>
        <w:autoSpaceDE w:val="0"/>
        <w:autoSpaceDN w:val="0"/>
        <w:adjustRightInd w:val="0"/>
        <w:spacing w:after="0" w:line="240" w:lineRule="auto"/>
        <w:jc w:val="both"/>
        <w:rPr>
          <w:rFonts w:ascii="Times New Roman" w:hAnsi="Times New Roman" w:cs="Times New Roman"/>
          <w:sz w:val="24"/>
          <w:szCs w:val="24"/>
        </w:rPr>
      </w:pPr>
      <w:r w:rsidRPr="009B2DAA">
        <w:rPr>
          <w:rFonts w:ascii="Times New Roman" w:hAnsi="Times New Roman" w:cs="Times New Roman"/>
          <w:sz w:val="24"/>
          <w:szCs w:val="24"/>
        </w:rPr>
        <w:t xml:space="preserve">As shown in Figure </w:t>
      </w:r>
      <w:r w:rsidR="004C754E">
        <w:rPr>
          <w:rFonts w:ascii="Times New Roman" w:hAnsi="Times New Roman" w:cs="Times New Roman"/>
          <w:sz w:val="24"/>
          <w:szCs w:val="24"/>
        </w:rPr>
        <w:t>17</w:t>
      </w:r>
      <w:r w:rsidR="008D3100">
        <w:rPr>
          <w:rFonts w:ascii="Times New Roman" w:hAnsi="Times New Roman" w:cs="Times New Roman"/>
          <w:sz w:val="24"/>
          <w:szCs w:val="24"/>
        </w:rPr>
        <w:t>.2</w:t>
      </w:r>
      <w:r w:rsidRPr="009B2DAA">
        <w:rPr>
          <w:rFonts w:ascii="Times New Roman" w:hAnsi="Times New Roman" w:cs="Times New Roman"/>
          <w:sz w:val="24"/>
          <w:szCs w:val="24"/>
        </w:rPr>
        <w:t xml:space="preserve"> each cell is a combinational network with one or more</w:t>
      </w:r>
      <w:r>
        <w:rPr>
          <w:rFonts w:ascii="Times New Roman" w:hAnsi="Times New Roman" w:cs="Times New Roman"/>
          <w:sz w:val="24"/>
          <w:szCs w:val="24"/>
        </w:rPr>
        <w:t xml:space="preserve"> </w:t>
      </w:r>
      <w:r w:rsidRPr="009B2DAA">
        <w:rPr>
          <w:rFonts w:ascii="Times New Roman" w:hAnsi="Times New Roman" w:cs="Times New Roman"/>
          <w:sz w:val="24"/>
          <w:szCs w:val="24"/>
        </w:rPr>
        <w:t>primary input</w:t>
      </w:r>
      <w:r w:rsidR="004754BA">
        <w:rPr>
          <w:rFonts w:ascii="Times New Roman" w:hAnsi="Times New Roman" w:cs="Times New Roman"/>
          <w:sz w:val="24"/>
          <w:szCs w:val="24"/>
        </w:rPr>
        <w:t>(</w:t>
      </w:r>
      <w:r w:rsidRPr="009B2DAA">
        <w:rPr>
          <w:rFonts w:ascii="Times New Roman" w:hAnsi="Times New Roman" w:cs="Times New Roman"/>
          <w:sz w:val="24"/>
          <w:szCs w:val="24"/>
        </w:rPr>
        <w:t>s</w:t>
      </w:r>
      <w:r w:rsidR="004754BA">
        <w:rPr>
          <w:rFonts w:ascii="Times New Roman" w:hAnsi="Times New Roman" w:cs="Times New Roman"/>
          <w:sz w:val="24"/>
          <w:szCs w:val="24"/>
        </w:rPr>
        <w:t>)</w:t>
      </w:r>
      <w:r w:rsidRPr="009B2DAA">
        <w:rPr>
          <w:rFonts w:ascii="Times New Roman" w:hAnsi="Times New Roman" w:cs="Times New Roman"/>
          <w:sz w:val="24"/>
          <w:szCs w:val="24"/>
        </w:rPr>
        <w:t xml:space="preserve"> </w:t>
      </w:r>
      <w:r w:rsidR="00076860">
        <w:rPr>
          <w:rFonts w:ascii="Times New Roman" w:hAnsi="Times New Roman" w:cs="Times New Roman"/>
          <w:sz w:val="24"/>
          <w:szCs w:val="24"/>
        </w:rPr>
        <w:t>(</w:t>
      </w:r>
      <w:r w:rsidRPr="009B2DAA">
        <w:rPr>
          <w:rFonts w:ascii="Times New Roman" w:hAnsi="Times New Roman" w:cs="Times New Roman"/>
          <w:sz w:val="24"/>
          <w:szCs w:val="24"/>
        </w:rPr>
        <w:t>x</w:t>
      </w:r>
      <w:r w:rsidR="00076860">
        <w:rPr>
          <w:rFonts w:ascii="Times New Roman" w:hAnsi="Times New Roman" w:cs="Times New Roman"/>
          <w:sz w:val="24"/>
          <w:szCs w:val="24"/>
        </w:rPr>
        <w:t>[</w:t>
      </w:r>
      <w:r w:rsidRPr="009B2DAA">
        <w:rPr>
          <w:rFonts w:ascii="Times New Roman" w:hAnsi="Times New Roman" w:cs="Times New Roman"/>
          <w:sz w:val="24"/>
          <w:szCs w:val="24"/>
        </w:rPr>
        <w:t>i</w:t>
      </w:r>
      <w:r w:rsidR="00076860">
        <w:rPr>
          <w:rFonts w:ascii="Times New Roman" w:hAnsi="Times New Roman" w:cs="Times New Roman"/>
          <w:sz w:val="24"/>
          <w:szCs w:val="24"/>
        </w:rPr>
        <w:t>])</w:t>
      </w:r>
      <w:r w:rsidRPr="009B2DAA">
        <w:rPr>
          <w:rFonts w:ascii="Times New Roman" w:hAnsi="Times New Roman" w:cs="Times New Roman"/>
          <w:sz w:val="24"/>
          <w:szCs w:val="24"/>
        </w:rPr>
        <w:t xml:space="preserve"> and possibly one or more primary output</w:t>
      </w:r>
      <w:r w:rsidR="000D7853">
        <w:rPr>
          <w:rFonts w:ascii="Times New Roman" w:hAnsi="Times New Roman" w:cs="Times New Roman"/>
          <w:sz w:val="24"/>
          <w:szCs w:val="24"/>
        </w:rPr>
        <w:t>[</w:t>
      </w:r>
      <w:r w:rsidRPr="009B2DAA">
        <w:rPr>
          <w:rFonts w:ascii="Times New Roman" w:hAnsi="Times New Roman" w:cs="Times New Roman"/>
          <w:sz w:val="24"/>
          <w:szCs w:val="24"/>
        </w:rPr>
        <w:t>s</w:t>
      </w:r>
      <w:r w:rsidR="000D7853">
        <w:rPr>
          <w:rFonts w:ascii="Times New Roman" w:hAnsi="Times New Roman" w:cs="Times New Roman"/>
          <w:sz w:val="24"/>
          <w:szCs w:val="24"/>
        </w:rPr>
        <w:t>]</w:t>
      </w:r>
      <w:r w:rsidRPr="009B2DAA">
        <w:rPr>
          <w:rFonts w:ascii="Times New Roman" w:hAnsi="Times New Roman" w:cs="Times New Roman"/>
          <w:sz w:val="24"/>
          <w:szCs w:val="24"/>
        </w:rPr>
        <w:t xml:space="preserve"> </w:t>
      </w:r>
      <w:r w:rsidR="00356DB1">
        <w:rPr>
          <w:rFonts w:ascii="Times New Roman" w:hAnsi="Times New Roman" w:cs="Times New Roman"/>
          <w:sz w:val="24"/>
          <w:szCs w:val="24"/>
        </w:rPr>
        <w:t>(</w:t>
      </w:r>
      <w:r w:rsidRPr="009B2DAA">
        <w:rPr>
          <w:rFonts w:ascii="Times New Roman" w:hAnsi="Times New Roman" w:cs="Times New Roman"/>
          <w:sz w:val="24"/>
          <w:szCs w:val="24"/>
        </w:rPr>
        <w:t>z</w:t>
      </w:r>
      <w:r w:rsidR="00356DB1">
        <w:rPr>
          <w:rFonts w:ascii="Times New Roman" w:hAnsi="Times New Roman" w:cs="Times New Roman"/>
          <w:sz w:val="24"/>
          <w:szCs w:val="24"/>
        </w:rPr>
        <w:t>[</w:t>
      </w:r>
      <w:r w:rsidRPr="009B2DAA">
        <w:rPr>
          <w:rFonts w:ascii="Times New Roman" w:hAnsi="Times New Roman" w:cs="Times New Roman"/>
          <w:sz w:val="24"/>
          <w:szCs w:val="24"/>
        </w:rPr>
        <w:t>i</w:t>
      </w:r>
      <w:r w:rsidR="00356DB1">
        <w:rPr>
          <w:rFonts w:ascii="Times New Roman" w:hAnsi="Times New Roman" w:cs="Times New Roman"/>
          <w:sz w:val="24"/>
          <w:szCs w:val="24"/>
        </w:rPr>
        <w:t>]).</w:t>
      </w:r>
      <w:r w:rsidRPr="009B2DAA">
        <w:rPr>
          <w:rFonts w:ascii="Times New Roman" w:hAnsi="Times New Roman" w:cs="Times New Roman"/>
          <w:sz w:val="24"/>
          <w:szCs w:val="24"/>
        </w:rPr>
        <w:t xml:space="preserve"> In addition</w:t>
      </w:r>
      <w:r w:rsidR="002175BA">
        <w:rPr>
          <w:rFonts w:ascii="Times New Roman" w:hAnsi="Times New Roman" w:cs="Times New Roman"/>
          <w:sz w:val="24"/>
          <w:szCs w:val="24"/>
        </w:rPr>
        <w:t>,</w:t>
      </w:r>
      <w:r w:rsidRPr="009B2DAA">
        <w:rPr>
          <w:rFonts w:ascii="Times New Roman" w:hAnsi="Times New Roman" w:cs="Times New Roman"/>
          <w:sz w:val="24"/>
          <w:szCs w:val="24"/>
        </w:rPr>
        <w:t xml:space="preserve"> each cell has one or more secondary input</w:t>
      </w:r>
      <w:r w:rsidR="00B90513">
        <w:rPr>
          <w:rFonts w:ascii="Times New Roman" w:hAnsi="Times New Roman" w:cs="Times New Roman"/>
          <w:sz w:val="24"/>
          <w:szCs w:val="24"/>
        </w:rPr>
        <w:t>(</w:t>
      </w:r>
      <w:r w:rsidRPr="009B2DAA">
        <w:rPr>
          <w:rFonts w:ascii="Times New Roman" w:hAnsi="Times New Roman" w:cs="Times New Roman"/>
          <w:sz w:val="24"/>
          <w:szCs w:val="24"/>
        </w:rPr>
        <w:t>s</w:t>
      </w:r>
      <w:r w:rsidR="00B90513">
        <w:rPr>
          <w:rFonts w:ascii="Times New Roman" w:hAnsi="Times New Roman" w:cs="Times New Roman"/>
          <w:sz w:val="24"/>
          <w:szCs w:val="24"/>
        </w:rPr>
        <w:t>)</w:t>
      </w:r>
      <w:r w:rsidRPr="009B2DAA">
        <w:rPr>
          <w:rFonts w:ascii="Times New Roman" w:hAnsi="Times New Roman" w:cs="Times New Roman"/>
          <w:sz w:val="24"/>
          <w:szCs w:val="24"/>
        </w:rPr>
        <w:t xml:space="preserve"> </w:t>
      </w:r>
      <w:r w:rsidR="00CF60C3">
        <w:rPr>
          <w:rFonts w:ascii="Times New Roman" w:hAnsi="Times New Roman" w:cs="Times New Roman"/>
          <w:sz w:val="24"/>
          <w:szCs w:val="24"/>
        </w:rPr>
        <w:t>(</w:t>
      </w:r>
      <w:r w:rsidRPr="009B2DAA">
        <w:rPr>
          <w:rFonts w:ascii="Times New Roman" w:hAnsi="Times New Roman" w:cs="Times New Roman"/>
          <w:sz w:val="24"/>
          <w:szCs w:val="24"/>
        </w:rPr>
        <w:t>a</w:t>
      </w:r>
      <w:r w:rsidR="00CF60C3">
        <w:rPr>
          <w:rFonts w:ascii="Times New Roman" w:hAnsi="Times New Roman" w:cs="Times New Roman"/>
          <w:sz w:val="24"/>
          <w:szCs w:val="24"/>
        </w:rPr>
        <w:t>[</w:t>
      </w:r>
      <w:r w:rsidRPr="009B2DAA">
        <w:rPr>
          <w:rFonts w:ascii="Times New Roman" w:hAnsi="Times New Roman" w:cs="Times New Roman"/>
          <w:sz w:val="24"/>
          <w:szCs w:val="24"/>
        </w:rPr>
        <w:t>i</w:t>
      </w:r>
      <w:r w:rsidR="00CF60C3">
        <w:rPr>
          <w:rFonts w:ascii="Times New Roman" w:hAnsi="Times New Roman" w:cs="Times New Roman"/>
          <w:sz w:val="24"/>
          <w:szCs w:val="24"/>
        </w:rPr>
        <w:t>])</w:t>
      </w:r>
      <w:r w:rsidRPr="009B2DAA">
        <w:rPr>
          <w:rFonts w:ascii="Times New Roman" w:hAnsi="Times New Roman" w:cs="Times New Roman"/>
          <w:sz w:val="24"/>
          <w:szCs w:val="24"/>
        </w:rPr>
        <w:t xml:space="preserve"> and one or more secondary</w:t>
      </w:r>
      <w:r>
        <w:rPr>
          <w:rFonts w:ascii="Times New Roman" w:hAnsi="Times New Roman" w:cs="Times New Roman"/>
          <w:sz w:val="24"/>
          <w:szCs w:val="24"/>
        </w:rPr>
        <w:t xml:space="preserve"> </w:t>
      </w:r>
      <w:r w:rsidRPr="009B2DAA">
        <w:rPr>
          <w:rFonts w:ascii="Times New Roman" w:hAnsi="Times New Roman" w:cs="Times New Roman"/>
          <w:sz w:val="24"/>
          <w:szCs w:val="24"/>
        </w:rPr>
        <w:t>output</w:t>
      </w:r>
      <w:r w:rsidR="00CF60C3">
        <w:rPr>
          <w:rFonts w:ascii="Times New Roman" w:hAnsi="Times New Roman" w:cs="Times New Roman"/>
          <w:sz w:val="24"/>
          <w:szCs w:val="24"/>
        </w:rPr>
        <w:t>(</w:t>
      </w:r>
      <w:r w:rsidRPr="009B2DAA">
        <w:rPr>
          <w:rFonts w:ascii="Times New Roman" w:hAnsi="Times New Roman" w:cs="Times New Roman"/>
          <w:sz w:val="24"/>
          <w:szCs w:val="24"/>
        </w:rPr>
        <w:t>s</w:t>
      </w:r>
      <w:r w:rsidR="00CF60C3">
        <w:rPr>
          <w:rFonts w:ascii="Times New Roman" w:hAnsi="Times New Roman" w:cs="Times New Roman"/>
          <w:sz w:val="24"/>
          <w:szCs w:val="24"/>
        </w:rPr>
        <w:t>)</w:t>
      </w:r>
      <w:r w:rsidRPr="009B2DAA">
        <w:rPr>
          <w:rFonts w:ascii="Times New Roman" w:hAnsi="Times New Roman" w:cs="Times New Roman"/>
          <w:sz w:val="24"/>
          <w:szCs w:val="24"/>
        </w:rPr>
        <w:t xml:space="preserve"> </w:t>
      </w:r>
      <w:r w:rsidR="00CF60C3">
        <w:rPr>
          <w:rFonts w:ascii="Times New Roman" w:hAnsi="Times New Roman" w:cs="Times New Roman"/>
          <w:sz w:val="24"/>
          <w:szCs w:val="24"/>
        </w:rPr>
        <w:t>(</w:t>
      </w:r>
      <w:proofErr w:type="gramStart"/>
      <w:r w:rsidRPr="009B2DAA">
        <w:rPr>
          <w:rFonts w:ascii="Times New Roman" w:hAnsi="Times New Roman" w:cs="Times New Roman"/>
          <w:sz w:val="24"/>
          <w:szCs w:val="24"/>
        </w:rPr>
        <w:t>a</w:t>
      </w:r>
      <w:r w:rsidR="00CF60C3">
        <w:rPr>
          <w:rFonts w:ascii="Times New Roman" w:hAnsi="Times New Roman" w:cs="Times New Roman"/>
          <w:sz w:val="24"/>
          <w:szCs w:val="24"/>
        </w:rPr>
        <w:t>[</w:t>
      </w:r>
      <w:proofErr w:type="gramEnd"/>
      <w:r w:rsidRPr="009B2DAA">
        <w:rPr>
          <w:rFonts w:ascii="Times New Roman" w:hAnsi="Times New Roman" w:cs="Times New Roman"/>
          <w:sz w:val="24"/>
          <w:szCs w:val="24"/>
        </w:rPr>
        <w:t>i</w:t>
      </w:r>
      <w:r w:rsidR="00CF60C3">
        <w:rPr>
          <w:rFonts w:ascii="Times New Roman" w:hAnsi="Times New Roman" w:cs="Times New Roman"/>
          <w:sz w:val="24"/>
          <w:szCs w:val="24"/>
        </w:rPr>
        <w:t>+1]).</w:t>
      </w:r>
      <w:r w:rsidRPr="009B2DAA">
        <w:rPr>
          <w:rFonts w:ascii="Times New Roman" w:hAnsi="Times New Roman" w:cs="Times New Roman"/>
          <w:sz w:val="24"/>
          <w:szCs w:val="24"/>
        </w:rPr>
        <w:t xml:space="preserve"> </w:t>
      </w:r>
      <w:proofErr w:type="gramStart"/>
      <w:r w:rsidRPr="009B2DAA">
        <w:rPr>
          <w:rFonts w:ascii="Times New Roman" w:hAnsi="Times New Roman" w:cs="Times New Roman"/>
          <w:sz w:val="24"/>
          <w:szCs w:val="24"/>
        </w:rPr>
        <w:t>The a</w:t>
      </w:r>
      <w:r w:rsidR="00EF56BD">
        <w:rPr>
          <w:rFonts w:ascii="Times New Roman" w:hAnsi="Times New Roman" w:cs="Times New Roman"/>
          <w:sz w:val="24"/>
          <w:szCs w:val="24"/>
        </w:rPr>
        <w:t>[</w:t>
      </w:r>
      <w:proofErr w:type="gramEnd"/>
      <w:r w:rsidRPr="009B2DAA">
        <w:rPr>
          <w:rFonts w:ascii="Times New Roman" w:hAnsi="Times New Roman" w:cs="Times New Roman"/>
          <w:sz w:val="24"/>
          <w:szCs w:val="24"/>
        </w:rPr>
        <w:t>i</w:t>
      </w:r>
      <w:r w:rsidR="00EF56BD">
        <w:rPr>
          <w:rFonts w:ascii="Times New Roman" w:hAnsi="Times New Roman" w:cs="Times New Roman"/>
          <w:sz w:val="24"/>
          <w:szCs w:val="24"/>
        </w:rPr>
        <w:t>]</w:t>
      </w:r>
      <w:r w:rsidRPr="009B2DAA">
        <w:rPr>
          <w:rFonts w:ascii="Times New Roman" w:hAnsi="Times New Roman" w:cs="Times New Roman"/>
          <w:sz w:val="24"/>
          <w:szCs w:val="24"/>
        </w:rPr>
        <w:t xml:space="preserve"> leads carry information about the </w:t>
      </w:r>
      <w:r w:rsidR="005A6679">
        <w:rPr>
          <w:rFonts w:ascii="Times New Roman" w:hAnsi="Times New Roman" w:cs="Times New Roman"/>
          <w:sz w:val="24"/>
          <w:szCs w:val="24"/>
        </w:rPr>
        <w:t>“</w:t>
      </w:r>
      <w:r w:rsidRPr="009B2DAA">
        <w:rPr>
          <w:rFonts w:ascii="Times New Roman" w:hAnsi="Times New Roman" w:cs="Times New Roman"/>
          <w:sz w:val="24"/>
          <w:szCs w:val="24"/>
        </w:rPr>
        <w:t>state</w:t>
      </w:r>
      <w:r w:rsidR="005A6679">
        <w:rPr>
          <w:rFonts w:ascii="Times New Roman" w:hAnsi="Times New Roman" w:cs="Times New Roman"/>
          <w:sz w:val="24"/>
          <w:szCs w:val="24"/>
        </w:rPr>
        <w:t>”</w:t>
      </w:r>
      <w:r w:rsidRPr="009B2DAA">
        <w:rPr>
          <w:rFonts w:ascii="Times New Roman" w:hAnsi="Times New Roman" w:cs="Times New Roman"/>
          <w:sz w:val="24"/>
          <w:szCs w:val="24"/>
        </w:rPr>
        <w:t xml:space="preserve"> of the previous</w:t>
      </w:r>
      <w:r w:rsidR="007C69F6">
        <w:rPr>
          <w:rFonts w:ascii="Times New Roman" w:hAnsi="Times New Roman" w:cs="Times New Roman"/>
          <w:sz w:val="24"/>
          <w:szCs w:val="24"/>
        </w:rPr>
        <w:t xml:space="preserve"> cell.</w:t>
      </w:r>
      <w:r w:rsidR="006A7AF3" w:rsidRPr="006A7AF3">
        <w:rPr>
          <w:rFonts w:ascii="Times New Roman" w:hAnsi="Times New Roman" w:cs="Times New Roman"/>
          <w:sz w:val="24"/>
          <w:szCs w:val="24"/>
        </w:rPr>
        <w:t xml:space="preserve"> The primary inputs to the cells </w:t>
      </w:r>
      <w:r w:rsidR="0049546A">
        <w:rPr>
          <w:rFonts w:ascii="Times New Roman" w:hAnsi="Times New Roman" w:cs="Times New Roman"/>
          <w:sz w:val="24"/>
          <w:szCs w:val="24"/>
        </w:rPr>
        <w:t>(</w:t>
      </w:r>
      <w:proofErr w:type="gramStart"/>
      <w:r w:rsidR="006A7AF3" w:rsidRPr="006A7AF3">
        <w:rPr>
          <w:rFonts w:ascii="Times New Roman" w:hAnsi="Times New Roman" w:cs="Times New Roman"/>
          <w:sz w:val="24"/>
          <w:szCs w:val="24"/>
        </w:rPr>
        <w:t>x</w:t>
      </w:r>
      <w:r w:rsidR="0049546A">
        <w:rPr>
          <w:rFonts w:ascii="Times New Roman" w:hAnsi="Times New Roman" w:cs="Times New Roman"/>
          <w:sz w:val="24"/>
          <w:szCs w:val="24"/>
        </w:rPr>
        <w:t>[</w:t>
      </w:r>
      <w:proofErr w:type="gramEnd"/>
      <w:r w:rsidR="0049546A">
        <w:rPr>
          <w:rFonts w:ascii="Times New Roman" w:hAnsi="Times New Roman" w:cs="Times New Roman"/>
          <w:sz w:val="24"/>
          <w:szCs w:val="24"/>
        </w:rPr>
        <w:t>1],</w:t>
      </w:r>
      <w:r w:rsidR="006A7AF3" w:rsidRPr="006A7AF3">
        <w:rPr>
          <w:rFonts w:ascii="Times New Roman" w:hAnsi="Times New Roman" w:cs="Times New Roman"/>
          <w:sz w:val="24"/>
          <w:szCs w:val="24"/>
        </w:rPr>
        <w:t xml:space="preserve"> x</w:t>
      </w:r>
      <w:r w:rsidR="0049546A">
        <w:rPr>
          <w:rFonts w:ascii="Times New Roman" w:hAnsi="Times New Roman" w:cs="Times New Roman"/>
          <w:sz w:val="24"/>
          <w:szCs w:val="24"/>
        </w:rPr>
        <w:t>[2], ……</w:t>
      </w:r>
      <w:r w:rsidR="006A7AF3" w:rsidRPr="006A7AF3">
        <w:rPr>
          <w:rFonts w:ascii="Times New Roman" w:hAnsi="Times New Roman" w:cs="Times New Roman"/>
          <w:sz w:val="24"/>
          <w:szCs w:val="24"/>
        </w:rPr>
        <w:t xml:space="preserve"> x</w:t>
      </w:r>
      <w:r w:rsidR="0049546A">
        <w:rPr>
          <w:rFonts w:ascii="Times New Roman" w:hAnsi="Times New Roman" w:cs="Times New Roman"/>
          <w:sz w:val="24"/>
          <w:szCs w:val="24"/>
        </w:rPr>
        <w:t>[</w:t>
      </w:r>
      <w:r w:rsidR="006A7AF3" w:rsidRPr="006A7AF3">
        <w:rPr>
          <w:rFonts w:ascii="Times New Roman" w:hAnsi="Times New Roman" w:cs="Times New Roman"/>
          <w:sz w:val="24"/>
          <w:szCs w:val="24"/>
        </w:rPr>
        <w:t>n</w:t>
      </w:r>
      <w:r w:rsidR="0049546A">
        <w:rPr>
          <w:rFonts w:ascii="Times New Roman" w:hAnsi="Times New Roman" w:cs="Times New Roman"/>
          <w:sz w:val="24"/>
          <w:szCs w:val="24"/>
        </w:rPr>
        <w:t>])</w:t>
      </w:r>
      <w:r w:rsidR="006A7AF3" w:rsidRPr="006A7AF3">
        <w:rPr>
          <w:rFonts w:ascii="Times New Roman" w:hAnsi="Times New Roman" w:cs="Times New Roman"/>
          <w:sz w:val="24"/>
          <w:szCs w:val="24"/>
        </w:rPr>
        <w:t xml:space="preserve"> are applied in parallel</w:t>
      </w:r>
      <w:r w:rsidR="0049546A">
        <w:rPr>
          <w:rFonts w:ascii="Times New Roman" w:hAnsi="Times New Roman" w:cs="Times New Roman"/>
          <w:sz w:val="24"/>
          <w:szCs w:val="24"/>
        </w:rPr>
        <w:t>,</w:t>
      </w:r>
      <w:r w:rsidR="006A7AF3" w:rsidRPr="006A7AF3">
        <w:rPr>
          <w:rFonts w:ascii="Times New Roman" w:hAnsi="Times New Roman" w:cs="Times New Roman"/>
          <w:sz w:val="24"/>
          <w:szCs w:val="24"/>
        </w:rPr>
        <w:t xml:space="preserve"> that</w:t>
      </w:r>
      <w:r w:rsidR="0049546A">
        <w:rPr>
          <w:rFonts w:ascii="Times New Roman" w:hAnsi="Times New Roman" w:cs="Times New Roman"/>
          <w:sz w:val="24"/>
          <w:szCs w:val="24"/>
        </w:rPr>
        <w:t xml:space="preserve"> </w:t>
      </w:r>
      <w:r w:rsidR="006A7AF3" w:rsidRPr="006A7AF3">
        <w:rPr>
          <w:rFonts w:ascii="Times New Roman" w:hAnsi="Times New Roman" w:cs="Times New Roman"/>
          <w:sz w:val="24"/>
          <w:szCs w:val="24"/>
        </w:rPr>
        <w:t>is</w:t>
      </w:r>
      <w:r w:rsidR="0049546A">
        <w:rPr>
          <w:rFonts w:ascii="Times New Roman" w:hAnsi="Times New Roman" w:cs="Times New Roman"/>
          <w:sz w:val="24"/>
          <w:szCs w:val="24"/>
        </w:rPr>
        <w:t>,</w:t>
      </w:r>
      <w:r w:rsidR="006A7AF3" w:rsidRPr="006A7AF3">
        <w:rPr>
          <w:rFonts w:ascii="Times New Roman" w:hAnsi="Times New Roman" w:cs="Times New Roman"/>
          <w:sz w:val="24"/>
          <w:szCs w:val="24"/>
        </w:rPr>
        <w:t xml:space="preserve"> they are applied at the same time</w:t>
      </w:r>
      <w:r w:rsidR="0049546A">
        <w:rPr>
          <w:rFonts w:ascii="Times New Roman" w:hAnsi="Times New Roman" w:cs="Times New Roman"/>
          <w:sz w:val="24"/>
          <w:szCs w:val="24"/>
        </w:rPr>
        <w:t>.</w:t>
      </w:r>
      <w:r w:rsidR="006A7AF3" w:rsidRPr="006A7AF3">
        <w:rPr>
          <w:rFonts w:ascii="Times New Roman" w:hAnsi="Times New Roman" w:cs="Times New Roman"/>
          <w:sz w:val="24"/>
          <w:szCs w:val="24"/>
        </w:rPr>
        <w:t xml:space="preserve"> </w:t>
      </w:r>
      <w:proofErr w:type="gramStart"/>
      <w:r w:rsidR="006A7AF3" w:rsidRPr="006A7AF3">
        <w:rPr>
          <w:rFonts w:ascii="Times New Roman" w:hAnsi="Times New Roman" w:cs="Times New Roman"/>
          <w:sz w:val="24"/>
          <w:szCs w:val="24"/>
        </w:rPr>
        <w:t>The a</w:t>
      </w:r>
      <w:r w:rsidR="0049546A">
        <w:rPr>
          <w:rFonts w:ascii="Times New Roman" w:hAnsi="Times New Roman" w:cs="Times New Roman"/>
          <w:sz w:val="24"/>
          <w:szCs w:val="24"/>
        </w:rPr>
        <w:t>[</w:t>
      </w:r>
      <w:proofErr w:type="gramEnd"/>
      <w:r w:rsidR="006A7AF3" w:rsidRPr="006A7AF3">
        <w:rPr>
          <w:rFonts w:ascii="Times New Roman" w:hAnsi="Times New Roman" w:cs="Times New Roman"/>
          <w:sz w:val="24"/>
          <w:szCs w:val="24"/>
        </w:rPr>
        <w:t>i</w:t>
      </w:r>
      <w:r w:rsidR="0049546A">
        <w:rPr>
          <w:rFonts w:ascii="Times New Roman" w:hAnsi="Times New Roman" w:cs="Times New Roman"/>
          <w:sz w:val="24"/>
          <w:szCs w:val="24"/>
        </w:rPr>
        <w:t>]</w:t>
      </w:r>
      <w:r w:rsidR="006A7AF3" w:rsidRPr="006A7AF3">
        <w:rPr>
          <w:rFonts w:ascii="Times New Roman" w:hAnsi="Times New Roman" w:cs="Times New Roman"/>
          <w:sz w:val="24"/>
          <w:szCs w:val="24"/>
        </w:rPr>
        <w:t xml:space="preserve"> signals then propagate down the line</w:t>
      </w:r>
      <w:r w:rsidR="0049546A">
        <w:rPr>
          <w:rFonts w:ascii="Times New Roman" w:hAnsi="Times New Roman" w:cs="Times New Roman"/>
          <w:sz w:val="24"/>
          <w:szCs w:val="24"/>
        </w:rPr>
        <w:t xml:space="preserve"> </w:t>
      </w:r>
      <w:r w:rsidR="006A7AF3" w:rsidRPr="006A7AF3">
        <w:rPr>
          <w:rFonts w:ascii="Times New Roman" w:hAnsi="Times New Roman" w:cs="Times New Roman"/>
          <w:sz w:val="24"/>
          <w:szCs w:val="24"/>
        </w:rPr>
        <w:t>of cells</w:t>
      </w:r>
      <w:r w:rsidR="0049546A">
        <w:rPr>
          <w:rFonts w:ascii="Times New Roman" w:hAnsi="Times New Roman" w:cs="Times New Roman"/>
          <w:sz w:val="24"/>
          <w:szCs w:val="24"/>
        </w:rPr>
        <w:t>.</w:t>
      </w:r>
      <w:r w:rsidR="006A7AF3" w:rsidRPr="006A7AF3">
        <w:rPr>
          <w:rFonts w:ascii="Times New Roman" w:hAnsi="Times New Roman" w:cs="Times New Roman"/>
          <w:sz w:val="24"/>
          <w:szCs w:val="24"/>
        </w:rPr>
        <w:t xml:space="preserve"> Since the network is combinational</w:t>
      </w:r>
      <w:r w:rsidR="00DA2076">
        <w:rPr>
          <w:rFonts w:ascii="Times New Roman" w:hAnsi="Times New Roman" w:cs="Times New Roman"/>
          <w:sz w:val="24"/>
          <w:szCs w:val="24"/>
        </w:rPr>
        <w:t>,</w:t>
      </w:r>
      <w:r w:rsidR="006A7AF3" w:rsidRPr="006A7AF3">
        <w:rPr>
          <w:rFonts w:ascii="Times New Roman" w:hAnsi="Times New Roman" w:cs="Times New Roman"/>
          <w:sz w:val="24"/>
          <w:szCs w:val="24"/>
        </w:rPr>
        <w:t xml:space="preserve"> the time required for the network to</w:t>
      </w:r>
      <w:r w:rsidR="00DA2076">
        <w:rPr>
          <w:rFonts w:ascii="Times New Roman" w:hAnsi="Times New Roman" w:cs="Times New Roman"/>
          <w:sz w:val="24"/>
          <w:szCs w:val="24"/>
        </w:rPr>
        <w:t xml:space="preserve"> </w:t>
      </w:r>
      <w:r w:rsidR="006A7AF3" w:rsidRPr="006A7AF3">
        <w:rPr>
          <w:rFonts w:ascii="Times New Roman" w:hAnsi="Times New Roman" w:cs="Times New Roman"/>
          <w:sz w:val="24"/>
          <w:szCs w:val="24"/>
        </w:rPr>
        <w:t>reach a stable state condition is determined only by the delay times of the gates in</w:t>
      </w:r>
      <w:r w:rsidR="00DA2076">
        <w:rPr>
          <w:rFonts w:ascii="Times New Roman" w:hAnsi="Times New Roman" w:cs="Times New Roman"/>
          <w:sz w:val="24"/>
          <w:szCs w:val="24"/>
        </w:rPr>
        <w:t xml:space="preserve"> </w:t>
      </w:r>
      <w:r w:rsidR="006A7AF3" w:rsidRPr="006A7AF3">
        <w:rPr>
          <w:rFonts w:ascii="Times New Roman" w:hAnsi="Times New Roman" w:cs="Times New Roman"/>
          <w:sz w:val="24"/>
          <w:szCs w:val="24"/>
        </w:rPr>
        <w:t>the cells</w:t>
      </w:r>
      <w:r w:rsidR="00DA2076">
        <w:rPr>
          <w:rFonts w:ascii="Times New Roman" w:hAnsi="Times New Roman" w:cs="Times New Roman"/>
          <w:sz w:val="24"/>
          <w:szCs w:val="24"/>
        </w:rPr>
        <w:t>.</w:t>
      </w:r>
      <w:r w:rsidR="006A7AF3" w:rsidRPr="006A7AF3">
        <w:rPr>
          <w:rFonts w:ascii="Times New Roman" w:hAnsi="Times New Roman" w:cs="Times New Roman"/>
          <w:sz w:val="24"/>
          <w:szCs w:val="24"/>
        </w:rPr>
        <w:t xml:space="preserve"> As soon as stable state is reached</w:t>
      </w:r>
      <w:r w:rsidR="00DA2076">
        <w:rPr>
          <w:rFonts w:ascii="Times New Roman" w:hAnsi="Times New Roman" w:cs="Times New Roman"/>
          <w:sz w:val="24"/>
          <w:szCs w:val="24"/>
        </w:rPr>
        <w:t>,</w:t>
      </w:r>
      <w:r w:rsidR="006A7AF3" w:rsidRPr="006A7AF3">
        <w:rPr>
          <w:rFonts w:ascii="Times New Roman" w:hAnsi="Times New Roman" w:cs="Times New Roman"/>
          <w:sz w:val="24"/>
          <w:szCs w:val="24"/>
        </w:rPr>
        <w:t xml:space="preserve"> the output may be read</w:t>
      </w:r>
      <w:r w:rsidR="00DA2076">
        <w:rPr>
          <w:rFonts w:ascii="Times New Roman" w:hAnsi="Times New Roman" w:cs="Times New Roman"/>
          <w:sz w:val="24"/>
          <w:szCs w:val="24"/>
        </w:rPr>
        <w:t>.</w:t>
      </w:r>
    </w:p>
    <w:p w:rsidR="00D62512" w:rsidRPr="00E050FD" w:rsidRDefault="00D62512" w:rsidP="0019510A">
      <w:pPr>
        <w:autoSpaceDE w:val="0"/>
        <w:autoSpaceDN w:val="0"/>
        <w:adjustRightInd w:val="0"/>
        <w:spacing w:after="0" w:line="240" w:lineRule="auto"/>
        <w:jc w:val="both"/>
        <w:rPr>
          <w:rFonts w:ascii="Times New Roman" w:hAnsi="Times New Roman" w:cs="Times New Roman"/>
          <w:b/>
        </w:rPr>
      </w:pPr>
    </w:p>
    <w:p w:rsidR="009B2DAA" w:rsidRDefault="00E050FD" w:rsidP="0019510A">
      <w:pPr>
        <w:autoSpaceDE w:val="0"/>
        <w:autoSpaceDN w:val="0"/>
        <w:adjustRightInd w:val="0"/>
        <w:spacing w:after="0" w:line="240" w:lineRule="auto"/>
        <w:jc w:val="both"/>
        <w:rPr>
          <w:rFonts w:ascii="Times New Roman" w:hAnsi="Times New Roman" w:cs="Times New Roman"/>
        </w:rPr>
      </w:pPr>
      <w:r w:rsidRPr="00E050FD">
        <w:rPr>
          <w:rFonts w:ascii="Times New Roman" w:hAnsi="Times New Roman" w:cs="Times New Roman"/>
        </w:rPr>
        <w:lastRenderedPageBreak/>
        <w:t>Therefore</w:t>
      </w:r>
      <w:r w:rsidR="009D291B">
        <w:rPr>
          <w:rFonts w:ascii="Times New Roman" w:hAnsi="Times New Roman" w:cs="Times New Roman"/>
        </w:rPr>
        <w:t>,</w:t>
      </w:r>
      <w:r w:rsidRPr="00E050FD">
        <w:rPr>
          <w:rFonts w:ascii="Times New Roman" w:hAnsi="Times New Roman" w:cs="Times New Roman"/>
        </w:rPr>
        <w:t xml:space="preserve"> the iterative network can function as a parallel input</w:t>
      </w:r>
      <w:r>
        <w:rPr>
          <w:rFonts w:ascii="Times New Roman" w:hAnsi="Times New Roman" w:cs="Times New Roman"/>
        </w:rPr>
        <w:t>,</w:t>
      </w:r>
      <w:r w:rsidRPr="00E050FD">
        <w:rPr>
          <w:rFonts w:ascii="Times New Roman" w:hAnsi="Times New Roman" w:cs="Times New Roman"/>
        </w:rPr>
        <w:t xml:space="preserve"> parallel</w:t>
      </w:r>
      <w:r>
        <w:rPr>
          <w:rFonts w:ascii="Times New Roman" w:hAnsi="Times New Roman" w:cs="Times New Roman"/>
        </w:rPr>
        <w:t>-</w:t>
      </w:r>
      <w:r w:rsidRPr="00E050FD">
        <w:rPr>
          <w:rFonts w:ascii="Times New Roman" w:hAnsi="Times New Roman" w:cs="Times New Roman"/>
        </w:rPr>
        <w:t>output</w:t>
      </w:r>
      <w:r>
        <w:rPr>
          <w:rFonts w:ascii="Times New Roman" w:hAnsi="Times New Roman" w:cs="Times New Roman"/>
        </w:rPr>
        <w:t xml:space="preserve"> device,</w:t>
      </w:r>
      <w:r w:rsidRPr="00E050FD">
        <w:rPr>
          <w:rFonts w:ascii="Times New Roman" w:hAnsi="Times New Roman" w:cs="Times New Roman"/>
        </w:rPr>
        <w:t xml:space="preserve"> in contrast with the sequential network in which the input and output are</w:t>
      </w:r>
      <w:r w:rsidR="0086738E">
        <w:rPr>
          <w:rFonts w:ascii="Times New Roman" w:hAnsi="Times New Roman" w:cs="Times New Roman"/>
        </w:rPr>
        <w:t xml:space="preserve"> </w:t>
      </w:r>
      <w:r w:rsidRPr="00E050FD">
        <w:rPr>
          <w:rFonts w:ascii="Times New Roman" w:hAnsi="Times New Roman" w:cs="Times New Roman"/>
        </w:rPr>
        <w:t>provided in a serial manner</w:t>
      </w:r>
      <w:r w:rsidR="0086738E">
        <w:rPr>
          <w:rFonts w:ascii="Times New Roman" w:hAnsi="Times New Roman" w:cs="Times New Roman"/>
        </w:rPr>
        <w:t>.</w:t>
      </w:r>
    </w:p>
    <w:p w:rsidR="0019510A" w:rsidRPr="007A672F" w:rsidRDefault="0019510A" w:rsidP="0019510A">
      <w:pPr>
        <w:autoSpaceDE w:val="0"/>
        <w:autoSpaceDN w:val="0"/>
        <w:adjustRightInd w:val="0"/>
        <w:spacing w:after="0" w:line="240" w:lineRule="auto"/>
        <w:jc w:val="both"/>
        <w:rPr>
          <w:rFonts w:ascii="Times New Roman" w:hAnsi="Times New Roman" w:cs="Times New Roman"/>
          <w:sz w:val="24"/>
          <w:szCs w:val="24"/>
        </w:rPr>
      </w:pPr>
    </w:p>
    <w:p w:rsidR="007A672F" w:rsidRDefault="007A672F" w:rsidP="00736AEE">
      <w:pPr>
        <w:autoSpaceDE w:val="0"/>
        <w:autoSpaceDN w:val="0"/>
        <w:adjustRightInd w:val="0"/>
        <w:spacing w:after="0" w:line="240" w:lineRule="auto"/>
        <w:jc w:val="both"/>
        <w:rPr>
          <w:rFonts w:ascii="Times New Roman" w:hAnsi="Times New Roman" w:cs="Times New Roman"/>
          <w:sz w:val="24"/>
          <w:szCs w:val="24"/>
        </w:rPr>
      </w:pPr>
      <w:proofErr w:type="gramStart"/>
      <w:r w:rsidRPr="004C754E">
        <w:rPr>
          <w:rFonts w:ascii="Times New Roman" w:hAnsi="Times New Roman" w:cs="Times New Roman"/>
          <w:b/>
          <w:sz w:val="24"/>
          <w:szCs w:val="24"/>
          <w:u w:val="single"/>
        </w:rPr>
        <w:t xml:space="preserve">Example </w:t>
      </w:r>
      <w:r w:rsidR="004C754E" w:rsidRPr="004C754E">
        <w:rPr>
          <w:rFonts w:ascii="Times New Roman" w:hAnsi="Times New Roman" w:cs="Times New Roman"/>
          <w:b/>
          <w:sz w:val="24"/>
          <w:szCs w:val="24"/>
          <w:u w:val="single"/>
        </w:rPr>
        <w:t>17</w:t>
      </w:r>
      <w:r w:rsidRPr="004C754E">
        <w:rPr>
          <w:rFonts w:ascii="Times New Roman" w:hAnsi="Times New Roman" w:cs="Times New Roman"/>
          <w:b/>
          <w:sz w:val="24"/>
          <w:szCs w:val="24"/>
          <w:u w:val="single"/>
        </w:rPr>
        <w:t>.1</w:t>
      </w:r>
      <w:r w:rsidR="004C754E" w:rsidRPr="004C754E">
        <w:rPr>
          <w:rFonts w:ascii="Times New Roman" w:hAnsi="Times New Roman" w:cs="Times New Roman"/>
          <w:b/>
          <w:sz w:val="24"/>
          <w:szCs w:val="24"/>
          <w:u w:val="single"/>
        </w:rPr>
        <w:t>.</w:t>
      </w:r>
      <w:proofErr w:type="gramEnd"/>
      <w:r w:rsidRPr="007A672F">
        <w:rPr>
          <w:rFonts w:ascii="Times New Roman" w:hAnsi="Times New Roman" w:cs="Times New Roman"/>
          <w:sz w:val="24"/>
          <w:szCs w:val="24"/>
        </w:rPr>
        <w:t xml:space="preserve"> The Parity Checker determines whether the number or </w:t>
      </w:r>
      <w:r>
        <w:rPr>
          <w:rFonts w:ascii="Times New Roman" w:hAnsi="Times New Roman" w:cs="Times New Roman"/>
          <w:sz w:val="24"/>
          <w:szCs w:val="24"/>
        </w:rPr>
        <w:t>1’</w:t>
      </w:r>
      <w:r w:rsidRPr="007A672F">
        <w:rPr>
          <w:rFonts w:ascii="Times New Roman" w:hAnsi="Times New Roman" w:cs="Times New Roman"/>
          <w:sz w:val="24"/>
          <w:szCs w:val="24"/>
        </w:rPr>
        <w:t xml:space="preserve">s in </w:t>
      </w:r>
      <w:proofErr w:type="gramStart"/>
      <w:r w:rsidRPr="007A672F">
        <w:rPr>
          <w:rFonts w:ascii="Times New Roman" w:hAnsi="Times New Roman" w:cs="Times New Roman"/>
          <w:sz w:val="24"/>
          <w:szCs w:val="24"/>
        </w:rPr>
        <w:t>a</w:t>
      </w:r>
      <w:proofErr w:type="gramEnd"/>
      <w:r w:rsidRPr="007A672F">
        <w:rPr>
          <w:rFonts w:ascii="Times New Roman" w:hAnsi="Times New Roman" w:cs="Times New Roman"/>
          <w:sz w:val="24"/>
          <w:szCs w:val="24"/>
        </w:rPr>
        <w:t xml:space="preserve"> n</w:t>
      </w:r>
      <w:r>
        <w:rPr>
          <w:rFonts w:ascii="Times New Roman" w:hAnsi="Times New Roman" w:cs="Times New Roman"/>
          <w:sz w:val="24"/>
          <w:szCs w:val="24"/>
        </w:rPr>
        <w:t>-</w:t>
      </w:r>
      <w:r w:rsidRPr="007A672F">
        <w:rPr>
          <w:rFonts w:ascii="Times New Roman" w:hAnsi="Times New Roman" w:cs="Times New Roman"/>
          <w:sz w:val="24"/>
          <w:szCs w:val="24"/>
        </w:rPr>
        <w:t>bit</w:t>
      </w:r>
      <w:r>
        <w:rPr>
          <w:rFonts w:ascii="Times New Roman" w:hAnsi="Times New Roman" w:cs="Times New Roman"/>
          <w:sz w:val="24"/>
          <w:szCs w:val="24"/>
        </w:rPr>
        <w:t xml:space="preserve"> </w:t>
      </w:r>
      <w:r w:rsidRPr="007A672F">
        <w:rPr>
          <w:rFonts w:ascii="Times New Roman" w:hAnsi="Times New Roman" w:cs="Times New Roman"/>
          <w:sz w:val="24"/>
          <w:szCs w:val="24"/>
        </w:rPr>
        <w:t>word is even or odd</w:t>
      </w:r>
      <w:r>
        <w:rPr>
          <w:rFonts w:ascii="Times New Roman" w:hAnsi="Times New Roman" w:cs="Times New Roman"/>
          <w:sz w:val="24"/>
          <w:szCs w:val="24"/>
        </w:rPr>
        <w:t>.</w:t>
      </w:r>
      <w:r w:rsidRPr="007A672F">
        <w:rPr>
          <w:rFonts w:ascii="Times New Roman" w:hAnsi="Times New Roman" w:cs="Times New Roman"/>
          <w:sz w:val="24"/>
          <w:szCs w:val="24"/>
        </w:rPr>
        <w:t xml:space="preserve"> The Figure</w:t>
      </w:r>
      <w:r>
        <w:rPr>
          <w:rFonts w:ascii="Times New Roman" w:hAnsi="Times New Roman" w:cs="Times New Roman"/>
          <w:sz w:val="24"/>
          <w:szCs w:val="24"/>
        </w:rPr>
        <w:t>3.3</w:t>
      </w:r>
      <w:r w:rsidRPr="007A672F">
        <w:rPr>
          <w:rFonts w:ascii="Times New Roman" w:hAnsi="Times New Roman" w:cs="Times New Roman"/>
          <w:sz w:val="24"/>
          <w:szCs w:val="24"/>
        </w:rPr>
        <w:t xml:space="preserve"> shows the complete iterative network for n </w:t>
      </w:r>
      <w:r>
        <w:rPr>
          <w:rFonts w:ascii="Times New Roman" w:hAnsi="Times New Roman" w:cs="Times New Roman"/>
          <w:sz w:val="24"/>
          <w:szCs w:val="24"/>
        </w:rPr>
        <w:t xml:space="preserve">= 4. </w:t>
      </w:r>
      <w:r w:rsidRPr="007A672F">
        <w:rPr>
          <w:rFonts w:ascii="Times New Roman" w:hAnsi="Times New Roman" w:cs="Times New Roman"/>
          <w:sz w:val="24"/>
          <w:szCs w:val="24"/>
        </w:rPr>
        <w:t xml:space="preserve">The output of it will be </w:t>
      </w:r>
      <w:r>
        <w:rPr>
          <w:rFonts w:ascii="Times New Roman" w:hAnsi="Times New Roman" w:cs="Times New Roman"/>
          <w:sz w:val="24"/>
          <w:szCs w:val="24"/>
        </w:rPr>
        <w:t>1</w:t>
      </w:r>
      <w:r w:rsidRPr="007A672F">
        <w:rPr>
          <w:rFonts w:ascii="Times New Roman" w:hAnsi="Times New Roman" w:cs="Times New Roman"/>
          <w:sz w:val="24"/>
          <w:szCs w:val="24"/>
        </w:rPr>
        <w:t xml:space="preserve"> if an odd number of x inputs are </w:t>
      </w:r>
      <w:r>
        <w:rPr>
          <w:rFonts w:ascii="Times New Roman" w:hAnsi="Times New Roman" w:cs="Times New Roman"/>
          <w:sz w:val="24"/>
          <w:szCs w:val="24"/>
        </w:rPr>
        <w:t>1.</w:t>
      </w:r>
      <w:r w:rsidRPr="007A672F">
        <w:rPr>
          <w:rFonts w:ascii="Times New Roman" w:hAnsi="Times New Roman" w:cs="Times New Roman"/>
          <w:sz w:val="24"/>
          <w:szCs w:val="24"/>
        </w:rPr>
        <w:t xml:space="preserve"> The logic of a cell can</w:t>
      </w:r>
      <w:r w:rsidR="00736AEE">
        <w:rPr>
          <w:rFonts w:ascii="Times New Roman" w:hAnsi="Times New Roman" w:cs="Times New Roman"/>
          <w:sz w:val="24"/>
          <w:szCs w:val="24"/>
        </w:rPr>
        <w:t xml:space="preserve"> </w:t>
      </w:r>
      <w:r w:rsidRPr="007A672F">
        <w:rPr>
          <w:rFonts w:ascii="Times New Roman" w:hAnsi="Times New Roman" w:cs="Times New Roman"/>
          <w:sz w:val="24"/>
          <w:szCs w:val="24"/>
        </w:rPr>
        <w:t>be described by</w:t>
      </w:r>
    </w:p>
    <w:p w:rsidR="00194C49" w:rsidRPr="007A672F" w:rsidRDefault="00194C49" w:rsidP="00736AEE">
      <w:pPr>
        <w:autoSpaceDE w:val="0"/>
        <w:autoSpaceDN w:val="0"/>
        <w:adjustRightInd w:val="0"/>
        <w:spacing w:after="0" w:line="240" w:lineRule="auto"/>
        <w:jc w:val="both"/>
        <w:rPr>
          <w:rFonts w:ascii="Times New Roman" w:hAnsi="Times New Roman" w:cs="Times New Roman"/>
          <w:sz w:val="24"/>
          <w:szCs w:val="24"/>
        </w:rPr>
      </w:pPr>
    </w:p>
    <w:p w:rsidR="007A672F" w:rsidRPr="007A672F" w:rsidRDefault="0075679B" w:rsidP="007A672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860291">
        <w:rPr>
          <w:rFonts w:ascii="Times New Roman" w:hAnsi="Times New Roman" w:cs="Times New Roman"/>
          <w:sz w:val="24"/>
          <w:szCs w:val="24"/>
        </w:rPr>
        <w:t>[</w:t>
      </w:r>
      <w:proofErr w:type="gramEnd"/>
      <w:r w:rsidR="007A672F" w:rsidRPr="007A672F">
        <w:rPr>
          <w:rFonts w:ascii="Times New Roman" w:hAnsi="Times New Roman" w:cs="Times New Roman"/>
          <w:sz w:val="24"/>
          <w:szCs w:val="24"/>
        </w:rPr>
        <w:t>i</w:t>
      </w:r>
      <w:r w:rsidR="00860291">
        <w:rPr>
          <w:rFonts w:ascii="Times New Roman" w:hAnsi="Times New Roman" w:cs="Times New Roman"/>
          <w:sz w:val="24"/>
          <w:szCs w:val="24"/>
        </w:rPr>
        <w:t>]</w:t>
      </w:r>
      <w:r w:rsidR="007A672F" w:rsidRPr="007A672F">
        <w:rPr>
          <w:rFonts w:ascii="Times New Roman" w:hAnsi="Times New Roman" w:cs="Times New Roman"/>
          <w:sz w:val="24"/>
          <w:szCs w:val="24"/>
        </w:rPr>
        <w:t xml:space="preserve"> </w:t>
      </w:r>
      <w:r w:rsidR="00860291">
        <w:rPr>
          <w:rFonts w:ascii="Times New Roman" w:hAnsi="Times New Roman" w:cs="Times New Roman"/>
          <w:sz w:val="24"/>
          <w:szCs w:val="24"/>
        </w:rPr>
        <w:t>=</w:t>
      </w:r>
      <w:r w:rsidR="007A672F" w:rsidRPr="007A672F">
        <w:rPr>
          <w:rFonts w:ascii="Times New Roman" w:hAnsi="Times New Roman" w:cs="Times New Roman"/>
          <w:sz w:val="24"/>
          <w:szCs w:val="24"/>
        </w:rPr>
        <w:t xml:space="preserve"> a</w:t>
      </w:r>
      <w:r w:rsidR="00860291">
        <w:rPr>
          <w:rFonts w:ascii="Times New Roman" w:hAnsi="Times New Roman" w:cs="Times New Roman"/>
          <w:sz w:val="24"/>
          <w:szCs w:val="24"/>
        </w:rPr>
        <w:t>[</w:t>
      </w:r>
      <w:r w:rsidR="007A672F" w:rsidRPr="007A672F">
        <w:rPr>
          <w:rFonts w:ascii="Times New Roman" w:hAnsi="Times New Roman" w:cs="Times New Roman"/>
          <w:sz w:val="24"/>
          <w:szCs w:val="24"/>
        </w:rPr>
        <w:t>i</w:t>
      </w:r>
      <w:r w:rsidR="00860291">
        <w:rPr>
          <w:rFonts w:ascii="Times New Roman" w:hAnsi="Times New Roman" w:cs="Times New Roman"/>
          <w:sz w:val="24"/>
          <w:szCs w:val="24"/>
        </w:rPr>
        <w:t>]</w:t>
      </w:r>
      <w:r w:rsidR="00194C49">
        <w:rPr>
          <w:rFonts w:ascii="Times New Roman" w:hAnsi="Times New Roman" w:cs="Times New Roman"/>
          <w:sz w:val="24"/>
          <w:szCs w:val="24"/>
        </w:rPr>
        <w:t xml:space="preserve"> </w:t>
      </w:r>
      <w:r w:rsidR="00194C49">
        <w:rPr>
          <w:rFonts w:ascii="Times New Roman" w:hAnsi="Times New Roman" w:cs="Times New Roman"/>
          <w:sz w:val="24"/>
          <w:szCs w:val="24"/>
        </w:rPr>
        <w:sym w:font="Symbol" w:char="F0C5"/>
      </w:r>
      <w:r w:rsidR="007A672F" w:rsidRPr="007A672F">
        <w:rPr>
          <w:rFonts w:ascii="Times New Roman" w:hAnsi="Times New Roman" w:cs="Times New Roman"/>
          <w:sz w:val="24"/>
          <w:szCs w:val="24"/>
        </w:rPr>
        <w:t xml:space="preserve"> x</w:t>
      </w:r>
      <w:r w:rsidR="00860291">
        <w:rPr>
          <w:rFonts w:ascii="Times New Roman" w:hAnsi="Times New Roman" w:cs="Times New Roman"/>
          <w:sz w:val="24"/>
          <w:szCs w:val="24"/>
        </w:rPr>
        <w:t>[</w:t>
      </w:r>
      <w:r w:rsidR="007A672F" w:rsidRPr="007A672F">
        <w:rPr>
          <w:rFonts w:ascii="Times New Roman" w:hAnsi="Times New Roman" w:cs="Times New Roman"/>
          <w:sz w:val="24"/>
          <w:szCs w:val="24"/>
        </w:rPr>
        <w:t>i</w:t>
      </w:r>
      <w:r w:rsidR="00860291">
        <w:rPr>
          <w:rFonts w:ascii="Times New Roman" w:hAnsi="Times New Roman" w:cs="Times New Roman"/>
          <w:sz w:val="24"/>
          <w:szCs w:val="24"/>
        </w:rPr>
        <w:t>]</w:t>
      </w:r>
    </w:p>
    <w:p w:rsidR="00194C49" w:rsidRDefault="00194C49" w:rsidP="007A672F">
      <w:pPr>
        <w:autoSpaceDE w:val="0"/>
        <w:autoSpaceDN w:val="0"/>
        <w:adjustRightInd w:val="0"/>
        <w:spacing w:after="0" w:line="240" w:lineRule="auto"/>
        <w:jc w:val="both"/>
        <w:rPr>
          <w:rFonts w:ascii="Times New Roman" w:hAnsi="Times New Roman" w:cs="Times New Roman"/>
          <w:sz w:val="24"/>
          <w:szCs w:val="24"/>
        </w:rPr>
      </w:pPr>
    </w:p>
    <w:p w:rsidR="007A672F" w:rsidRDefault="007A672F" w:rsidP="007A672F">
      <w:pPr>
        <w:autoSpaceDE w:val="0"/>
        <w:autoSpaceDN w:val="0"/>
        <w:adjustRightInd w:val="0"/>
        <w:spacing w:after="0" w:line="240" w:lineRule="auto"/>
        <w:jc w:val="both"/>
        <w:rPr>
          <w:rFonts w:ascii="Times New Roman" w:hAnsi="Times New Roman" w:cs="Times New Roman"/>
          <w:sz w:val="24"/>
          <w:szCs w:val="24"/>
        </w:rPr>
      </w:pPr>
      <w:r w:rsidRPr="007A672F">
        <w:rPr>
          <w:rFonts w:ascii="Times New Roman" w:hAnsi="Times New Roman" w:cs="Times New Roman"/>
          <w:sz w:val="24"/>
          <w:szCs w:val="24"/>
        </w:rPr>
        <w:t xml:space="preserve">Assuming the delay of a cell </w:t>
      </w:r>
      <w:r w:rsidR="00FD6342">
        <w:rPr>
          <w:rFonts w:ascii="Times New Roman" w:hAnsi="Times New Roman" w:cs="Times New Roman"/>
          <w:sz w:val="24"/>
          <w:szCs w:val="24"/>
        </w:rPr>
        <w:t>(</w:t>
      </w:r>
      <w:r w:rsidRPr="007A672F">
        <w:rPr>
          <w:rFonts w:ascii="Times New Roman" w:hAnsi="Times New Roman" w:cs="Times New Roman"/>
          <w:sz w:val="24"/>
          <w:szCs w:val="24"/>
        </w:rPr>
        <w:t>an EXOR gate in this example</w:t>
      </w:r>
      <w:r w:rsidR="00FD6342">
        <w:rPr>
          <w:rFonts w:ascii="Times New Roman" w:hAnsi="Times New Roman" w:cs="Times New Roman"/>
          <w:sz w:val="24"/>
          <w:szCs w:val="24"/>
        </w:rPr>
        <w:t>)</w:t>
      </w:r>
      <w:r w:rsidRPr="007A672F">
        <w:rPr>
          <w:rFonts w:ascii="Times New Roman" w:hAnsi="Times New Roman" w:cs="Times New Roman"/>
          <w:sz w:val="24"/>
          <w:szCs w:val="24"/>
        </w:rPr>
        <w:t xml:space="preserve"> is </w:t>
      </w:r>
      <w:proofErr w:type="spellStart"/>
      <w:r w:rsidRPr="007A672F">
        <w:rPr>
          <w:rFonts w:ascii="Times New Roman" w:hAnsi="Times New Roman" w:cs="Times New Roman"/>
          <w:sz w:val="24"/>
          <w:szCs w:val="24"/>
        </w:rPr>
        <w:t>t</w:t>
      </w:r>
      <w:r w:rsidRPr="00FD6342">
        <w:rPr>
          <w:rFonts w:ascii="Times New Roman" w:hAnsi="Times New Roman" w:cs="Times New Roman"/>
          <w:sz w:val="24"/>
          <w:szCs w:val="24"/>
          <w:vertAlign w:val="subscript"/>
        </w:rPr>
        <w:t>cell</w:t>
      </w:r>
      <w:proofErr w:type="spellEnd"/>
      <w:r w:rsidR="00FD6342">
        <w:rPr>
          <w:rFonts w:ascii="Times New Roman" w:hAnsi="Times New Roman" w:cs="Times New Roman"/>
          <w:sz w:val="24"/>
          <w:szCs w:val="24"/>
        </w:rPr>
        <w:t>.</w:t>
      </w:r>
      <w:r w:rsidRPr="007A672F">
        <w:rPr>
          <w:rFonts w:ascii="Times New Roman" w:hAnsi="Times New Roman" w:cs="Times New Roman"/>
          <w:sz w:val="24"/>
          <w:szCs w:val="24"/>
        </w:rPr>
        <w:t xml:space="preserve"> The </w:t>
      </w:r>
      <w:proofErr w:type="gramStart"/>
      <w:r w:rsidRPr="007A672F">
        <w:rPr>
          <w:rFonts w:ascii="Times New Roman" w:hAnsi="Times New Roman" w:cs="Times New Roman"/>
          <w:sz w:val="24"/>
          <w:szCs w:val="24"/>
        </w:rPr>
        <w:t>a</w:t>
      </w:r>
      <w:r w:rsidR="00FD6342">
        <w:rPr>
          <w:rFonts w:ascii="Times New Roman" w:hAnsi="Times New Roman" w:cs="Times New Roman"/>
          <w:sz w:val="24"/>
          <w:szCs w:val="24"/>
        </w:rPr>
        <w:t>[</w:t>
      </w:r>
      <w:proofErr w:type="gramEnd"/>
      <w:r w:rsidR="00FD6342">
        <w:rPr>
          <w:rFonts w:ascii="Times New Roman" w:hAnsi="Times New Roman" w:cs="Times New Roman"/>
          <w:sz w:val="24"/>
          <w:szCs w:val="24"/>
        </w:rPr>
        <w:t>1]</w:t>
      </w:r>
      <w:r w:rsidRPr="007A672F">
        <w:rPr>
          <w:rFonts w:ascii="Times New Roman" w:hAnsi="Times New Roman" w:cs="Times New Roman"/>
          <w:sz w:val="24"/>
          <w:szCs w:val="24"/>
        </w:rPr>
        <w:t xml:space="preserve"> input</w:t>
      </w:r>
      <w:r w:rsidR="00FD6342">
        <w:rPr>
          <w:rFonts w:ascii="Times New Roman" w:hAnsi="Times New Roman" w:cs="Times New Roman"/>
          <w:sz w:val="24"/>
          <w:szCs w:val="24"/>
        </w:rPr>
        <w:t xml:space="preserve"> </w:t>
      </w:r>
      <w:r w:rsidRPr="007A672F">
        <w:rPr>
          <w:rFonts w:ascii="Times New Roman" w:hAnsi="Times New Roman" w:cs="Times New Roman"/>
          <w:sz w:val="24"/>
          <w:szCs w:val="24"/>
        </w:rPr>
        <w:t xml:space="preserve">to the </w:t>
      </w:r>
      <w:r w:rsidR="00FD6342">
        <w:rPr>
          <w:rFonts w:ascii="Times New Roman" w:hAnsi="Times New Roman" w:cs="Times New Roman"/>
          <w:sz w:val="24"/>
          <w:szCs w:val="24"/>
        </w:rPr>
        <w:t>fi</w:t>
      </w:r>
      <w:r w:rsidRPr="007A672F">
        <w:rPr>
          <w:rFonts w:ascii="Times New Roman" w:hAnsi="Times New Roman" w:cs="Times New Roman"/>
          <w:sz w:val="24"/>
          <w:szCs w:val="24"/>
        </w:rPr>
        <w:t xml:space="preserve">rst cell must be  since no ones are received to the left of the </w:t>
      </w:r>
      <w:r w:rsidR="00FD6342">
        <w:rPr>
          <w:rFonts w:ascii="Times New Roman" w:hAnsi="Times New Roman" w:cs="Times New Roman"/>
          <w:sz w:val="24"/>
          <w:szCs w:val="24"/>
        </w:rPr>
        <w:t>fir</w:t>
      </w:r>
      <w:r w:rsidRPr="007A672F">
        <w:rPr>
          <w:rFonts w:ascii="Times New Roman" w:hAnsi="Times New Roman" w:cs="Times New Roman"/>
          <w:sz w:val="24"/>
          <w:szCs w:val="24"/>
        </w:rPr>
        <w:t>st cell and  is</w:t>
      </w:r>
      <w:r w:rsidR="00FD6342">
        <w:rPr>
          <w:rFonts w:ascii="Times New Roman" w:hAnsi="Times New Roman" w:cs="Times New Roman"/>
          <w:sz w:val="24"/>
          <w:szCs w:val="24"/>
        </w:rPr>
        <w:t xml:space="preserve"> </w:t>
      </w:r>
      <w:r w:rsidRPr="007A672F">
        <w:rPr>
          <w:rFonts w:ascii="Times New Roman" w:hAnsi="Times New Roman" w:cs="Times New Roman"/>
          <w:sz w:val="24"/>
          <w:szCs w:val="24"/>
        </w:rPr>
        <w:t>an even number</w:t>
      </w:r>
      <w:r w:rsidR="00FD6342">
        <w:rPr>
          <w:rFonts w:ascii="Times New Roman" w:hAnsi="Times New Roman" w:cs="Times New Roman"/>
          <w:sz w:val="24"/>
          <w:szCs w:val="24"/>
        </w:rPr>
        <w:t>.</w:t>
      </w:r>
      <w:r w:rsidRPr="007A672F">
        <w:rPr>
          <w:rFonts w:ascii="Times New Roman" w:hAnsi="Times New Roman" w:cs="Times New Roman"/>
          <w:sz w:val="24"/>
          <w:szCs w:val="24"/>
        </w:rPr>
        <w:t xml:space="preserve"> The delay of the output of the last cell </w:t>
      </w:r>
      <w:proofErr w:type="gramStart"/>
      <w:r w:rsidRPr="007A672F">
        <w:rPr>
          <w:rFonts w:ascii="Times New Roman" w:hAnsi="Times New Roman" w:cs="Times New Roman"/>
          <w:sz w:val="24"/>
          <w:szCs w:val="24"/>
        </w:rPr>
        <w:t>a</w:t>
      </w:r>
      <w:r w:rsidR="00BE7905">
        <w:rPr>
          <w:rFonts w:ascii="Times New Roman" w:hAnsi="Times New Roman" w:cs="Times New Roman"/>
          <w:sz w:val="24"/>
          <w:szCs w:val="24"/>
        </w:rPr>
        <w:t>[</w:t>
      </w:r>
      <w:proofErr w:type="gramEnd"/>
      <w:r w:rsidR="00BE7905">
        <w:rPr>
          <w:rFonts w:ascii="Times New Roman" w:hAnsi="Times New Roman" w:cs="Times New Roman"/>
          <w:sz w:val="24"/>
          <w:szCs w:val="24"/>
        </w:rPr>
        <w:t>5]</w:t>
      </w:r>
      <w:r w:rsidRPr="007A672F">
        <w:rPr>
          <w:rFonts w:ascii="Times New Roman" w:hAnsi="Times New Roman" w:cs="Times New Roman"/>
          <w:sz w:val="24"/>
          <w:szCs w:val="24"/>
        </w:rPr>
        <w:t xml:space="preserve"> is </w:t>
      </w:r>
      <w:r w:rsidR="00BE7905">
        <w:rPr>
          <w:rFonts w:ascii="Times New Roman" w:hAnsi="Times New Roman" w:cs="Times New Roman"/>
          <w:sz w:val="24"/>
          <w:szCs w:val="24"/>
        </w:rPr>
        <w:t>4</w:t>
      </w:r>
      <w:r w:rsidRPr="007A672F">
        <w:rPr>
          <w:rFonts w:ascii="Times New Roman" w:hAnsi="Times New Roman" w:cs="Times New Roman"/>
          <w:sz w:val="24"/>
          <w:szCs w:val="24"/>
        </w:rPr>
        <w:t>t</w:t>
      </w:r>
      <w:r w:rsidRPr="00BE7905">
        <w:rPr>
          <w:rFonts w:ascii="Times New Roman" w:hAnsi="Times New Roman" w:cs="Times New Roman"/>
          <w:sz w:val="24"/>
          <w:szCs w:val="24"/>
          <w:vertAlign w:val="subscript"/>
        </w:rPr>
        <w:t>cell</w:t>
      </w:r>
      <w:r w:rsidRPr="007A672F">
        <w:rPr>
          <w:rFonts w:ascii="Times New Roman" w:hAnsi="Times New Roman" w:cs="Times New Roman"/>
          <w:sz w:val="24"/>
          <w:szCs w:val="24"/>
        </w:rPr>
        <w:t xml:space="preserve"> in this example</w:t>
      </w:r>
      <w:r w:rsidR="00BE7905">
        <w:rPr>
          <w:rFonts w:ascii="Times New Roman" w:hAnsi="Times New Roman" w:cs="Times New Roman"/>
          <w:sz w:val="24"/>
          <w:szCs w:val="24"/>
        </w:rPr>
        <w:t>.</w:t>
      </w:r>
    </w:p>
    <w:p w:rsidR="004C754E" w:rsidRDefault="004C754E" w:rsidP="007A672F">
      <w:pPr>
        <w:autoSpaceDE w:val="0"/>
        <w:autoSpaceDN w:val="0"/>
        <w:adjustRightInd w:val="0"/>
        <w:spacing w:after="0" w:line="240" w:lineRule="auto"/>
        <w:jc w:val="both"/>
        <w:rPr>
          <w:rFonts w:ascii="Times New Roman" w:hAnsi="Times New Roman" w:cs="Times New Roman"/>
          <w:sz w:val="24"/>
          <w:szCs w:val="24"/>
        </w:rPr>
      </w:pPr>
    </w:p>
    <w:p w:rsidR="00E04034" w:rsidRDefault="00D64CF8" w:rsidP="00D64CF8">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476875" cy="1285875"/>
            <wp:effectExtent l="19050" t="0" r="9525"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srcRect/>
                    <a:stretch>
                      <a:fillRect/>
                    </a:stretch>
                  </pic:blipFill>
                  <pic:spPr bwMode="auto">
                    <a:xfrm>
                      <a:off x="0" y="0"/>
                      <a:ext cx="5476875" cy="1285875"/>
                    </a:xfrm>
                    <a:prstGeom prst="rect">
                      <a:avLst/>
                    </a:prstGeom>
                    <a:noFill/>
                    <a:ln w="9525">
                      <a:noFill/>
                      <a:miter lim="800000"/>
                      <a:headEnd/>
                      <a:tailEnd/>
                    </a:ln>
                  </pic:spPr>
                </pic:pic>
              </a:graphicData>
            </a:graphic>
          </wp:inline>
        </w:drawing>
      </w:r>
    </w:p>
    <w:p w:rsidR="00D64CF8" w:rsidRPr="004C754E" w:rsidRDefault="00D64CF8" w:rsidP="004C754E">
      <w:pPr>
        <w:autoSpaceDE w:val="0"/>
        <w:autoSpaceDN w:val="0"/>
        <w:adjustRightInd w:val="0"/>
        <w:spacing w:after="0" w:line="240" w:lineRule="auto"/>
        <w:rPr>
          <w:rFonts w:ascii="Times New Roman" w:hAnsi="Times New Roman" w:cs="Times New Roman"/>
          <w:i/>
          <w:sz w:val="24"/>
          <w:szCs w:val="24"/>
        </w:rPr>
      </w:pPr>
    </w:p>
    <w:p w:rsidR="00D64CF8" w:rsidRPr="004C754E" w:rsidRDefault="004C754E" w:rsidP="004C754E">
      <w:pPr>
        <w:autoSpaceDE w:val="0"/>
        <w:autoSpaceDN w:val="0"/>
        <w:adjustRightInd w:val="0"/>
        <w:spacing w:after="0" w:line="240" w:lineRule="auto"/>
        <w:jc w:val="center"/>
        <w:rPr>
          <w:rFonts w:ascii="Times New Roman" w:hAnsi="Times New Roman" w:cs="Times New Roman"/>
          <w:i/>
          <w:sz w:val="24"/>
          <w:szCs w:val="24"/>
        </w:rPr>
      </w:pPr>
      <w:proofErr w:type="gramStart"/>
      <w:r w:rsidRPr="004C754E">
        <w:rPr>
          <w:rFonts w:ascii="Times New Roman" w:hAnsi="Times New Roman" w:cs="Times New Roman"/>
          <w:i/>
          <w:sz w:val="24"/>
          <w:szCs w:val="24"/>
        </w:rPr>
        <w:t>Figure 17.3.</w:t>
      </w:r>
      <w:proofErr w:type="gramEnd"/>
      <w:r w:rsidRPr="004C754E">
        <w:rPr>
          <w:rFonts w:ascii="Times New Roman" w:hAnsi="Times New Roman" w:cs="Times New Roman"/>
          <w:i/>
          <w:sz w:val="24"/>
          <w:szCs w:val="24"/>
        </w:rPr>
        <w:t xml:space="preserve"> Parity Checker</w:t>
      </w:r>
    </w:p>
    <w:p w:rsidR="004C754E" w:rsidRDefault="004C754E" w:rsidP="001947B7">
      <w:pPr>
        <w:autoSpaceDE w:val="0"/>
        <w:autoSpaceDN w:val="0"/>
        <w:adjustRightInd w:val="0"/>
        <w:spacing w:after="0" w:line="240" w:lineRule="auto"/>
        <w:jc w:val="both"/>
        <w:rPr>
          <w:rFonts w:ascii="Times New Roman" w:hAnsi="Times New Roman" w:cs="Times New Roman"/>
          <w:b/>
          <w:sz w:val="24"/>
          <w:szCs w:val="24"/>
        </w:rPr>
      </w:pPr>
    </w:p>
    <w:p w:rsidR="006B185A" w:rsidRDefault="006B185A" w:rsidP="001947B7">
      <w:pPr>
        <w:autoSpaceDE w:val="0"/>
        <w:autoSpaceDN w:val="0"/>
        <w:adjustRightInd w:val="0"/>
        <w:spacing w:after="0" w:line="240" w:lineRule="auto"/>
        <w:jc w:val="both"/>
        <w:rPr>
          <w:rFonts w:ascii="Times New Roman" w:hAnsi="Times New Roman" w:cs="Times New Roman"/>
        </w:rPr>
      </w:pPr>
      <w:proofErr w:type="gramStart"/>
      <w:r w:rsidRPr="001947B7">
        <w:rPr>
          <w:rFonts w:ascii="Times New Roman" w:hAnsi="Times New Roman" w:cs="Times New Roman"/>
          <w:b/>
          <w:sz w:val="24"/>
          <w:szCs w:val="24"/>
        </w:rPr>
        <w:t xml:space="preserve">Example </w:t>
      </w:r>
      <w:r w:rsidR="00194C49">
        <w:rPr>
          <w:rFonts w:ascii="Times New Roman" w:hAnsi="Times New Roman" w:cs="Times New Roman"/>
          <w:b/>
          <w:sz w:val="24"/>
          <w:szCs w:val="24"/>
        </w:rPr>
        <w:t>17</w:t>
      </w:r>
      <w:r w:rsidR="001947B7" w:rsidRPr="001947B7">
        <w:rPr>
          <w:rFonts w:ascii="Times New Roman" w:hAnsi="Times New Roman" w:cs="Times New Roman"/>
          <w:b/>
          <w:sz w:val="24"/>
          <w:szCs w:val="24"/>
        </w:rPr>
        <w:t>.2</w:t>
      </w:r>
      <w:r w:rsidR="00194C49">
        <w:rPr>
          <w:rFonts w:ascii="Times New Roman" w:hAnsi="Times New Roman" w:cs="Times New Roman"/>
          <w:b/>
          <w:sz w:val="24"/>
          <w:szCs w:val="24"/>
        </w:rPr>
        <w:t>.</w:t>
      </w:r>
      <w:proofErr w:type="gramEnd"/>
      <w:r w:rsidRPr="006B185A">
        <w:rPr>
          <w:rFonts w:ascii="Times New Roman" w:hAnsi="Times New Roman" w:cs="Times New Roman"/>
          <w:sz w:val="24"/>
          <w:szCs w:val="24"/>
        </w:rPr>
        <w:t xml:space="preserve"> The </w:t>
      </w:r>
      <w:r w:rsidRPr="006B185A">
        <w:rPr>
          <w:rFonts w:ascii="Times New Roman" w:hAnsi="Times New Roman" w:cs="Times New Roman"/>
        </w:rPr>
        <w:t>Ripple</w:t>
      </w:r>
      <w:r w:rsidR="001947B7">
        <w:rPr>
          <w:rFonts w:ascii="Times New Roman" w:hAnsi="Times New Roman" w:cs="Times New Roman"/>
        </w:rPr>
        <w:t>-</w:t>
      </w:r>
      <w:r w:rsidRPr="006B185A">
        <w:rPr>
          <w:rFonts w:ascii="Times New Roman" w:hAnsi="Times New Roman" w:cs="Times New Roman"/>
        </w:rPr>
        <w:t>carry binary adder is used to perform addition on two</w:t>
      </w:r>
      <w:r w:rsidR="001947B7">
        <w:rPr>
          <w:rFonts w:ascii="Times New Roman" w:hAnsi="Times New Roman" w:cs="Times New Roman"/>
        </w:rPr>
        <w:t xml:space="preserve"> </w:t>
      </w:r>
      <w:r w:rsidRPr="006B185A">
        <w:rPr>
          <w:rFonts w:ascii="Times New Roman" w:hAnsi="Times New Roman" w:cs="Times New Roman"/>
        </w:rPr>
        <w:t>binary numbers</w:t>
      </w:r>
      <w:r w:rsidR="001947B7">
        <w:rPr>
          <w:rFonts w:ascii="Times New Roman" w:hAnsi="Times New Roman" w:cs="Times New Roman"/>
        </w:rPr>
        <w:t xml:space="preserve">. </w:t>
      </w:r>
      <w:r w:rsidRPr="006B185A">
        <w:rPr>
          <w:rFonts w:ascii="Times New Roman" w:hAnsi="Times New Roman" w:cs="Times New Roman"/>
        </w:rPr>
        <w:t xml:space="preserve">A </w:t>
      </w:r>
      <w:r w:rsidR="001947B7">
        <w:rPr>
          <w:rFonts w:ascii="Times New Roman" w:hAnsi="Times New Roman" w:cs="Times New Roman"/>
        </w:rPr>
        <w:t>4</w:t>
      </w:r>
      <w:r w:rsidRPr="006B185A">
        <w:rPr>
          <w:rFonts w:ascii="Times New Roman" w:hAnsi="Times New Roman" w:cs="Times New Roman"/>
        </w:rPr>
        <w:t xml:space="preserve"> bits adder can be constructed by cascading </w:t>
      </w:r>
      <w:r w:rsidR="001947B7">
        <w:rPr>
          <w:rFonts w:ascii="Times New Roman" w:hAnsi="Times New Roman" w:cs="Times New Roman"/>
        </w:rPr>
        <w:t>4</w:t>
      </w:r>
      <w:r w:rsidRPr="006B185A">
        <w:rPr>
          <w:rFonts w:ascii="Times New Roman" w:hAnsi="Times New Roman" w:cs="Times New Roman"/>
        </w:rPr>
        <w:t xml:space="preserve"> full</w:t>
      </w:r>
      <w:r w:rsidR="001947B7">
        <w:rPr>
          <w:rFonts w:ascii="Times New Roman" w:hAnsi="Times New Roman" w:cs="Times New Roman"/>
        </w:rPr>
        <w:t>-</w:t>
      </w:r>
      <w:r w:rsidRPr="006B185A">
        <w:rPr>
          <w:rFonts w:ascii="Times New Roman" w:hAnsi="Times New Roman" w:cs="Times New Roman"/>
        </w:rPr>
        <w:t>adder circuit</w:t>
      </w:r>
      <w:r w:rsidR="001947B7">
        <w:rPr>
          <w:rFonts w:ascii="Times New Roman" w:hAnsi="Times New Roman" w:cs="Times New Roman"/>
        </w:rPr>
        <w:t xml:space="preserve"> </w:t>
      </w:r>
      <w:r w:rsidRPr="006B185A">
        <w:rPr>
          <w:rFonts w:ascii="Times New Roman" w:hAnsi="Times New Roman" w:cs="Times New Roman"/>
        </w:rPr>
        <w:t>in series as shown in Figure</w:t>
      </w:r>
      <w:r w:rsidR="00C05736">
        <w:rPr>
          <w:rFonts w:ascii="Times New Roman" w:hAnsi="Times New Roman" w:cs="Times New Roman"/>
        </w:rPr>
        <w:t xml:space="preserve"> </w:t>
      </w:r>
      <w:r w:rsidR="00194C49">
        <w:rPr>
          <w:rFonts w:ascii="Times New Roman" w:hAnsi="Times New Roman" w:cs="Times New Roman"/>
        </w:rPr>
        <w:t>17</w:t>
      </w:r>
      <w:r w:rsidR="00C05736">
        <w:rPr>
          <w:rFonts w:ascii="Times New Roman" w:hAnsi="Times New Roman" w:cs="Times New Roman"/>
        </w:rPr>
        <w:t>.4.</w:t>
      </w:r>
      <w:r w:rsidRPr="006B185A">
        <w:rPr>
          <w:rFonts w:ascii="Times New Roman" w:hAnsi="Times New Roman" w:cs="Times New Roman"/>
        </w:rPr>
        <w:t xml:space="preserve"> The logic of a full</w:t>
      </w:r>
      <w:r w:rsidR="00194C49">
        <w:rPr>
          <w:rFonts w:ascii="Times New Roman" w:hAnsi="Times New Roman" w:cs="Times New Roman"/>
        </w:rPr>
        <w:t xml:space="preserve"> </w:t>
      </w:r>
      <w:r w:rsidRPr="006B185A">
        <w:rPr>
          <w:rFonts w:ascii="Times New Roman" w:hAnsi="Times New Roman" w:cs="Times New Roman"/>
        </w:rPr>
        <w:t>adder can be described by</w:t>
      </w:r>
    </w:p>
    <w:p w:rsidR="006A7158" w:rsidRPr="006B185A" w:rsidRDefault="006A7158" w:rsidP="001947B7">
      <w:pPr>
        <w:autoSpaceDE w:val="0"/>
        <w:autoSpaceDN w:val="0"/>
        <w:adjustRightInd w:val="0"/>
        <w:spacing w:after="0" w:line="240" w:lineRule="auto"/>
        <w:jc w:val="both"/>
        <w:rPr>
          <w:rFonts w:ascii="Times New Roman" w:hAnsi="Times New Roman" w:cs="Times New Roman"/>
        </w:rPr>
      </w:pPr>
    </w:p>
    <w:p w:rsidR="006B185A" w:rsidRPr="006B185A" w:rsidRDefault="00624D73" w:rsidP="006A7158">
      <w:pPr>
        <w:autoSpaceDE w:val="0"/>
        <w:autoSpaceDN w:val="0"/>
        <w:adjustRightInd w:val="0"/>
        <w:spacing w:after="0" w:line="240" w:lineRule="auto"/>
        <w:jc w:val="center"/>
        <w:rPr>
          <w:rFonts w:ascii="Times New Roman" w:hAnsi="Times New Roman" w:cs="Times New Roman"/>
        </w:rPr>
      </w:pPr>
      <w:proofErr w:type="gramStart"/>
      <w:r>
        <w:rPr>
          <w:rFonts w:ascii="Times New Roman" w:hAnsi="Times New Roman" w:cs="Times New Roman"/>
        </w:rPr>
        <w:t>c[</w:t>
      </w:r>
      <w:proofErr w:type="gramEnd"/>
      <w:r w:rsidR="006B185A" w:rsidRPr="006B185A">
        <w:rPr>
          <w:rFonts w:ascii="Times New Roman" w:hAnsi="Times New Roman" w:cs="Times New Roman"/>
        </w:rPr>
        <w:t>i</w:t>
      </w:r>
      <w:r>
        <w:rPr>
          <w:rFonts w:ascii="Times New Roman" w:hAnsi="Times New Roman" w:cs="Times New Roman"/>
        </w:rPr>
        <w:t>+1] =</w:t>
      </w:r>
      <w:r w:rsidR="006B185A" w:rsidRPr="006B185A">
        <w:rPr>
          <w:rFonts w:ascii="Times New Roman" w:hAnsi="Times New Roman" w:cs="Times New Roman"/>
        </w:rPr>
        <w:t xml:space="preserve">  g</w:t>
      </w:r>
      <w:r>
        <w:rPr>
          <w:rFonts w:ascii="Times New Roman" w:hAnsi="Times New Roman" w:cs="Times New Roman"/>
        </w:rPr>
        <w:t>[</w:t>
      </w:r>
      <w:r w:rsidR="006B185A" w:rsidRPr="006B185A">
        <w:rPr>
          <w:rFonts w:ascii="Times New Roman" w:hAnsi="Times New Roman" w:cs="Times New Roman"/>
        </w:rPr>
        <w:t>i</w:t>
      </w:r>
      <w:r>
        <w:rPr>
          <w:rFonts w:ascii="Times New Roman" w:hAnsi="Times New Roman" w:cs="Times New Roman"/>
        </w:rPr>
        <w:t>]</w:t>
      </w:r>
      <w:r w:rsidR="006B185A" w:rsidRPr="006B185A">
        <w:rPr>
          <w:rFonts w:ascii="Times New Roman" w:hAnsi="Times New Roman" w:cs="Times New Roman"/>
        </w:rPr>
        <w:t xml:space="preserve"> </w:t>
      </w:r>
      <w:r>
        <w:rPr>
          <w:rFonts w:ascii="Times New Roman" w:hAnsi="Times New Roman" w:cs="Times New Roman"/>
        </w:rPr>
        <w:t>+</w:t>
      </w:r>
      <w:r w:rsidR="006B185A" w:rsidRPr="006B185A">
        <w:rPr>
          <w:rFonts w:ascii="Times New Roman" w:hAnsi="Times New Roman" w:cs="Times New Roman"/>
        </w:rPr>
        <w:t xml:space="preserve"> p</w:t>
      </w:r>
      <w:r>
        <w:rPr>
          <w:rFonts w:ascii="Times New Roman" w:hAnsi="Times New Roman" w:cs="Times New Roman"/>
        </w:rPr>
        <w:t>[</w:t>
      </w:r>
      <w:r w:rsidR="006B185A" w:rsidRPr="006B185A">
        <w:rPr>
          <w:rFonts w:ascii="Times New Roman" w:hAnsi="Times New Roman" w:cs="Times New Roman"/>
        </w:rPr>
        <w:t>i</w:t>
      </w:r>
      <w:r>
        <w:rPr>
          <w:rFonts w:ascii="Times New Roman" w:hAnsi="Times New Roman" w:cs="Times New Roman"/>
        </w:rPr>
        <w:t>]</w:t>
      </w:r>
      <w:r w:rsidR="006B185A" w:rsidRPr="006B185A">
        <w:rPr>
          <w:rFonts w:ascii="Times New Roman" w:hAnsi="Times New Roman" w:cs="Times New Roman"/>
        </w:rPr>
        <w:t>c</w:t>
      </w:r>
      <w:r>
        <w:rPr>
          <w:rFonts w:ascii="Times New Roman" w:hAnsi="Times New Roman" w:cs="Times New Roman"/>
        </w:rPr>
        <w:t>[</w:t>
      </w:r>
      <w:r w:rsidR="006B185A" w:rsidRPr="006B185A">
        <w:rPr>
          <w:rFonts w:ascii="Times New Roman" w:hAnsi="Times New Roman" w:cs="Times New Roman"/>
        </w:rPr>
        <w:t>i</w:t>
      </w:r>
      <w:r>
        <w:rPr>
          <w:rFonts w:ascii="Times New Roman" w:hAnsi="Times New Roman" w:cs="Times New Roman"/>
        </w:rPr>
        <w:t>]</w:t>
      </w:r>
    </w:p>
    <w:p w:rsidR="006B185A" w:rsidRPr="006B185A" w:rsidRDefault="006B185A" w:rsidP="006A7158">
      <w:pPr>
        <w:autoSpaceDE w:val="0"/>
        <w:autoSpaceDN w:val="0"/>
        <w:adjustRightInd w:val="0"/>
        <w:spacing w:after="0" w:line="240" w:lineRule="auto"/>
        <w:jc w:val="center"/>
        <w:rPr>
          <w:rFonts w:ascii="Times New Roman" w:hAnsi="Times New Roman" w:cs="Times New Roman"/>
        </w:rPr>
      </w:pPr>
      <w:proofErr w:type="gramStart"/>
      <w:r w:rsidRPr="006B185A">
        <w:rPr>
          <w:rFonts w:ascii="Times New Roman" w:hAnsi="Times New Roman" w:cs="Times New Roman"/>
        </w:rPr>
        <w:t>s</w:t>
      </w:r>
      <w:r w:rsidR="006D71D1">
        <w:rPr>
          <w:rFonts w:ascii="Times New Roman" w:hAnsi="Times New Roman" w:cs="Times New Roman"/>
        </w:rPr>
        <w:t>[</w:t>
      </w:r>
      <w:proofErr w:type="gramEnd"/>
      <w:r w:rsidRPr="006B185A">
        <w:rPr>
          <w:rFonts w:ascii="Times New Roman" w:hAnsi="Times New Roman" w:cs="Times New Roman"/>
        </w:rPr>
        <w:t>i</w:t>
      </w:r>
      <w:r w:rsidR="006D71D1">
        <w:rPr>
          <w:rFonts w:ascii="Times New Roman" w:hAnsi="Times New Roman" w:cs="Times New Roman"/>
        </w:rPr>
        <w:t>] =</w:t>
      </w:r>
      <w:r w:rsidRPr="006B185A">
        <w:rPr>
          <w:rFonts w:ascii="Times New Roman" w:hAnsi="Times New Roman" w:cs="Times New Roman"/>
        </w:rPr>
        <w:t xml:space="preserve">  p</w:t>
      </w:r>
      <w:r w:rsidR="006D6EB7">
        <w:rPr>
          <w:rFonts w:ascii="Times New Roman" w:hAnsi="Times New Roman" w:cs="Times New Roman"/>
        </w:rPr>
        <w:t>[</w:t>
      </w:r>
      <w:r w:rsidRPr="006B185A">
        <w:rPr>
          <w:rFonts w:ascii="Times New Roman" w:hAnsi="Times New Roman" w:cs="Times New Roman"/>
        </w:rPr>
        <w:t>i</w:t>
      </w:r>
      <w:r w:rsidR="006D6EB7">
        <w:rPr>
          <w:rFonts w:ascii="Times New Roman" w:hAnsi="Times New Roman" w:cs="Times New Roman"/>
        </w:rPr>
        <w:t>]</w:t>
      </w:r>
      <w:r w:rsidRPr="006B185A">
        <w:rPr>
          <w:rFonts w:ascii="Times New Roman" w:hAnsi="Times New Roman" w:cs="Times New Roman"/>
        </w:rPr>
        <w:t xml:space="preserve"> </w:t>
      </w:r>
      <w:r w:rsidR="00194C49">
        <w:rPr>
          <w:rFonts w:ascii="Times New Roman" w:hAnsi="Times New Roman" w:cs="Times New Roman"/>
          <w:sz w:val="24"/>
          <w:szCs w:val="24"/>
        </w:rPr>
        <w:sym w:font="Symbol" w:char="F0C5"/>
      </w:r>
      <w:r w:rsidR="00194C49">
        <w:rPr>
          <w:rFonts w:ascii="Times New Roman" w:hAnsi="Times New Roman" w:cs="Times New Roman"/>
          <w:sz w:val="24"/>
          <w:szCs w:val="24"/>
        </w:rPr>
        <w:t xml:space="preserve"> </w:t>
      </w:r>
      <w:r w:rsidRPr="006B185A">
        <w:rPr>
          <w:rFonts w:ascii="Times New Roman" w:hAnsi="Times New Roman" w:cs="Times New Roman"/>
        </w:rPr>
        <w:t>c</w:t>
      </w:r>
      <w:r w:rsidR="00F94956">
        <w:rPr>
          <w:rFonts w:ascii="Times New Roman" w:hAnsi="Times New Roman" w:cs="Times New Roman"/>
        </w:rPr>
        <w:t>[</w:t>
      </w:r>
      <w:r w:rsidRPr="006B185A">
        <w:rPr>
          <w:rFonts w:ascii="Times New Roman" w:hAnsi="Times New Roman" w:cs="Times New Roman"/>
        </w:rPr>
        <w:t>i</w:t>
      </w:r>
      <w:r w:rsidR="00F94956">
        <w:rPr>
          <w:rFonts w:ascii="Times New Roman" w:hAnsi="Times New Roman" w:cs="Times New Roman"/>
        </w:rPr>
        <w:t>]</w:t>
      </w:r>
    </w:p>
    <w:p w:rsidR="00194C49" w:rsidRDefault="00194C49" w:rsidP="00152C7F">
      <w:pPr>
        <w:autoSpaceDE w:val="0"/>
        <w:autoSpaceDN w:val="0"/>
        <w:adjustRightInd w:val="0"/>
        <w:spacing w:after="0" w:line="240" w:lineRule="auto"/>
        <w:jc w:val="both"/>
        <w:rPr>
          <w:rFonts w:ascii="Times New Roman" w:hAnsi="Times New Roman" w:cs="Times New Roman"/>
        </w:rPr>
      </w:pPr>
    </w:p>
    <w:p w:rsidR="006B185A" w:rsidRDefault="006B185A" w:rsidP="00152C7F">
      <w:pPr>
        <w:autoSpaceDE w:val="0"/>
        <w:autoSpaceDN w:val="0"/>
        <w:adjustRightInd w:val="0"/>
        <w:spacing w:after="0" w:line="240" w:lineRule="auto"/>
        <w:jc w:val="both"/>
        <w:rPr>
          <w:rFonts w:ascii="Times New Roman" w:hAnsi="Times New Roman" w:cs="Times New Roman"/>
        </w:rPr>
      </w:pPr>
      <w:proofErr w:type="gramStart"/>
      <w:r w:rsidRPr="006B185A">
        <w:rPr>
          <w:rFonts w:ascii="Times New Roman" w:hAnsi="Times New Roman" w:cs="Times New Roman"/>
        </w:rPr>
        <w:t>where</w:t>
      </w:r>
      <w:proofErr w:type="gramEnd"/>
      <w:r w:rsidRPr="006B185A">
        <w:rPr>
          <w:rFonts w:ascii="Times New Roman" w:hAnsi="Times New Roman" w:cs="Times New Roman"/>
        </w:rPr>
        <w:t xml:space="preserve"> c</w:t>
      </w:r>
      <w:r w:rsidR="004F7788">
        <w:rPr>
          <w:rFonts w:ascii="Times New Roman" w:hAnsi="Times New Roman" w:cs="Times New Roman"/>
        </w:rPr>
        <w:t>[</w:t>
      </w:r>
      <w:r w:rsidRPr="006B185A">
        <w:rPr>
          <w:rFonts w:ascii="Times New Roman" w:hAnsi="Times New Roman" w:cs="Times New Roman"/>
        </w:rPr>
        <w:t>i</w:t>
      </w:r>
      <w:r w:rsidR="004F7788">
        <w:rPr>
          <w:rFonts w:ascii="Times New Roman" w:hAnsi="Times New Roman" w:cs="Times New Roman"/>
        </w:rPr>
        <w:t xml:space="preserve">], </w:t>
      </w:r>
      <w:r w:rsidRPr="006B185A">
        <w:rPr>
          <w:rFonts w:ascii="Times New Roman" w:hAnsi="Times New Roman" w:cs="Times New Roman"/>
        </w:rPr>
        <w:t xml:space="preserve"> c</w:t>
      </w:r>
      <w:r w:rsidR="004F7788">
        <w:rPr>
          <w:rFonts w:ascii="Times New Roman" w:hAnsi="Times New Roman" w:cs="Times New Roman"/>
        </w:rPr>
        <w:t>[</w:t>
      </w:r>
      <w:r w:rsidRPr="006B185A">
        <w:rPr>
          <w:rFonts w:ascii="Times New Roman" w:hAnsi="Times New Roman" w:cs="Times New Roman"/>
        </w:rPr>
        <w:t>i</w:t>
      </w:r>
      <w:r w:rsidR="004F7788">
        <w:rPr>
          <w:rFonts w:ascii="Times New Roman" w:hAnsi="Times New Roman" w:cs="Times New Roman"/>
        </w:rPr>
        <w:t>+1]</w:t>
      </w:r>
      <w:r w:rsidRPr="006B185A">
        <w:rPr>
          <w:rFonts w:ascii="Times New Roman" w:hAnsi="Times New Roman" w:cs="Times New Roman"/>
        </w:rPr>
        <w:t xml:space="preserve"> and s are carry input</w:t>
      </w:r>
      <w:r w:rsidR="004F7788">
        <w:rPr>
          <w:rFonts w:ascii="Times New Roman" w:hAnsi="Times New Roman" w:cs="Times New Roman"/>
        </w:rPr>
        <w:t>,</w:t>
      </w:r>
      <w:r w:rsidRPr="006B185A">
        <w:rPr>
          <w:rFonts w:ascii="Times New Roman" w:hAnsi="Times New Roman" w:cs="Times New Roman"/>
        </w:rPr>
        <w:t xml:space="preserve"> carry output and sum output of cell </w:t>
      </w:r>
      <w:r w:rsidR="004F7788">
        <w:rPr>
          <w:rFonts w:ascii="Times New Roman" w:hAnsi="Times New Roman" w:cs="Times New Roman"/>
        </w:rPr>
        <w:t xml:space="preserve">i, </w:t>
      </w:r>
      <w:r w:rsidRPr="006B185A">
        <w:rPr>
          <w:rFonts w:ascii="Times New Roman" w:hAnsi="Times New Roman" w:cs="Times New Roman"/>
        </w:rPr>
        <w:t>respectively</w:t>
      </w:r>
      <w:r w:rsidR="004F7788">
        <w:rPr>
          <w:rFonts w:ascii="Times New Roman" w:hAnsi="Times New Roman" w:cs="Times New Roman"/>
        </w:rPr>
        <w:t>.</w:t>
      </w:r>
      <w:r w:rsidRPr="006B185A">
        <w:rPr>
          <w:rFonts w:ascii="Times New Roman" w:hAnsi="Times New Roman" w:cs="Times New Roman"/>
        </w:rPr>
        <w:t xml:space="preserve"> </w:t>
      </w:r>
      <w:proofErr w:type="gramStart"/>
      <w:r w:rsidRPr="006B185A">
        <w:rPr>
          <w:rFonts w:ascii="Times New Roman" w:hAnsi="Times New Roman" w:cs="Times New Roman"/>
        </w:rPr>
        <w:t>g</w:t>
      </w:r>
      <w:proofErr w:type="gramEnd"/>
      <w:r w:rsidRPr="006B185A">
        <w:rPr>
          <w:rFonts w:ascii="Times New Roman" w:hAnsi="Times New Roman" w:cs="Times New Roman"/>
        </w:rPr>
        <w:t xml:space="preserve"> </w:t>
      </w:r>
      <w:r w:rsidR="004F7788">
        <w:rPr>
          <w:rFonts w:ascii="Times New Roman" w:hAnsi="Times New Roman" w:cs="Times New Roman"/>
        </w:rPr>
        <w:t>(</w:t>
      </w:r>
      <w:r w:rsidRPr="006B185A">
        <w:rPr>
          <w:rFonts w:ascii="Times New Roman" w:hAnsi="Times New Roman" w:cs="Times New Roman"/>
        </w:rPr>
        <w:t>generate</w:t>
      </w:r>
      <w:r w:rsidR="004F7788">
        <w:rPr>
          <w:rFonts w:ascii="Times New Roman" w:hAnsi="Times New Roman" w:cs="Times New Roman"/>
        </w:rPr>
        <w:t>)</w:t>
      </w:r>
      <w:r w:rsidRPr="006B185A">
        <w:rPr>
          <w:rFonts w:ascii="Times New Roman" w:hAnsi="Times New Roman" w:cs="Times New Roman"/>
        </w:rPr>
        <w:t xml:space="preserve"> and p </w:t>
      </w:r>
      <w:r w:rsidR="004F7788">
        <w:rPr>
          <w:rFonts w:ascii="Times New Roman" w:hAnsi="Times New Roman" w:cs="Times New Roman"/>
        </w:rPr>
        <w:t>(</w:t>
      </w:r>
      <w:r w:rsidRPr="006B185A">
        <w:rPr>
          <w:rFonts w:ascii="Times New Roman" w:hAnsi="Times New Roman" w:cs="Times New Roman"/>
        </w:rPr>
        <w:t>propagate</w:t>
      </w:r>
      <w:r w:rsidR="004F7788">
        <w:rPr>
          <w:rFonts w:ascii="Times New Roman" w:hAnsi="Times New Roman" w:cs="Times New Roman"/>
        </w:rPr>
        <w:t>)</w:t>
      </w:r>
      <w:r w:rsidRPr="006B185A">
        <w:rPr>
          <w:rFonts w:ascii="Times New Roman" w:hAnsi="Times New Roman" w:cs="Times New Roman"/>
        </w:rPr>
        <w:t xml:space="preserve"> are two intermediate signals and can be</w:t>
      </w:r>
      <w:r w:rsidR="00152C7F">
        <w:rPr>
          <w:rFonts w:ascii="Times New Roman" w:hAnsi="Times New Roman" w:cs="Times New Roman"/>
        </w:rPr>
        <w:t xml:space="preserve"> </w:t>
      </w:r>
      <w:r w:rsidRPr="006B185A">
        <w:rPr>
          <w:rFonts w:ascii="Times New Roman" w:hAnsi="Times New Roman" w:cs="Times New Roman"/>
        </w:rPr>
        <w:t>described by</w:t>
      </w:r>
    </w:p>
    <w:p w:rsidR="00194C49" w:rsidRPr="006B185A" w:rsidRDefault="00194C49" w:rsidP="00152C7F">
      <w:pPr>
        <w:autoSpaceDE w:val="0"/>
        <w:autoSpaceDN w:val="0"/>
        <w:adjustRightInd w:val="0"/>
        <w:spacing w:after="0" w:line="240" w:lineRule="auto"/>
        <w:jc w:val="both"/>
        <w:rPr>
          <w:rFonts w:ascii="Times New Roman" w:hAnsi="Times New Roman" w:cs="Times New Roman"/>
        </w:rPr>
      </w:pPr>
    </w:p>
    <w:p w:rsidR="006B185A" w:rsidRPr="006B185A" w:rsidRDefault="006B185A" w:rsidP="00186CEE">
      <w:pPr>
        <w:autoSpaceDE w:val="0"/>
        <w:autoSpaceDN w:val="0"/>
        <w:adjustRightInd w:val="0"/>
        <w:spacing w:after="0" w:line="240" w:lineRule="auto"/>
        <w:jc w:val="center"/>
        <w:rPr>
          <w:rFonts w:ascii="Times New Roman" w:hAnsi="Times New Roman" w:cs="Times New Roman"/>
        </w:rPr>
      </w:pPr>
      <w:proofErr w:type="gramStart"/>
      <w:r w:rsidRPr="006B185A">
        <w:rPr>
          <w:rFonts w:ascii="Times New Roman" w:hAnsi="Times New Roman" w:cs="Times New Roman"/>
        </w:rPr>
        <w:t>g</w:t>
      </w:r>
      <w:r w:rsidR="00152C7F">
        <w:rPr>
          <w:rFonts w:ascii="Times New Roman" w:hAnsi="Times New Roman" w:cs="Times New Roman"/>
        </w:rPr>
        <w:t>[</w:t>
      </w:r>
      <w:proofErr w:type="gramEnd"/>
      <w:r w:rsidRPr="006B185A">
        <w:rPr>
          <w:rFonts w:ascii="Times New Roman" w:hAnsi="Times New Roman" w:cs="Times New Roman"/>
        </w:rPr>
        <w:t>i</w:t>
      </w:r>
      <w:r w:rsidR="00152C7F">
        <w:rPr>
          <w:rFonts w:ascii="Times New Roman" w:hAnsi="Times New Roman" w:cs="Times New Roman"/>
        </w:rPr>
        <w:t>]</w:t>
      </w:r>
      <w:r w:rsidRPr="006B185A">
        <w:rPr>
          <w:rFonts w:ascii="Times New Roman" w:hAnsi="Times New Roman" w:cs="Times New Roman"/>
        </w:rPr>
        <w:t xml:space="preserve"> </w:t>
      </w:r>
      <w:r w:rsidR="00152C7F">
        <w:rPr>
          <w:rFonts w:ascii="Times New Roman" w:hAnsi="Times New Roman" w:cs="Times New Roman"/>
        </w:rPr>
        <w:t>=</w:t>
      </w:r>
      <w:r w:rsidRPr="006B185A">
        <w:rPr>
          <w:rFonts w:ascii="Times New Roman" w:hAnsi="Times New Roman" w:cs="Times New Roman"/>
        </w:rPr>
        <w:t xml:space="preserve">  a</w:t>
      </w:r>
      <w:r w:rsidR="00152C7F">
        <w:rPr>
          <w:rFonts w:ascii="Times New Roman" w:hAnsi="Times New Roman" w:cs="Times New Roman"/>
        </w:rPr>
        <w:t>[</w:t>
      </w:r>
      <w:r w:rsidRPr="006B185A">
        <w:rPr>
          <w:rFonts w:ascii="Times New Roman" w:hAnsi="Times New Roman" w:cs="Times New Roman"/>
        </w:rPr>
        <w:t>i</w:t>
      </w:r>
      <w:r w:rsidR="00152C7F">
        <w:rPr>
          <w:rFonts w:ascii="Times New Roman" w:hAnsi="Times New Roman" w:cs="Times New Roman"/>
        </w:rPr>
        <w:t>].</w:t>
      </w:r>
      <w:r w:rsidRPr="006B185A">
        <w:rPr>
          <w:rFonts w:ascii="Times New Roman" w:hAnsi="Times New Roman" w:cs="Times New Roman"/>
        </w:rPr>
        <w:t xml:space="preserve"> </w:t>
      </w:r>
      <w:proofErr w:type="gramStart"/>
      <w:r w:rsidRPr="006B185A">
        <w:rPr>
          <w:rFonts w:ascii="Times New Roman" w:hAnsi="Times New Roman" w:cs="Times New Roman"/>
        </w:rPr>
        <w:t>b</w:t>
      </w:r>
      <w:r w:rsidR="00152C7F">
        <w:rPr>
          <w:rFonts w:ascii="Times New Roman" w:hAnsi="Times New Roman" w:cs="Times New Roman"/>
        </w:rPr>
        <w:t>[</w:t>
      </w:r>
      <w:proofErr w:type="gramEnd"/>
      <w:r w:rsidRPr="006B185A">
        <w:rPr>
          <w:rFonts w:ascii="Times New Roman" w:hAnsi="Times New Roman" w:cs="Times New Roman"/>
        </w:rPr>
        <w:t>i</w:t>
      </w:r>
      <w:r w:rsidR="00152C7F">
        <w:rPr>
          <w:rFonts w:ascii="Times New Roman" w:hAnsi="Times New Roman" w:cs="Times New Roman"/>
        </w:rPr>
        <w:t>]</w:t>
      </w:r>
    </w:p>
    <w:p w:rsidR="006B185A" w:rsidRDefault="006B185A" w:rsidP="00186CEE">
      <w:pPr>
        <w:autoSpaceDE w:val="0"/>
        <w:autoSpaceDN w:val="0"/>
        <w:adjustRightInd w:val="0"/>
        <w:spacing w:after="0" w:line="240" w:lineRule="auto"/>
        <w:jc w:val="center"/>
        <w:rPr>
          <w:rFonts w:ascii="Times New Roman" w:hAnsi="Times New Roman" w:cs="Times New Roman"/>
        </w:rPr>
      </w:pPr>
      <w:proofErr w:type="gramStart"/>
      <w:r w:rsidRPr="006B185A">
        <w:rPr>
          <w:rFonts w:ascii="Times New Roman" w:hAnsi="Times New Roman" w:cs="Times New Roman"/>
        </w:rPr>
        <w:t>p</w:t>
      </w:r>
      <w:r w:rsidR="00B41761">
        <w:rPr>
          <w:rFonts w:ascii="Times New Roman" w:hAnsi="Times New Roman" w:cs="Times New Roman"/>
        </w:rPr>
        <w:t>[</w:t>
      </w:r>
      <w:proofErr w:type="gramEnd"/>
      <w:r w:rsidRPr="006B185A">
        <w:rPr>
          <w:rFonts w:ascii="Times New Roman" w:hAnsi="Times New Roman" w:cs="Times New Roman"/>
        </w:rPr>
        <w:t>i</w:t>
      </w:r>
      <w:r w:rsidR="00B41761">
        <w:rPr>
          <w:rFonts w:ascii="Times New Roman" w:hAnsi="Times New Roman" w:cs="Times New Roman"/>
        </w:rPr>
        <w:t>] =</w:t>
      </w:r>
      <w:r w:rsidRPr="006B185A">
        <w:rPr>
          <w:rFonts w:ascii="Times New Roman" w:hAnsi="Times New Roman" w:cs="Times New Roman"/>
        </w:rPr>
        <w:t xml:space="preserve">  a</w:t>
      </w:r>
      <w:r w:rsidR="00B41761">
        <w:rPr>
          <w:rFonts w:ascii="Times New Roman" w:hAnsi="Times New Roman" w:cs="Times New Roman"/>
        </w:rPr>
        <w:t>[</w:t>
      </w:r>
      <w:r w:rsidRPr="006B185A">
        <w:rPr>
          <w:rFonts w:ascii="Times New Roman" w:hAnsi="Times New Roman" w:cs="Times New Roman"/>
        </w:rPr>
        <w:t>i</w:t>
      </w:r>
      <w:r w:rsidR="00B41761">
        <w:rPr>
          <w:rFonts w:ascii="Times New Roman" w:hAnsi="Times New Roman" w:cs="Times New Roman"/>
        </w:rPr>
        <w:t>]</w:t>
      </w:r>
      <w:r w:rsidR="00184CB5" w:rsidRPr="00184CB5">
        <w:rPr>
          <w:rFonts w:ascii="Times New Roman" w:hAnsi="Times New Roman" w:cs="Times New Roman"/>
          <w:noProof/>
          <w:sz w:val="24"/>
          <w:szCs w:val="24"/>
        </w:rPr>
        <w:t xml:space="preserve"> </w:t>
      </w:r>
      <w:r w:rsidR="00194C49">
        <w:rPr>
          <w:rFonts w:ascii="Times New Roman" w:hAnsi="Times New Roman" w:cs="Times New Roman"/>
          <w:sz w:val="24"/>
          <w:szCs w:val="24"/>
        </w:rPr>
        <w:sym w:font="Symbol" w:char="F0C5"/>
      </w:r>
      <w:r w:rsidR="00194C49">
        <w:rPr>
          <w:rFonts w:ascii="Times New Roman" w:hAnsi="Times New Roman" w:cs="Times New Roman"/>
          <w:sz w:val="24"/>
          <w:szCs w:val="24"/>
        </w:rPr>
        <w:t xml:space="preserve"> </w:t>
      </w:r>
      <w:r w:rsidRPr="006B185A">
        <w:rPr>
          <w:rFonts w:ascii="Times New Roman" w:hAnsi="Times New Roman" w:cs="Times New Roman"/>
        </w:rPr>
        <w:t>b</w:t>
      </w:r>
      <w:r w:rsidR="00B41761">
        <w:rPr>
          <w:rFonts w:ascii="Times New Roman" w:hAnsi="Times New Roman" w:cs="Times New Roman"/>
        </w:rPr>
        <w:t>[</w:t>
      </w:r>
      <w:r w:rsidRPr="006B185A">
        <w:rPr>
          <w:rFonts w:ascii="Times New Roman" w:hAnsi="Times New Roman" w:cs="Times New Roman"/>
        </w:rPr>
        <w:t>i</w:t>
      </w:r>
      <w:r w:rsidR="00B41761">
        <w:rPr>
          <w:rFonts w:ascii="Times New Roman" w:hAnsi="Times New Roman" w:cs="Times New Roman"/>
        </w:rPr>
        <w:t>]</w:t>
      </w:r>
      <w:r w:rsidR="00184CB5">
        <w:rPr>
          <w:rFonts w:ascii="Times New Roman" w:hAnsi="Times New Roman" w:cs="Times New Roman"/>
        </w:rPr>
        <w:t>.</w:t>
      </w:r>
    </w:p>
    <w:p w:rsidR="00194C49" w:rsidRDefault="00194C49" w:rsidP="00186CEE">
      <w:pPr>
        <w:autoSpaceDE w:val="0"/>
        <w:autoSpaceDN w:val="0"/>
        <w:adjustRightInd w:val="0"/>
        <w:spacing w:after="0" w:line="240" w:lineRule="auto"/>
        <w:jc w:val="center"/>
        <w:rPr>
          <w:rFonts w:ascii="Times New Roman" w:hAnsi="Times New Roman" w:cs="Times New Roman"/>
        </w:rPr>
      </w:pPr>
    </w:p>
    <w:p w:rsidR="00994B5D" w:rsidRDefault="00994B5D" w:rsidP="00994B5D">
      <w:pPr>
        <w:autoSpaceDE w:val="0"/>
        <w:autoSpaceDN w:val="0"/>
        <w:adjustRightInd w:val="0"/>
        <w:spacing w:after="0" w:line="240" w:lineRule="auto"/>
        <w:rPr>
          <w:rFonts w:ascii="Times New Roman" w:hAnsi="Times New Roman" w:cs="Times New Roman"/>
        </w:rPr>
      </w:pPr>
    </w:p>
    <w:p w:rsidR="004F51D2" w:rsidRPr="00194C49" w:rsidRDefault="004F51D2" w:rsidP="00194C49">
      <w:pPr>
        <w:autoSpaceDE w:val="0"/>
        <w:autoSpaceDN w:val="0"/>
        <w:adjustRightInd w:val="0"/>
        <w:spacing w:after="0" w:line="240" w:lineRule="auto"/>
        <w:rPr>
          <w:rFonts w:ascii="Times New Roman" w:hAnsi="Times New Roman" w:cs="Times New Roman"/>
        </w:rPr>
      </w:pPr>
      <w:r>
        <w:rPr>
          <w:rFonts w:ascii="Times New Roman" w:hAnsi="Times New Roman" w:cs="Times New Roman"/>
          <w:noProof/>
        </w:rPr>
        <w:drawing>
          <wp:inline distT="0" distB="0" distL="0" distR="0">
            <wp:extent cx="5895975" cy="1828800"/>
            <wp:effectExtent l="19050" t="0" r="9525" b="0"/>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srcRect/>
                    <a:stretch>
                      <a:fillRect/>
                    </a:stretch>
                  </pic:blipFill>
                  <pic:spPr bwMode="auto">
                    <a:xfrm>
                      <a:off x="0" y="0"/>
                      <a:ext cx="5895975" cy="1828800"/>
                    </a:xfrm>
                    <a:prstGeom prst="rect">
                      <a:avLst/>
                    </a:prstGeom>
                    <a:noFill/>
                    <a:ln w="9525">
                      <a:noFill/>
                      <a:miter lim="800000"/>
                      <a:headEnd/>
                      <a:tailEnd/>
                    </a:ln>
                  </pic:spPr>
                </pic:pic>
              </a:graphicData>
            </a:graphic>
          </wp:inline>
        </w:drawing>
      </w:r>
    </w:p>
    <w:p w:rsidR="00511ADA" w:rsidRPr="00194C49" w:rsidRDefault="00194C49" w:rsidP="00194C49">
      <w:pPr>
        <w:autoSpaceDE w:val="0"/>
        <w:autoSpaceDN w:val="0"/>
        <w:adjustRightInd w:val="0"/>
        <w:spacing w:after="0" w:line="240" w:lineRule="auto"/>
        <w:jc w:val="center"/>
        <w:rPr>
          <w:rFonts w:ascii="Times New Roman" w:hAnsi="Times New Roman" w:cs="Times New Roman"/>
          <w:i/>
          <w:sz w:val="28"/>
          <w:szCs w:val="24"/>
        </w:rPr>
      </w:pPr>
      <w:proofErr w:type="gramStart"/>
      <w:r w:rsidRPr="00194C49">
        <w:rPr>
          <w:rFonts w:ascii="Times New Roman" w:hAnsi="Times New Roman" w:cs="Times New Roman"/>
          <w:i/>
          <w:sz w:val="28"/>
          <w:szCs w:val="24"/>
        </w:rPr>
        <w:lastRenderedPageBreak/>
        <w:t>Figure 17.4.</w:t>
      </w:r>
      <w:proofErr w:type="gramEnd"/>
      <w:r w:rsidRPr="00194C49">
        <w:rPr>
          <w:rFonts w:ascii="Times New Roman" w:hAnsi="Times New Roman" w:cs="Times New Roman"/>
          <w:i/>
          <w:sz w:val="28"/>
          <w:szCs w:val="24"/>
        </w:rPr>
        <w:t xml:space="preserve"> Ripple-Carry Binary Adder</w:t>
      </w:r>
    </w:p>
    <w:p w:rsidR="00194C49" w:rsidRDefault="00194C49" w:rsidP="002D084E">
      <w:pPr>
        <w:autoSpaceDE w:val="0"/>
        <w:autoSpaceDN w:val="0"/>
        <w:adjustRightInd w:val="0"/>
        <w:spacing w:after="0" w:line="240" w:lineRule="auto"/>
        <w:jc w:val="both"/>
        <w:rPr>
          <w:rFonts w:ascii="Times New Roman" w:hAnsi="Times New Roman" w:cs="Times New Roman"/>
          <w:sz w:val="24"/>
          <w:szCs w:val="24"/>
        </w:rPr>
      </w:pPr>
    </w:p>
    <w:p w:rsidR="00DD6A6D" w:rsidRPr="002D084E" w:rsidRDefault="00DD6A6D" w:rsidP="002D084E">
      <w:pPr>
        <w:autoSpaceDE w:val="0"/>
        <w:autoSpaceDN w:val="0"/>
        <w:adjustRightInd w:val="0"/>
        <w:spacing w:after="0" w:line="240" w:lineRule="auto"/>
        <w:jc w:val="both"/>
        <w:rPr>
          <w:rFonts w:ascii="Times New Roman" w:hAnsi="Times New Roman" w:cs="Times New Roman"/>
          <w:sz w:val="24"/>
          <w:szCs w:val="24"/>
        </w:rPr>
      </w:pPr>
      <w:r w:rsidRPr="00DD6A6D">
        <w:rPr>
          <w:rFonts w:ascii="Times New Roman" w:hAnsi="Times New Roman" w:cs="Times New Roman"/>
          <w:sz w:val="24"/>
          <w:szCs w:val="24"/>
        </w:rPr>
        <w:t xml:space="preserve">Assuming the delay from inputs </w:t>
      </w:r>
      <w:r w:rsidR="002D084E">
        <w:rPr>
          <w:rFonts w:ascii="Times New Roman" w:hAnsi="Times New Roman" w:cs="Times New Roman"/>
          <w:sz w:val="24"/>
          <w:szCs w:val="24"/>
        </w:rPr>
        <w:t>(</w:t>
      </w:r>
      <w:r w:rsidRPr="00DD6A6D">
        <w:rPr>
          <w:rFonts w:ascii="Times New Roman" w:hAnsi="Times New Roman" w:cs="Times New Roman"/>
          <w:sz w:val="24"/>
          <w:szCs w:val="24"/>
        </w:rPr>
        <w:t>a</w:t>
      </w:r>
      <w:r w:rsidR="002D084E">
        <w:rPr>
          <w:rFonts w:ascii="Times New Roman" w:hAnsi="Times New Roman" w:cs="Times New Roman"/>
          <w:sz w:val="24"/>
          <w:szCs w:val="24"/>
        </w:rPr>
        <w:t>[</w:t>
      </w:r>
      <w:r w:rsidRPr="00DD6A6D">
        <w:rPr>
          <w:rFonts w:ascii="Times New Roman" w:hAnsi="Times New Roman" w:cs="Times New Roman"/>
          <w:sz w:val="24"/>
          <w:szCs w:val="24"/>
        </w:rPr>
        <w:t>i</w:t>
      </w:r>
      <w:r w:rsidR="002D084E">
        <w:rPr>
          <w:rFonts w:ascii="Times New Roman" w:hAnsi="Times New Roman" w:cs="Times New Roman"/>
          <w:sz w:val="24"/>
          <w:szCs w:val="24"/>
        </w:rPr>
        <w:t>]</w:t>
      </w:r>
      <w:r w:rsidRPr="00DD6A6D">
        <w:rPr>
          <w:rFonts w:ascii="Times New Roman" w:hAnsi="Times New Roman" w:cs="Times New Roman"/>
          <w:sz w:val="24"/>
          <w:szCs w:val="24"/>
        </w:rPr>
        <w:t xml:space="preserve"> and b</w:t>
      </w:r>
      <w:r w:rsidR="002D084E">
        <w:rPr>
          <w:rFonts w:ascii="Times New Roman" w:hAnsi="Times New Roman" w:cs="Times New Roman"/>
          <w:sz w:val="24"/>
          <w:szCs w:val="24"/>
        </w:rPr>
        <w:t>[</w:t>
      </w:r>
      <w:r w:rsidRPr="00DD6A6D">
        <w:rPr>
          <w:rFonts w:ascii="Times New Roman" w:hAnsi="Times New Roman" w:cs="Times New Roman"/>
          <w:sz w:val="24"/>
          <w:szCs w:val="24"/>
        </w:rPr>
        <w:t>i</w:t>
      </w:r>
      <w:r w:rsidR="002D084E">
        <w:rPr>
          <w:rFonts w:ascii="Times New Roman" w:hAnsi="Times New Roman" w:cs="Times New Roman"/>
          <w:sz w:val="24"/>
          <w:szCs w:val="24"/>
        </w:rPr>
        <w:t>])</w:t>
      </w:r>
      <w:r w:rsidRPr="00DD6A6D">
        <w:rPr>
          <w:rFonts w:ascii="Times New Roman" w:hAnsi="Times New Roman" w:cs="Times New Roman"/>
          <w:sz w:val="24"/>
          <w:szCs w:val="24"/>
        </w:rPr>
        <w:t xml:space="preserve"> to intermediate signals </w:t>
      </w:r>
      <w:r w:rsidR="002D084E">
        <w:rPr>
          <w:rFonts w:ascii="Times New Roman" w:hAnsi="Times New Roman" w:cs="Times New Roman"/>
          <w:sz w:val="24"/>
          <w:szCs w:val="24"/>
        </w:rPr>
        <w:t>(</w:t>
      </w:r>
      <w:r w:rsidRPr="00DD6A6D">
        <w:rPr>
          <w:rFonts w:ascii="Times New Roman" w:hAnsi="Times New Roman" w:cs="Times New Roman"/>
          <w:sz w:val="24"/>
          <w:szCs w:val="24"/>
        </w:rPr>
        <w:t>g and p</w:t>
      </w:r>
      <w:r w:rsidR="002D084E">
        <w:rPr>
          <w:rFonts w:ascii="Times New Roman" w:hAnsi="Times New Roman" w:cs="Times New Roman"/>
          <w:sz w:val="24"/>
          <w:szCs w:val="24"/>
        </w:rPr>
        <w:t>)</w:t>
      </w:r>
      <w:r w:rsidRPr="00DD6A6D">
        <w:rPr>
          <w:rFonts w:ascii="Times New Roman" w:hAnsi="Times New Roman" w:cs="Times New Roman"/>
          <w:sz w:val="24"/>
          <w:szCs w:val="24"/>
        </w:rPr>
        <w:t xml:space="preserve"> is</w:t>
      </w:r>
      <w:r w:rsidR="002D084E">
        <w:rPr>
          <w:rFonts w:ascii="Times New Roman" w:hAnsi="Times New Roman" w:cs="Times New Roman"/>
          <w:sz w:val="24"/>
          <w:szCs w:val="24"/>
        </w:rPr>
        <w:t xml:space="preserve"> </w:t>
      </w:r>
      <w:r w:rsidRPr="00DD6A6D">
        <w:rPr>
          <w:rFonts w:ascii="Times New Roman" w:hAnsi="Times New Roman" w:cs="Times New Roman"/>
          <w:sz w:val="24"/>
          <w:szCs w:val="24"/>
        </w:rPr>
        <w:t>t</w:t>
      </w:r>
      <w:r w:rsidR="002D084E">
        <w:rPr>
          <w:rFonts w:ascii="Times New Roman" w:hAnsi="Times New Roman" w:cs="Times New Roman"/>
          <w:sz w:val="24"/>
          <w:szCs w:val="24"/>
        </w:rPr>
        <w:t>1,</w:t>
      </w:r>
      <w:r w:rsidRPr="00DD6A6D">
        <w:rPr>
          <w:rFonts w:ascii="Times New Roman" w:hAnsi="Times New Roman" w:cs="Times New Roman"/>
          <w:sz w:val="24"/>
          <w:szCs w:val="24"/>
        </w:rPr>
        <w:t xml:space="preserve"> and from intermediate signals and carry input </w:t>
      </w:r>
      <w:r w:rsidR="002D084E">
        <w:rPr>
          <w:rFonts w:ascii="Times New Roman" w:hAnsi="Times New Roman" w:cs="Times New Roman"/>
          <w:sz w:val="24"/>
          <w:szCs w:val="24"/>
        </w:rPr>
        <w:t>(</w:t>
      </w:r>
      <w:r w:rsidRPr="00DD6A6D">
        <w:rPr>
          <w:rFonts w:ascii="Times New Roman" w:hAnsi="Times New Roman" w:cs="Times New Roman"/>
          <w:sz w:val="24"/>
          <w:szCs w:val="24"/>
        </w:rPr>
        <w:t>c</w:t>
      </w:r>
      <w:r w:rsidR="002D084E">
        <w:rPr>
          <w:rFonts w:ascii="Times New Roman" w:hAnsi="Times New Roman" w:cs="Times New Roman"/>
          <w:sz w:val="24"/>
          <w:szCs w:val="24"/>
        </w:rPr>
        <w:t>[</w:t>
      </w:r>
      <w:r w:rsidRPr="00DD6A6D">
        <w:rPr>
          <w:rFonts w:ascii="Times New Roman" w:hAnsi="Times New Roman" w:cs="Times New Roman"/>
          <w:sz w:val="24"/>
          <w:szCs w:val="24"/>
        </w:rPr>
        <w:t>i</w:t>
      </w:r>
      <w:r w:rsidR="002D084E">
        <w:rPr>
          <w:rFonts w:ascii="Times New Roman" w:hAnsi="Times New Roman" w:cs="Times New Roman"/>
          <w:sz w:val="24"/>
          <w:szCs w:val="24"/>
        </w:rPr>
        <w:t>])</w:t>
      </w:r>
      <w:r w:rsidRPr="00DD6A6D">
        <w:rPr>
          <w:rFonts w:ascii="Times New Roman" w:hAnsi="Times New Roman" w:cs="Times New Roman"/>
          <w:sz w:val="24"/>
          <w:szCs w:val="24"/>
        </w:rPr>
        <w:t xml:space="preserve"> to the outputs </w:t>
      </w:r>
      <w:r w:rsidR="002D084E">
        <w:rPr>
          <w:rFonts w:ascii="Times New Roman" w:hAnsi="Times New Roman" w:cs="Times New Roman"/>
          <w:sz w:val="24"/>
          <w:szCs w:val="24"/>
        </w:rPr>
        <w:t>(</w:t>
      </w:r>
      <w:r w:rsidRPr="00DD6A6D">
        <w:rPr>
          <w:rFonts w:ascii="Times New Roman" w:hAnsi="Times New Roman" w:cs="Times New Roman"/>
          <w:sz w:val="24"/>
          <w:szCs w:val="24"/>
        </w:rPr>
        <w:t>c</w:t>
      </w:r>
      <w:r w:rsidR="002D084E">
        <w:rPr>
          <w:rFonts w:ascii="Times New Roman" w:hAnsi="Times New Roman" w:cs="Times New Roman"/>
          <w:sz w:val="24"/>
          <w:szCs w:val="24"/>
        </w:rPr>
        <w:t>[</w:t>
      </w:r>
      <w:r w:rsidRPr="00DD6A6D">
        <w:rPr>
          <w:rFonts w:ascii="Times New Roman" w:hAnsi="Times New Roman" w:cs="Times New Roman"/>
          <w:sz w:val="24"/>
          <w:szCs w:val="24"/>
        </w:rPr>
        <w:t>i</w:t>
      </w:r>
      <w:r w:rsidR="002D084E">
        <w:rPr>
          <w:rFonts w:ascii="Times New Roman" w:hAnsi="Times New Roman" w:cs="Times New Roman"/>
          <w:sz w:val="24"/>
          <w:szCs w:val="24"/>
        </w:rPr>
        <w:t>+1)</w:t>
      </w:r>
      <w:r w:rsidRPr="00DD6A6D">
        <w:rPr>
          <w:rFonts w:ascii="Times New Roman" w:hAnsi="Times New Roman" w:cs="Times New Roman"/>
          <w:sz w:val="24"/>
          <w:szCs w:val="24"/>
        </w:rPr>
        <w:t xml:space="preserve"> and</w:t>
      </w:r>
      <w:r w:rsidR="002D084E">
        <w:rPr>
          <w:rFonts w:ascii="Times New Roman" w:hAnsi="Times New Roman" w:cs="Times New Roman"/>
          <w:sz w:val="24"/>
          <w:szCs w:val="24"/>
        </w:rPr>
        <w:t xml:space="preserve"> </w:t>
      </w:r>
      <w:r w:rsidRPr="00DD6A6D">
        <w:rPr>
          <w:rFonts w:ascii="Times New Roman" w:hAnsi="Times New Roman" w:cs="Times New Roman"/>
          <w:sz w:val="24"/>
          <w:szCs w:val="24"/>
        </w:rPr>
        <w:t>s</w:t>
      </w:r>
      <w:r w:rsidR="002D084E">
        <w:rPr>
          <w:rFonts w:ascii="Times New Roman" w:hAnsi="Times New Roman" w:cs="Times New Roman"/>
          <w:sz w:val="24"/>
          <w:szCs w:val="24"/>
        </w:rPr>
        <w:t>[</w:t>
      </w:r>
      <w:r w:rsidRPr="00DD6A6D">
        <w:rPr>
          <w:rFonts w:ascii="Times New Roman" w:hAnsi="Times New Roman" w:cs="Times New Roman"/>
          <w:sz w:val="24"/>
          <w:szCs w:val="24"/>
        </w:rPr>
        <w:t>i</w:t>
      </w:r>
      <w:r w:rsidR="002D084E">
        <w:rPr>
          <w:rFonts w:ascii="Times New Roman" w:hAnsi="Times New Roman" w:cs="Times New Roman"/>
          <w:sz w:val="24"/>
          <w:szCs w:val="24"/>
        </w:rPr>
        <w:t>])</w:t>
      </w:r>
      <w:r w:rsidRPr="00DD6A6D">
        <w:rPr>
          <w:rFonts w:ascii="Times New Roman" w:hAnsi="Times New Roman" w:cs="Times New Roman"/>
          <w:sz w:val="24"/>
          <w:szCs w:val="24"/>
        </w:rPr>
        <w:t xml:space="preserve"> is t</w:t>
      </w:r>
      <w:r w:rsidR="002D084E">
        <w:rPr>
          <w:rFonts w:ascii="Times New Roman" w:hAnsi="Times New Roman" w:cs="Times New Roman"/>
          <w:sz w:val="24"/>
          <w:szCs w:val="24"/>
          <w:vertAlign w:val="subscript"/>
        </w:rPr>
        <w:t>2</w:t>
      </w:r>
      <w:r w:rsidR="002D084E">
        <w:rPr>
          <w:rFonts w:ascii="Times New Roman" w:hAnsi="Times New Roman" w:cs="Times New Roman"/>
          <w:sz w:val="24"/>
          <w:szCs w:val="24"/>
        </w:rPr>
        <w:t>,</w:t>
      </w:r>
      <w:r w:rsidRPr="00DD6A6D">
        <w:rPr>
          <w:rFonts w:ascii="Times New Roman" w:hAnsi="Times New Roman" w:cs="Times New Roman"/>
          <w:sz w:val="24"/>
          <w:szCs w:val="24"/>
        </w:rPr>
        <w:t xml:space="preserve"> and the input c</w:t>
      </w:r>
      <w:r w:rsidR="002D084E">
        <w:rPr>
          <w:rFonts w:ascii="Times New Roman" w:hAnsi="Times New Roman" w:cs="Times New Roman"/>
          <w:sz w:val="24"/>
          <w:szCs w:val="24"/>
        </w:rPr>
        <w:t>[0]</w:t>
      </w:r>
      <w:r w:rsidRPr="00DD6A6D">
        <w:rPr>
          <w:rFonts w:ascii="Times New Roman" w:hAnsi="Times New Roman" w:cs="Times New Roman"/>
          <w:sz w:val="24"/>
          <w:szCs w:val="24"/>
        </w:rPr>
        <w:t xml:space="preserve"> is  </w:t>
      </w:r>
      <w:r w:rsidR="002D084E">
        <w:rPr>
          <w:rFonts w:ascii="Times New Roman" w:hAnsi="Times New Roman" w:cs="Times New Roman"/>
          <w:sz w:val="24"/>
          <w:szCs w:val="24"/>
        </w:rPr>
        <w:t>(</w:t>
      </w:r>
      <w:r w:rsidRPr="00DD6A6D">
        <w:rPr>
          <w:rFonts w:ascii="Times New Roman" w:hAnsi="Times New Roman" w:cs="Times New Roman"/>
          <w:sz w:val="24"/>
          <w:szCs w:val="24"/>
        </w:rPr>
        <w:t>constant</w:t>
      </w:r>
      <w:r w:rsidR="002D084E">
        <w:rPr>
          <w:rFonts w:ascii="Times New Roman" w:hAnsi="Times New Roman" w:cs="Times New Roman"/>
          <w:sz w:val="24"/>
          <w:szCs w:val="24"/>
        </w:rPr>
        <w:t>).</w:t>
      </w:r>
      <w:r w:rsidRPr="00DD6A6D">
        <w:rPr>
          <w:rFonts w:ascii="Times New Roman" w:hAnsi="Times New Roman" w:cs="Times New Roman"/>
          <w:sz w:val="24"/>
          <w:szCs w:val="24"/>
        </w:rPr>
        <w:t xml:space="preserve"> It can be seen that the carry signal</w:t>
      </w:r>
      <w:r w:rsidR="002D084E">
        <w:rPr>
          <w:rFonts w:ascii="Times New Roman" w:hAnsi="Times New Roman" w:cs="Times New Roman"/>
          <w:sz w:val="24"/>
          <w:szCs w:val="24"/>
        </w:rPr>
        <w:t xml:space="preserve"> </w:t>
      </w:r>
      <w:r w:rsidRPr="00DD6A6D">
        <w:rPr>
          <w:rFonts w:ascii="Times New Roman" w:hAnsi="Times New Roman" w:cs="Times New Roman"/>
          <w:sz w:val="24"/>
          <w:szCs w:val="24"/>
        </w:rPr>
        <w:t>is propagated from left to right along the carry chain</w:t>
      </w:r>
      <w:r w:rsidR="002D084E">
        <w:rPr>
          <w:rFonts w:ascii="Times New Roman" w:hAnsi="Times New Roman" w:cs="Times New Roman"/>
          <w:sz w:val="24"/>
          <w:szCs w:val="24"/>
        </w:rPr>
        <w:t>,</w:t>
      </w:r>
      <w:r w:rsidRPr="00DD6A6D">
        <w:rPr>
          <w:rFonts w:ascii="Times New Roman" w:hAnsi="Times New Roman" w:cs="Times New Roman"/>
          <w:sz w:val="24"/>
          <w:szCs w:val="24"/>
        </w:rPr>
        <w:t xml:space="preserve"> and the carry chain is the</w:t>
      </w:r>
      <w:r w:rsidR="002D084E">
        <w:rPr>
          <w:rFonts w:ascii="Times New Roman" w:hAnsi="Times New Roman" w:cs="Times New Roman"/>
          <w:sz w:val="24"/>
          <w:szCs w:val="24"/>
        </w:rPr>
        <w:t xml:space="preserve"> </w:t>
      </w:r>
      <w:r w:rsidRPr="00DD6A6D">
        <w:rPr>
          <w:rFonts w:ascii="Times New Roman" w:hAnsi="Times New Roman" w:cs="Times New Roman"/>
          <w:sz w:val="24"/>
          <w:szCs w:val="24"/>
        </w:rPr>
        <w:t>worst</w:t>
      </w:r>
      <w:r w:rsidR="002D084E">
        <w:rPr>
          <w:rFonts w:ascii="Times New Roman" w:hAnsi="Times New Roman" w:cs="Times New Roman"/>
          <w:sz w:val="24"/>
          <w:szCs w:val="24"/>
        </w:rPr>
        <w:t>-</w:t>
      </w:r>
      <w:r w:rsidRPr="00DD6A6D">
        <w:rPr>
          <w:rFonts w:ascii="Times New Roman" w:hAnsi="Times New Roman" w:cs="Times New Roman"/>
          <w:sz w:val="24"/>
          <w:szCs w:val="24"/>
        </w:rPr>
        <w:t>case delay path of the adder</w:t>
      </w:r>
      <w:r w:rsidR="002D084E">
        <w:rPr>
          <w:rFonts w:ascii="Times New Roman" w:hAnsi="Times New Roman" w:cs="Times New Roman"/>
          <w:sz w:val="24"/>
          <w:szCs w:val="24"/>
        </w:rPr>
        <w:t>.</w:t>
      </w:r>
      <w:r w:rsidRPr="00DD6A6D">
        <w:rPr>
          <w:rFonts w:ascii="Times New Roman" w:hAnsi="Times New Roman" w:cs="Times New Roman"/>
          <w:sz w:val="24"/>
          <w:szCs w:val="24"/>
        </w:rPr>
        <w:t xml:space="preserve"> Thus</w:t>
      </w:r>
      <w:r w:rsidR="002D084E">
        <w:rPr>
          <w:rFonts w:ascii="Times New Roman" w:hAnsi="Times New Roman" w:cs="Times New Roman"/>
          <w:sz w:val="24"/>
          <w:szCs w:val="24"/>
        </w:rPr>
        <w:t>,</w:t>
      </w:r>
      <w:r w:rsidRPr="00DD6A6D">
        <w:rPr>
          <w:rFonts w:ascii="Times New Roman" w:hAnsi="Times New Roman" w:cs="Times New Roman"/>
          <w:sz w:val="24"/>
          <w:szCs w:val="24"/>
        </w:rPr>
        <w:t xml:space="preserve"> the delay of this adder is t</w:t>
      </w:r>
      <w:r w:rsidR="002D084E">
        <w:rPr>
          <w:rFonts w:ascii="Times New Roman" w:hAnsi="Times New Roman" w:cs="Times New Roman"/>
          <w:sz w:val="24"/>
          <w:szCs w:val="24"/>
          <w:vertAlign w:val="subscript"/>
        </w:rPr>
        <w:t xml:space="preserve">1 </w:t>
      </w:r>
      <w:r w:rsidR="002D084E">
        <w:rPr>
          <w:rFonts w:ascii="Times New Roman" w:hAnsi="Times New Roman" w:cs="Times New Roman"/>
          <w:sz w:val="24"/>
          <w:szCs w:val="24"/>
        </w:rPr>
        <w:t>+ 4</w:t>
      </w:r>
      <w:r w:rsidRPr="00DD6A6D">
        <w:rPr>
          <w:rFonts w:ascii="Times New Roman" w:hAnsi="Times New Roman" w:cs="Times New Roman"/>
          <w:sz w:val="24"/>
          <w:szCs w:val="24"/>
        </w:rPr>
        <w:t>t</w:t>
      </w:r>
      <w:r w:rsidR="002D084E">
        <w:rPr>
          <w:rFonts w:ascii="Times New Roman" w:hAnsi="Times New Roman" w:cs="Times New Roman"/>
          <w:sz w:val="24"/>
          <w:szCs w:val="24"/>
          <w:vertAlign w:val="subscript"/>
        </w:rPr>
        <w:t>2</w:t>
      </w:r>
      <w:r w:rsidR="002D084E">
        <w:rPr>
          <w:rFonts w:ascii="Times New Roman" w:hAnsi="Times New Roman" w:cs="Times New Roman"/>
          <w:sz w:val="24"/>
          <w:szCs w:val="24"/>
        </w:rPr>
        <w:t>.</w:t>
      </w:r>
    </w:p>
    <w:p w:rsidR="00194C49" w:rsidRDefault="00194C49" w:rsidP="00DD6A6D">
      <w:pPr>
        <w:autoSpaceDE w:val="0"/>
        <w:autoSpaceDN w:val="0"/>
        <w:adjustRightInd w:val="0"/>
        <w:spacing w:after="0" w:line="240" w:lineRule="auto"/>
        <w:rPr>
          <w:rFonts w:ascii="Times New Roman" w:hAnsi="Times New Roman" w:cs="Times New Roman"/>
          <w:sz w:val="24"/>
          <w:szCs w:val="24"/>
        </w:rPr>
      </w:pPr>
    </w:p>
    <w:p w:rsidR="00DD6A6D" w:rsidRPr="00DD6A6D" w:rsidRDefault="00DD6A6D" w:rsidP="00DD6A6D">
      <w:pPr>
        <w:autoSpaceDE w:val="0"/>
        <w:autoSpaceDN w:val="0"/>
        <w:adjustRightInd w:val="0"/>
        <w:spacing w:after="0" w:line="240" w:lineRule="auto"/>
        <w:rPr>
          <w:rFonts w:ascii="Times New Roman" w:hAnsi="Times New Roman" w:cs="Times New Roman"/>
          <w:sz w:val="24"/>
          <w:szCs w:val="24"/>
        </w:rPr>
      </w:pPr>
      <w:r w:rsidRPr="00DD6A6D">
        <w:rPr>
          <w:rFonts w:ascii="Times New Roman" w:hAnsi="Times New Roman" w:cs="Times New Roman"/>
          <w:sz w:val="24"/>
          <w:szCs w:val="24"/>
        </w:rPr>
        <w:t>For the design cases where an iterative network can be used</w:t>
      </w:r>
      <w:r w:rsidR="007E1799">
        <w:rPr>
          <w:rFonts w:ascii="Times New Roman" w:hAnsi="Times New Roman" w:cs="Times New Roman"/>
          <w:sz w:val="24"/>
          <w:szCs w:val="24"/>
        </w:rPr>
        <w:t>,</w:t>
      </w:r>
      <w:r w:rsidRPr="00DD6A6D">
        <w:rPr>
          <w:rFonts w:ascii="Times New Roman" w:hAnsi="Times New Roman" w:cs="Times New Roman"/>
          <w:sz w:val="24"/>
          <w:szCs w:val="24"/>
        </w:rPr>
        <w:t xml:space="preserve"> it o</w:t>
      </w:r>
      <w:r w:rsidR="007E1799">
        <w:rPr>
          <w:rFonts w:ascii="Times New Roman" w:hAnsi="Times New Roman" w:cs="Times New Roman"/>
          <w:sz w:val="24"/>
          <w:szCs w:val="24"/>
        </w:rPr>
        <w:t>ff</w:t>
      </w:r>
      <w:r w:rsidRPr="00DD6A6D">
        <w:rPr>
          <w:rFonts w:ascii="Times New Roman" w:hAnsi="Times New Roman" w:cs="Times New Roman"/>
          <w:sz w:val="24"/>
          <w:szCs w:val="24"/>
        </w:rPr>
        <w:t>ers several</w:t>
      </w:r>
      <w:r w:rsidR="007E1799">
        <w:rPr>
          <w:rFonts w:ascii="Times New Roman" w:hAnsi="Times New Roman" w:cs="Times New Roman"/>
          <w:sz w:val="24"/>
          <w:szCs w:val="24"/>
        </w:rPr>
        <w:t xml:space="preserve"> </w:t>
      </w:r>
      <w:r w:rsidRPr="00DD6A6D">
        <w:rPr>
          <w:rFonts w:ascii="Times New Roman" w:hAnsi="Times New Roman" w:cs="Times New Roman"/>
          <w:sz w:val="24"/>
          <w:szCs w:val="24"/>
        </w:rPr>
        <w:t>advantages over an</w:t>
      </w:r>
      <w:r w:rsidR="007E1799">
        <w:rPr>
          <w:rFonts w:ascii="Times New Roman" w:hAnsi="Times New Roman" w:cs="Times New Roman"/>
          <w:sz w:val="24"/>
          <w:szCs w:val="24"/>
        </w:rPr>
        <w:t xml:space="preserve"> ordinary combinational network:</w:t>
      </w:r>
    </w:p>
    <w:p w:rsidR="00DD6A6D" w:rsidRPr="007E1799" w:rsidRDefault="00DD6A6D" w:rsidP="007E179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7E1799">
        <w:rPr>
          <w:rFonts w:ascii="Times New Roman" w:hAnsi="Times New Roman" w:cs="Times New Roman"/>
          <w:sz w:val="24"/>
          <w:szCs w:val="24"/>
        </w:rPr>
        <w:t xml:space="preserve"> It is easier to design</w:t>
      </w:r>
    </w:p>
    <w:p w:rsidR="00DD6A6D" w:rsidRDefault="00DD6A6D" w:rsidP="00DD6A6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7E1799">
        <w:rPr>
          <w:rFonts w:ascii="Times New Roman" w:hAnsi="Times New Roman" w:cs="Times New Roman"/>
          <w:sz w:val="24"/>
          <w:szCs w:val="24"/>
        </w:rPr>
        <w:t>It is easily expanded to accommodate more inputs simply by adding more cells</w:t>
      </w:r>
      <w:r w:rsidR="007E1799">
        <w:rPr>
          <w:rFonts w:ascii="Times New Roman" w:hAnsi="Times New Roman" w:cs="Times New Roman"/>
          <w:sz w:val="24"/>
          <w:szCs w:val="24"/>
        </w:rPr>
        <w:t>.</w:t>
      </w:r>
    </w:p>
    <w:p w:rsidR="007E1799" w:rsidRPr="007E1799" w:rsidRDefault="007E1799" w:rsidP="007E1799">
      <w:pPr>
        <w:pStyle w:val="ListParagraph"/>
        <w:autoSpaceDE w:val="0"/>
        <w:autoSpaceDN w:val="0"/>
        <w:adjustRightInd w:val="0"/>
        <w:spacing w:after="0" w:line="240" w:lineRule="auto"/>
        <w:rPr>
          <w:rFonts w:ascii="Times New Roman" w:hAnsi="Times New Roman" w:cs="Times New Roman"/>
          <w:sz w:val="24"/>
          <w:szCs w:val="24"/>
        </w:rPr>
      </w:pPr>
    </w:p>
    <w:p w:rsidR="00511ADA" w:rsidRDefault="00DD6A6D" w:rsidP="00C93ED4">
      <w:pPr>
        <w:autoSpaceDE w:val="0"/>
        <w:autoSpaceDN w:val="0"/>
        <w:adjustRightInd w:val="0"/>
        <w:spacing w:after="0" w:line="240" w:lineRule="auto"/>
        <w:jc w:val="both"/>
        <w:rPr>
          <w:rFonts w:ascii="Times New Roman" w:hAnsi="Times New Roman" w:cs="Times New Roman"/>
          <w:sz w:val="24"/>
          <w:szCs w:val="24"/>
        </w:rPr>
      </w:pPr>
      <w:r w:rsidRPr="00DD6A6D">
        <w:rPr>
          <w:rFonts w:ascii="Times New Roman" w:hAnsi="Times New Roman" w:cs="Times New Roman"/>
          <w:sz w:val="24"/>
          <w:szCs w:val="24"/>
        </w:rPr>
        <w:t>The principal disadvantage of the iterative network is that the signal must be propagated through a large number of cells</w:t>
      </w:r>
      <w:r w:rsidR="00C93ED4">
        <w:rPr>
          <w:rFonts w:ascii="Times New Roman" w:hAnsi="Times New Roman" w:cs="Times New Roman"/>
          <w:sz w:val="24"/>
          <w:szCs w:val="24"/>
        </w:rPr>
        <w:t>,</w:t>
      </w:r>
      <w:r w:rsidRPr="00DD6A6D">
        <w:rPr>
          <w:rFonts w:ascii="Times New Roman" w:hAnsi="Times New Roman" w:cs="Times New Roman"/>
          <w:sz w:val="24"/>
          <w:szCs w:val="24"/>
        </w:rPr>
        <w:t xml:space="preserve"> so the response time will be longer than in a</w:t>
      </w:r>
      <w:r w:rsidR="00C93ED4">
        <w:rPr>
          <w:rFonts w:ascii="Times New Roman" w:hAnsi="Times New Roman" w:cs="Times New Roman"/>
          <w:sz w:val="24"/>
          <w:szCs w:val="24"/>
        </w:rPr>
        <w:t xml:space="preserve"> </w:t>
      </w:r>
      <w:r w:rsidRPr="00DD6A6D">
        <w:rPr>
          <w:rFonts w:ascii="Times New Roman" w:hAnsi="Times New Roman" w:cs="Times New Roman"/>
          <w:sz w:val="24"/>
          <w:szCs w:val="24"/>
        </w:rPr>
        <w:t>corresponding combinational network with few levels</w:t>
      </w:r>
      <w:r w:rsidR="00C93ED4">
        <w:rPr>
          <w:rFonts w:ascii="Times New Roman" w:hAnsi="Times New Roman" w:cs="Times New Roman"/>
          <w:sz w:val="24"/>
          <w:szCs w:val="24"/>
        </w:rPr>
        <w:t>.</w:t>
      </w:r>
    </w:p>
    <w:p w:rsidR="001E4B61" w:rsidRDefault="001E4B61" w:rsidP="00C93ED4">
      <w:pPr>
        <w:autoSpaceDE w:val="0"/>
        <w:autoSpaceDN w:val="0"/>
        <w:adjustRightInd w:val="0"/>
        <w:spacing w:after="0" w:line="240" w:lineRule="auto"/>
        <w:jc w:val="both"/>
        <w:rPr>
          <w:rFonts w:ascii="Times New Roman" w:hAnsi="Times New Roman" w:cs="Times New Roman"/>
          <w:sz w:val="24"/>
          <w:szCs w:val="24"/>
        </w:rPr>
      </w:pPr>
    </w:p>
    <w:p w:rsidR="00922144" w:rsidRPr="00922144" w:rsidRDefault="00194C49" w:rsidP="0092214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w:t>
      </w:r>
      <w:r w:rsidR="00922144" w:rsidRPr="00922144">
        <w:rPr>
          <w:rFonts w:ascii="Times New Roman" w:hAnsi="Times New Roman" w:cs="Times New Roman"/>
          <w:b/>
          <w:sz w:val="24"/>
          <w:szCs w:val="24"/>
        </w:rPr>
        <w:t>.1</w:t>
      </w:r>
      <w:r>
        <w:rPr>
          <w:rFonts w:ascii="Times New Roman" w:hAnsi="Times New Roman" w:cs="Times New Roman"/>
          <w:b/>
          <w:sz w:val="24"/>
          <w:szCs w:val="24"/>
        </w:rPr>
        <w:t>.</w:t>
      </w:r>
      <w:r w:rsidR="00922144" w:rsidRPr="00922144">
        <w:rPr>
          <w:rFonts w:ascii="Times New Roman" w:hAnsi="Times New Roman" w:cs="Times New Roman"/>
          <w:b/>
          <w:sz w:val="24"/>
          <w:szCs w:val="24"/>
        </w:rPr>
        <w:t xml:space="preserve"> The algorithm of the CCM</w:t>
      </w:r>
    </w:p>
    <w:p w:rsidR="00194C49" w:rsidRDefault="00194C49" w:rsidP="00922144">
      <w:pPr>
        <w:autoSpaceDE w:val="0"/>
        <w:autoSpaceDN w:val="0"/>
        <w:adjustRightInd w:val="0"/>
        <w:spacing w:after="0" w:line="240" w:lineRule="auto"/>
        <w:jc w:val="both"/>
        <w:rPr>
          <w:rFonts w:ascii="Times New Roman" w:hAnsi="Times New Roman" w:cs="Times New Roman"/>
          <w:sz w:val="24"/>
          <w:szCs w:val="24"/>
        </w:rPr>
      </w:pPr>
    </w:p>
    <w:p w:rsidR="001E4B61" w:rsidRDefault="00922144" w:rsidP="00922144">
      <w:pPr>
        <w:autoSpaceDE w:val="0"/>
        <w:autoSpaceDN w:val="0"/>
        <w:adjustRightInd w:val="0"/>
        <w:spacing w:after="0" w:line="240" w:lineRule="auto"/>
        <w:jc w:val="both"/>
        <w:rPr>
          <w:rFonts w:ascii="Times New Roman" w:hAnsi="Times New Roman" w:cs="Times New Roman"/>
          <w:sz w:val="24"/>
          <w:szCs w:val="24"/>
        </w:rPr>
      </w:pPr>
      <w:r w:rsidRPr="00922144">
        <w:rPr>
          <w:rFonts w:ascii="Times New Roman" w:hAnsi="Times New Roman" w:cs="Times New Roman"/>
          <w:sz w:val="24"/>
          <w:szCs w:val="24"/>
        </w:rPr>
        <w:t xml:space="preserve">As mentioned above, the CCM is realized with an iterative network. The cell of this iterative network is more complex than those in the examples given in section </w:t>
      </w:r>
      <w:r w:rsidR="00194C49">
        <w:rPr>
          <w:rFonts w:ascii="Times New Roman" w:hAnsi="Times New Roman" w:cs="Times New Roman"/>
          <w:sz w:val="24"/>
          <w:szCs w:val="24"/>
        </w:rPr>
        <w:t>17</w:t>
      </w:r>
      <w:r w:rsidRPr="00922144">
        <w:rPr>
          <w:rFonts w:ascii="Times New Roman" w:hAnsi="Times New Roman" w:cs="Times New Roman"/>
          <w:sz w:val="24"/>
          <w:szCs w:val="24"/>
        </w:rPr>
        <w:t xml:space="preserve">.3.1. The cell of the iterative network consists of a sequential logic block and several combinational logic blocks, as shown in Figure </w:t>
      </w:r>
      <w:r w:rsidR="00194C49">
        <w:rPr>
          <w:rFonts w:ascii="Times New Roman" w:hAnsi="Times New Roman" w:cs="Times New Roman"/>
          <w:sz w:val="24"/>
          <w:szCs w:val="24"/>
        </w:rPr>
        <w:t>17</w:t>
      </w:r>
      <w:r w:rsidR="00195C3C">
        <w:rPr>
          <w:rFonts w:ascii="Times New Roman" w:hAnsi="Times New Roman" w:cs="Times New Roman"/>
          <w:sz w:val="24"/>
          <w:szCs w:val="24"/>
        </w:rPr>
        <w:t>.5</w:t>
      </w:r>
      <w:r w:rsidRPr="00922144">
        <w:rPr>
          <w:rFonts w:ascii="Times New Roman" w:hAnsi="Times New Roman" w:cs="Times New Roman"/>
          <w:sz w:val="24"/>
          <w:szCs w:val="24"/>
        </w:rPr>
        <w:t xml:space="preserve">. The inputs A[i] and B[i] are the pair of input literals. C[i] is the output literal. </w:t>
      </w:r>
      <w:proofErr w:type="gramStart"/>
      <w:r w:rsidRPr="00922144">
        <w:rPr>
          <w:rFonts w:ascii="Times New Roman" w:hAnsi="Times New Roman" w:cs="Times New Roman"/>
          <w:sz w:val="24"/>
          <w:szCs w:val="24"/>
        </w:rPr>
        <w:t xml:space="preserve">Relation, </w:t>
      </w:r>
      <w:proofErr w:type="spellStart"/>
      <w:r w:rsidRPr="00922144">
        <w:rPr>
          <w:rFonts w:ascii="Times New Roman" w:hAnsi="Times New Roman" w:cs="Times New Roman"/>
          <w:sz w:val="24"/>
          <w:szCs w:val="24"/>
        </w:rPr>
        <w:t>bef</w:t>
      </w:r>
      <w:proofErr w:type="spellEnd"/>
      <w:r w:rsidRPr="00922144">
        <w:rPr>
          <w:rFonts w:ascii="Times New Roman" w:hAnsi="Times New Roman" w:cs="Times New Roman"/>
          <w:sz w:val="24"/>
          <w:szCs w:val="24"/>
        </w:rPr>
        <w:t>, act</w:t>
      </w:r>
      <w:proofErr w:type="gramEnd"/>
      <w:r w:rsidRPr="00922144">
        <w:rPr>
          <w:rFonts w:ascii="Times New Roman" w:hAnsi="Times New Roman" w:cs="Times New Roman"/>
          <w:sz w:val="24"/>
          <w:szCs w:val="24"/>
        </w:rPr>
        <w:t xml:space="preserve"> and aft are binary bits used to specify these function. </w:t>
      </w:r>
      <w:proofErr w:type="spellStart"/>
      <w:proofErr w:type="gramStart"/>
      <w:r w:rsidRPr="00922144">
        <w:rPr>
          <w:rFonts w:ascii="Times New Roman" w:hAnsi="Times New Roman" w:cs="Times New Roman"/>
          <w:sz w:val="24"/>
          <w:szCs w:val="24"/>
        </w:rPr>
        <w:t>clk</w:t>
      </w:r>
      <w:proofErr w:type="spellEnd"/>
      <w:proofErr w:type="gramEnd"/>
      <w:r w:rsidRPr="00922144">
        <w:rPr>
          <w:rFonts w:ascii="Times New Roman" w:hAnsi="Times New Roman" w:cs="Times New Roman"/>
          <w:sz w:val="24"/>
          <w:szCs w:val="24"/>
        </w:rPr>
        <w:t xml:space="preserve"> and reset are the clock and reset inputs of the D flip-flops used in sequential logic block. The signal next (next[i] and </w:t>
      </w:r>
      <w:proofErr w:type="gramStart"/>
      <w:r w:rsidRPr="00922144">
        <w:rPr>
          <w:rFonts w:ascii="Times New Roman" w:hAnsi="Times New Roman" w:cs="Times New Roman"/>
          <w:sz w:val="24"/>
          <w:szCs w:val="24"/>
        </w:rPr>
        <w:t>next[</w:t>
      </w:r>
      <w:proofErr w:type="gramEnd"/>
      <w:r w:rsidRPr="00922144">
        <w:rPr>
          <w:rFonts w:ascii="Times New Roman" w:hAnsi="Times New Roman" w:cs="Times New Roman"/>
          <w:sz w:val="24"/>
          <w:szCs w:val="24"/>
        </w:rPr>
        <w:t xml:space="preserve">i+1] in the figure) is the propagation signal (it will be discussed later). The signal </w:t>
      </w:r>
      <w:proofErr w:type="spellStart"/>
      <w:r w:rsidRPr="00922144">
        <w:rPr>
          <w:rFonts w:ascii="Times New Roman" w:hAnsi="Times New Roman" w:cs="Times New Roman"/>
          <w:sz w:val="24"/>
          <w:szCs w:val="24"/>
        </w:rPr>
        <w:t>var</w:t>
      </w:r>
      <w:proofErr w:type="spellEnd"/>
      <w:r w:rsidRPr="00922144">
        <w:rPr>
          <w:rFonts w:ascii="Times New Roman" w:hAnsi="Times New Roman" w:cs="Times New Roman"/>
          <w:sz w:val="24"/>
          <w:szCs w:val="24"/>
        </w:rPr>
        <w:t>[i] is generated by combinational logic block A, and represents whether the variable (x</w:t>
      </w:r>
      <w:r w:rsidR="00605387">
        <w:rPr>
          <w:rFonts w:ascii="Times New Roman" w:hAnsi="Times New Roman" w:cs="Times New Roman"/>
          <w:sz w:val="24"/>
          <w:szCs w:val="24"/>
          <w:vertAlign w:val="subscript"/>
        </w:rPr>
        <w:t>i</w:t>
      </w:r>
      <w:r w:rsidRPr="00922144">
        <w:rPr>
          <w:rFonts w:ascii="Times New Roman" w:hAnsi="Times New Roman" w:cs="Times New Roman"/>
          <w:sz w:val="24"/>
          <w:szCs w:val="24"/>
        </w:rPr>
        <w:t>) is a special variable (</w:t>
      </w:r>
      <w:proofErr w:type="spellStart"/>
      <w:r w:rsidRPr="00922144">
        <w:rPr>
          <w:rFonts w:ascii="Times New Roman" w:hAnsi="Times New Roman" w:cs="Times New Roman"/>
          <w:sz w:val="24"/>
          <w:szCs w:val="24"/>
        </w:rPr>
        <w:t>var</w:t>
      </w:r>
      <w:proofErr w:type="spellEnd"/>
      <w:r w:rsidRPr="00922144">
        <w:rPr>
          <w:rFonts w:ascii="Times New Roman" w:hAnsi="Times New Roman" w:cs="Times New Roman"/>
          <w:sz w:val="24"/>
          <w:szCs w:val="24"/>
        </w:rPr>
        <w:t>[i</w:t>
      </w:r>
      <w:proofErr w:type="gramStart"/>
      <w:r w:rsidRPr="00922144">
        <w:rPr>
          <w:rFonts w:ascii="Times New Roman" w:hAnsi="Times New Roman" w:cs="Times New Roman"/>
          <w:sz w:val="24"/>
          <w:szCs w:val="24"/>
        </w:rPr>
        <w:t>]=</w:t>
      </w:r>
      <w:proofErr w:type="gramEnd"/>
      <w:r w:rsidRPr="00922144">
        <w:rPr>
          <w:rFonts w:ascii="Times New Roman" w:hAnsi="Times New Roman" w:cs="Times New Roman"/>
          <w:sz w:val="24"/>
          <w:szCs w:val="24"/>
        </w:rPr>
        <w:t>1) or not (</w:t>
      </w:r>
      <w:proofErr w:type="spellStart"/>
      <w:r w:rsidRPr="00922144">
        <w:rPr>
          <w:rFonts w:ascii="Times New Roman" w:hAnsi="Times New Roman" w:cs="Times New Roman"/>
          <w:sz w:val="24"/>
          <w:szCs w:val="24"/>
        </w:rPr>
        <w:t>var</w:t>
      </w:r>
      <w:proofErr w:type="spellEnd"/>
      <w:r w:rsidRPr="00922144">
        <w:rPr>
          <w:rFonts w:ascii="Times New Roman" w:hAnsi="Times New Roman" w:cs="Times New Roman"/>
          <w:sz w:val="24"/>
          <w:szCs w:val="24"/>
        </w:rPr>
        <w:t>[i]=0).</w:t>
      </w:r>
    </w:p>
    <w:p w:rsidR="00605387" w:rsidRPr="00DD6A6D" w:rsidRDefault="00605387" w:rsidP="00922144">
      <w:pPr>
        <w:autoSpaceDE w:val="0"/>
        <w:autoSpaceDN w:val="0"/>
        <w:adjustRightInd w:val="0"/>
        <w:spacing w:after="0" w:line="240" w:lineRule="auto"/>
        <w:jc w:val="both"/>
        <w:rPr>
          <w:rFonts w:ascii="Times New Roman" w:hAnsi="Times New Roman" w:cs="Times New Roman"/>
          <w:sz w:val="24"/>
          <w:szCs w:val="24"/>
        </w:rPr>
      </w:pPr>
    </w:p>
    <w:p w:rsidR="00184CB5" w:rsidRDefault="00605387" w:rsidP="006B185A">
      <w:pPr>
        <w:autoSpaceDE w:val="0"/>
        <w:autoSpaceDN w:val="0"/>
        <w:adjustRightInd w:val="0"/>
        <w:spacing w:after="0" w:line="240" w:lineRule="auto"/>
        <w:rPr>
          <w:rFonts w:ascii="Times New Roman" w:hAnsi="Times New Roman" w:cs="Times New Roman"/>
          <w:b/>
        </w:rPr>
      </w:pPr>
      <w:r>
        <w:rPr>
          <w:rFonts w:ascii="Times New Roman" w:hAnsi="Times New Roman" w:cs="Times New Roman"/>
          <w:b/>
          <w:noProof/>
        </w:rPr>
        <w:lastRenderedPageBreak/>
        <w:drawing>
          <wp:inline distT="0" distB="0" distL="0" distR="0">
            <wp:extent cx="5829300" cy="3606377"/>
            <wp:effectExtent l="19050" t="0" r="0" b="0"/>
            <wp:docPr id="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cstate="print"/>
                    <a:srcRect/>
                    <a:stretch>
                      <a:fillRect/>
                    </a:stretch>
                  </pic:blipFill>
                  <pic:spPr bwMode="auto">
                    <a:xfrm>
                      <a:off x="0" y="0"/>
                      <a:ext cx="5829300" cy="3606377"/>
                    </a:xfrm>
                    <a:prstGeom prst="rect">
                      <a:avLst/>
                    </a:prstGeom>
                    <a:noFill/>
                    <a:ln w="9525">
                      <a:noFill/>
                      <a:miter lim="800000"/>
                      <a:headEnd/>
                      <a:tailEnd/>
                    </a:ln>
                  </pic:spPr>
                </pic:pic>
              </a:graphicData>
            </a:graphic>
          </wp:inline>
        </w:drawing>
      </w:r>
    </w:p>
    <w:p w:rsidR="00605387" w:rsidRDefault="00605387" w:rsidP="00C82CA5">
      <w:pPr>
        <w:autoSpaceDE w:val="0"/>
        <w:autoSpaceDN w:val="0"/>
        <w:adjustRightInd w:val="0"/>
        <w:spacing w:after="0" w:line="240" w:lineRule="auto"/>
        <w:jc w:val="center"/>
        <w:rPr>
          <w:rFonts w:ascii="Times New Roman" w:hAnsi="Times New Roman" w:cs="Times New Roman"/>
          <w:b/>
        </w:rPr>
      </w:pPr>
    </w:p>
    <w:p w:rsidR="00C82CA5" w:rsidRPr="00194C49" w:rsidRDefault="00C82CA5" w:rsidP="00194C49">
      <w:pPr>
        <w:autoSpaceDE w:val="0"/>
        <w:autoSpaceDN w:val="0"/>
        <w:adjustRightInd w:val="0"/>
        <w:spacing w:after="0" w:line="240" w:lineRule="auto"/>
        <w:jc w:val="center"/>
        <w:rPr>
          <w:rFonts w:ascii="Times New Roman" w:hAnsi="Times New Roman" w:cs="Times New Roman"/>
          <w:b/>
          <w:i/>
          <w:sz w:val="24"/>
        </w:rPr>
      </w:pPr>
    </w:p>
    <w:p w:rsidR="00194C49" w:rsidRPr="00194C49" w:rsidRDefault="00194C49" w:rsidP="00194C49">
      <w:pPr>
        <w:autoSpaceDE w:val="0"/>
        <w:autoSpaceDN w:val="0"/>
        <w:adjustRightInd w:val="0"/>
        <w:spacing w:after="0" w:line="240" w:lineRule="auto"/>
        <w:jc w:val="center"/>
        <w:rPr>
          <w:rFonts w:ascii="Times New Roman" w:hAnsi="Times New Roman" w:cs="Times New Roman"/>
          <w:i/>
          <w:sz w:val="24"/>
        </w:rPr>
      </w:pPr>
      <w:proofErr w:type="gramStart"/>
      <w:r w:rsidRPr="00194C49">
        <w:rPr>
          <w:rFonts w:ascii="Times New Roman" w:hAnsi="Times New Roman" w:cs="Times New Roman"/>
          <w:i/>
          <w:sz w:val="24"/>
        </w:rPr>
        <w:t>Figure 17.5.</w:t>
      </w:r>
      <w:proofErr w:type="gramEnd"/>
      <w:r w:rsidRPr="00194C49">
        <w:rPr>
          <w:rFonts w:ascii="Times New Roman" w:hAnsi="Times New Roman" w:cs="Times New Roman"/>
          <w:i/>
          <w:sz w:val="24"/>
        </w:rPr>
        <w:t xml:space="preserve"> A simplified iterative cell of CCM</w:t>
      </w:r>
    </w:p>
    <w:p w:rsidR="00194C49" w:rsidRDefault="00194C49" w:rsidP="000518B7">
      <w:pPr>
        <w:autoSpaceDE w:val="0"/>
        <w:autoSpaceDN w:val="0"/>
        <w:adjustRightInd w:val="0"/>
        <w:spacing w:after="0" w:line="240" w:lineRule="auto"/>
        <w:jc w:val="both"/>
        <w:rPr>
          <w:rFonts w:ascii="Times New Roman" w:hAnsi="Times New Roman" w:cs="Times New Roman"/>
        </w:rPr>
      </w:pPr>
    </w:p>
    <w:p w:rsidR="00F211B7" w:rsidRPr="00F211B7" w:rsidRDefault="00F211B7" w:rsidP="000518B7">
      <w:pPr>
        <w:autoSpaceDE w:val="0"/>
        <w:autoSpaceDN w:val="0"/>
        <w:adjustRightInd w:val="0"/>
        <w:spacing w:after="0" w:line="240" w:lineRule="auto"/>
        <w:jc w:val="both"/>
        <w:rPr>
          <w:rFonts w:ascii="Times New Roman" w:hAnsi="Times New Roman" w:cs="Times New Roman"/>
        </w:rPr>
      </w:pPr>
      <w:r w:rsidRPr="00F211B7">
        <w:rPr>
          <w:rFonts w:ascii="Times New Roman" w:hAnsi="Times New Roman" w:cs="Times New Roman"/>
        </w:rPr>
        <w:t xml:space="preserve">For a sequential cube operation (section </w:t>
      </w:r>
      <w:r w:rsidR="00194C49">
        <w:rPr>
          <w:rFonts w:ascii="Times New Roman" w:hAnsi="Times New Roman" w:cs="Times New Roman"/>
        </w:rPr>
        <w:t>17</w:t>
      </w:r>
      <w:r w:rsidRPr="00F211B7">
        <w:rPr>
          <w:rFonts w:ascii="Times New Roman" w:hAnsi="Times New Roman" w:cs="Times New Roman"/>
        </w:rPr>
        <w:t>.2.3) we know that every special variable produces one resultant cube.</w:t>
      </w:r>
      <w:r w:rsidR="00D72B28">
        <w:rPr>
          <w:rFonts w:ascii="Times New Roman" w:hAnsi="Times New Roman" w:cs="Times New Roman"/>
        </w:rPr>
        <w:t xml:space="preserve"> </w:t>
      </w:r>
      <w:r w:rsidRPr="00F211B7">
        <w:rPr>
          <w:rFonts w:ascii="Times New Roman" w:hAnsi="Times New Roman" w:cs="Times New Roman"/>
        </w:rPr>
        <w:t>For a given special variable (say x</w:t>
      </w:r>
      <w:r w:rsidR="00D72B28">
        <w:rPr>
          <w:rFonts w:ascii="Times New Roman" w:hAnsi="Times New Roman" w:cs="Times New Roman"/>
          <w:vertAlign w:val="subscript"/>
        </w:rPr>
        <w:t>i</w:t>
      </w:r>
      <w:r w:rsidRPr="00F211B7">
        <w:rPr>
          <w:rFonts w:ascii="Times New Roman" w:hAnsi="Times New Roman" w:cs="Times New Roman"/>
        </w:rPr>
        <w:t>), the resultant cube is generated in the following manner:</w:t>
      </w:r>
    </w:p>
    <w:p w:rsidR="00194C49" w:rsidRDefault="00194C49" w:rsidP="00F56D67">
      <w:pPr>
        <w:autoSpaceDE w:val="0"/>
        <w:autoSpaceDN w:val="0"/>
        <w:adjustRightInd w:val="0"/>
        <w:spacing w:after="0" w:line="240" w:lineRule="auto"/>
        <w:jc w:val="both"/>
        <w:rPr>
          <w:rFonts w:ascii="Times New Roman" w:hAnsi="Times New Roman" w:cs="Times New Roman"/>
        </w:rPr>
      </w:pPr>
    </w:p>
    <w:p w:rsidR="00F211B7" w:rsidRPr="00F211B7" w:rsidRDefault="00F211B7" w:rsidP="00F56D67">
      <w:pPr>
        <w:autoSpaceDE w:val="0"/>
        <w:autoSpaceDN w:val="0"/>
        <w:adjustRightInd w:val="0"/>
        <w:spacing w:after="0" w:line="240" w:lineRule="auto"/>
        <w:jc w:val="both"/>
        <w:rPr>
          <w:rFonts w:ascii="Times New Roman" w:hAnsi="Times New Roman" w:cs="Times New Roman"/>
        </w:rPr>
      </w:pPr>
      <w:r w:rsidRPr="00F211B7">
        <w:rPr>
          <w:rFonts w:ascii="Times New Roman" w:hAnsi="Times New Roman" w:cs="Times New Roman"/>
        </w:rPr>
        <w:t xml:space="preserve">The output literal </w:t>
      </w:r>
      <w:proofErr w:type="spellStart"/>
      <w:r w:rsidRPr="00F211B7">
        <w:rPr>
          <w:rFonts w:ascii="Times New Roman" w:hAnsi="Times New Roman" w:cs="Times New Roman"/>
        </w:rPr>
        <w:t>C</w:t>
      </w:r>
      <w:r w:rsidR="00F75DE3">
        <w:rPr>
          <w:rFonts w:ascii="Times New Roman" w:hAnsi="Times New Roman" w:cs="Times New Roman"/>
          <w:vertAlign w:val="subscript"/>
        </w:rPr>
        <w:t>i</w:t>
      </w:r>
      <w:proofErr w:type="spellEnd"/>
      <w:r w:rsidRPr="00F211B7">
        <w:rPr>
          <w:rFonts w:ascii="Times New Roman" w:hAnsi="Times New Roman" w:cs="Times New Roman"/>
        </w:rPr>
        <w:t xml:space="preserve"> is calculated by act</w:t>
      </w:r>
      <w:r w:rsidR="00F75DE3">
        <w:rPr>
          <w:rFonts w:ascii="Times New Roman" w:hAnsi="Times New Roman" w:cs="Times New Roman"/>
        </w:rPr>
        <w:t xml:space="preserve"> </w:t>
      </w:r>
      <w:r w:rsidRPr="00F211B7">
        <w:rPr>
          <w:rFonts w:ascii="Times New Roman" w:hAnsi="Times New Roman" w:cs="Times New Roman"/>
        </w:rPr>
        <w:t>(</w:t>
      </w:r>
      <w:proofErr w:type="gramStart"/>
      <w:r w:rsidRPr="00F211B7">
        <w:rPr>
          <w:rFonts w:ascii="Times New Roman" w:hAnsi="Times New Roman" w:cs="Times New Roman"/>
        </w:rPr>
        <w:t>A</w:t>
      </w:r>
      <w:r w:rsidR="00F75DE3">
        <w:rPr>
          <w:rFonts w:ascii="Times New Roman" w:hAnsi="Times New Roman" w:cs="Times New Roman"/>
          <w:vertAlign w:val="subscript"/>
        </w:rPr>
        <w:t xml:space="preserve">i </w:t>
      </w:r>
      <w:r w:rsidRPr="00F211B7">
        <w:rPr>
          <w:rFonts w:ascii="Times New Roman" w:hAnsi="Times New Roman" w:cs="Times New Roman"/>
        </w:rPr>
        <w:t>,</w:t>
      </w:r>
      <w:proofErr w:type="gramEnd"/>
      <w:r w:rsidR="00194C49">
        <w:rPr>
          <w:rFonts w:ascii="Times New Roman" w:hAnsi="Times New Roman" w:cs="Times New Roman"/>
        </w:rPr>
        <w:t xml:space="preserve"> </w:t>
      </w:r>
      <w:r w:rsidRPr="00F211B7">
        <w:rPr>
          <w:rFonts w:ascii="Times New Roman" w:hAnsi="Times New Roman" w:cs="Times New Roman"/>
        </w:rPr>
        <w:t>B</w:t>
      </w:r>
      <w:r w:rsidR="00F75DE3">
        <w:rPr>
          <w:rFonts w:ascii="Times New Roman" w:hAnsi="Times New Roman" w:cs="Times New Roman"/>
          <w:vertAlign w:val="subscript"/>
        </w:rPr>
        <w:t>i</w:t>
      </w:r>
      <w:r w:rsidRPr="00F211B7">
        <w:rPr>
          <w:rFonts w:ascii="Times New Roman" w:hAnsi="Times New Roman" w:cs="Times New Roman"/>
        </w:rPr>
        <w:t>). The output literal C</w:t>
      </w:r>
      <w:r w:rsidR="005F0E5C">
        <w:rPr>
          <w:rFonts w:ascii="Times New Roman" w:hAnsi="Times New Roman" w:cs="Times New Roman"/>
          <w:vertAlign w:val="subscript"/>
        </w:rPr>
        <w:t>k</w:t>
      </w:r>
      <w:r w:rsidR="00194C49">
        <w:rPr>
          <w:rFonts w:ascii="Times New Roman" w:hAnsi="Times New Roman" w:cs="Times New Roman"/>
        </w:rPr>
        <w:t xml:space="preserve"> </w:t>
      </w:r>
      <w:r w:rsidRPr="00F211B7">
        <w:rPr>
          <w:rFonts w:ascii="Times New Roman" w:hAnsi="Times New Roman" w:cs="Times New Roman"/>
        </w:rPr>
        <w:t>(1</w:t>
      </w:r>
      <w:r w:rsidR="00056C8F">
        <w:rPr>
          <w:rFonts w:ascii="Times New Roman" w:hAnsi="Times New Roman" w:cs="Times New Roman"/>
        </w:rPr>
        <w:sym w:font="Symbol" w:char="F0A3"/>
      </w:r>
      <w:r w:rsidR="005F0E5C">
        <w:rPr>
          <w:rFonts w:ascii="Times New Roman" w:hAnsi="Times New Roman" w:cs="Times New Roman"/>
        </w:rPr>
        <w:t xml:space="preserve"> </w:t>
      </w:r>
      <w:r w:rsidRPr="00F211B7">
        <w:rPr>
          <w:rFonts w:ascii="Times New Roman" w:hAnsi="Times New Roman" w:cs="Times New Roman"/>
        </w:rPr>
        <w:t>k&lt;</w:t>
      </w:r>
      <w:r w:rsidR="005F0E5C">
        <w:rPr>
          <w:rFonts w:ascii="Times New Roman" w:hAnsi="Times New Roman" w:cs="Times New Roman"/>
        </w:rPr>
        <w:t xml:space="preserve"> </w:t>
      </w:r>
      <w:r w:rsidRPr="00F211B7">
        <w:rPr>
          <w:rFonts w:ascii="Times New Roman" w:hAnsi="Times New Roman" w:cs="Times New Roman"/>
        </w:rPr>
        <w:t xml:space="preserve">i) is calculated by </w:t>
      </w:r>
      <w:proofErr w:type="gramStart"/>
      <w:r w:rsidRPr="00F211B7">
        <w:rPr>
          <w:rFonts w:ascii="Times New Roman" w:hAnsi="Times New Roman" w:cs="Times New Roman"/>
        </w:rPr>
        <w:t>aft(</w:t>
      </w:r>
      <w:proofErr w:type="spellStart"/>
      <w:proofErr w:type="gramEnd"/>
      <w:r w:rsidRPr="00F211B7">
        <w:rPr>
          <w:rFonts w:ascii="Times New Roman" w:hAnsi="Times New Roman" w:cs="Times New Roman"/>
        </w:rPr>
        <w:t>A</w:t>
      </w:r>
      <w:r w:rsidR="007B6BC0">
        <w:rPr>
          <w:rFonts w:ascii="Times New Roman" w:hAnsi="Times New Roman" w:cs="Times New Roman"/>
          <w:vertAlign w:val="subscript"/>
        </w:rPr>
        <w:t>k</w:t>
      </w:r>
      <w:proofErr w:type="spellEnd"/>
      <w:r w:rsidRPr="00F211B7">
        <w:rPr>
          <w:rFonts w:ascii="Times New Roman" w:hAnsi="Times New Roman" w:cs="Times New Roman"/>
        </w:rPr>
        <w:t>,</w:t>
      </w:r>
      <w:r w:rsidR="007B6BC0">
        <w:rPr>
          <w:rFonts w:ascii="Times New Roman" w:hAnsi="Times New Roman" w:cs="Times New Roman"/>
        </w:rPr>
        <w:t xml:space="preserve"> </w:t>
      </w:r>
      <w:proofErr w:type="spellStart"/>
      <w:r w:rsidRPr="00F211B7">
        <w:rPr>
          <w:rFonts w:ascii="Times New Roman" w:hAnsi="Times New Roman" w:cs="Times New Roman"/>
        </w:rPr>
        <w:t>B</w:t>
      </w:r>
      <w:r w:rsidR="007B6BC0">
        <w:rPr>
          <w:rFonts w:ascii="Times New Roman" w:hAnsi="Times New Roman" w:cs="Times New Roman"/>
          <w:vertAlign w:val="subscript"/>
        </w:rPr>
        <w:t>k</w:t>
      </w:r>
      <w:proofErr w:type="spellEnd"/>
      <w:r w:rsidRPr="00F211B7">
        <w:rPr>
          <w:rFonts w:ascii="Times New Roman" w:hAnsi="Times New Roman" w:cs="Times New Roman"/>
        </w:rPr>
        <w:t>). The output literal C</w:t>
      </w:r>
      <w:r w:rsidR="004008D6">
        <w:rPr>
          <w:rFonts w:ascii="Times New Roman" w:hAnsi="Times New Roman" w:cs="Times New Roman"/>
          <w:vertAlign w:val="subscript"/>
        </w:rPr>
        <w:t>1</w:t>
      </w:r>
      <w:r w:rsidRPr="00F211B7">
        <w:rPr>
          <w:rFonts w:ascii="Times New Roman" w:hAnsi="Times New Roman" w:cs="Times New Roman"/>
        </w:rPr>
        <w:t xml:space="preserve"> (</w:t>
      </w:r>
      <w:r w:rsidR="004008D6">
        <w:rPr>
          <w:rFonts w:ascii="Times New Roman" w:hAnsi="Times New Roman" w:cs="Times New Roman"/>
        </w:rPr>
        <w:t xml:space="preserve">i </w:t>
      </w:r>
      <w:r w:rsidRPr="00F211B7">
        <w:rPr>
          <w:rFonts w:ascii="Times New Roman" w:hAnsi="Times New Roman" w:cs="Times New Roman"/>
        </w:rPr>
        <w:t>&lt;</w:t>
      </w:r>
      <w:r w:rsidR="004625BE">
        <w:rPr>
          <w:rFonts w:ascii="Times New Roman" w:hAnsi="Times New Roman" w:cs="Times New Roman"/>
        </w:rPr>
        <w:t xml:space="preserve"> </w:t>
      </w:r>
      <w:r w:rsidR="004008D6">
        <w:rPr>
          <w:rFonts w:ascii="Times New Roman" w:hAnsi="Times New Roman" w:cs="Times New Roman"/>
        </w:rPr>
        <w:t xml:space="preserve">l </w:t>
      </w:r>
      <w:r w:rsidR="004625BE">
        <w:rPr>
          <w:rFonts w:ascii="Times New Roman" w:hAnsi="Times New Roman" w:cs="Times New Roman"/>
        </w:rPr>
        <w:sym w:font="Symbol" w:char="F0A3"/>
      </w:r>
      <w:r w:rsidR="004625BE">
        <w:rPr>
          <w:rFonts w:ascii="Times New Roman" w:hAnsi="Times New Roman" w:cs="Times New Roman"/>
        </w:rPr>
        <w:t xml:space="preserve"> </w:t>
      </w:r>
      <w:r w:rsidRPr="00F211B7">
        <w:rPr>
          <w:rFonts w:ascii="Times New Roman" w:hAnsi="Times New Roman" w:cs="Times New Roman"/>
        </w:rPr>
        <w:t xml:space="preserve"> n) is calculated by </w:t>
      </w:r>
      <w:proofErr w:type="spellStart"/>
      <w:proofErr w:type="gramStart"/>
      <w:r w:rsidRPr="00F211B7">
        <w:rPr>
          <w:rFonts w:ascii="Times New Roman" w:hAnsi="Times New Roman" w:cs="Times New Roman"/>
        </w:rPr>
        <w:t>bef</w:t>
      </w:r>
      <w:proofErr w:type="spellEnd"/>
      <w:r w:rsidRPr="00F211B7">
        <w:rPr>
          <w:rFonts w:ascii="Times New Roman" w:hAnsi="Times New Roman" w:cs="Times New Roman"/>
        </w:rPr>
        <w:t>(</w:t>
      </w:r>
      <w:proofErr w:type="gramEnd"/>
      <w:r w:rsidRPr="00F211B7">
        <w:rPr>
          <w:rFonts w:ascii="Times New Roman" w:hAnsi="Times New Roman" w:cs="Times New Roman"/>
        </w:rPr>
        <w:t>A</w:t>
      </w:r>
      <w:r w:rsidR="004008D6">
        <w:rPr>
          <w:rFonts w:ascii="Times New Roman" w:hAnsi="Times New Roman" w:cs="Times New Roman"/>
          <w:vertAlign w:val="subscript"/>
        </w:rPr>
        <w:t>l</w:t>
      </w:r>
      <w:r w:rsidRPr="00F211B7">
        <w:rPr>
          <w:rFonts w:ascii="Times New Roman" w:hAnsi="Times New Roman" w:cs="Times New Roman"/>
        </w:rPr>
        <w:t>,</w:t>
      </w:r>
      <w:r w:rsidR="004008D6">
        <w:rPr>
          <w:rFonts w:ascii="Times New Roman" w:hAnsi="Times New Roman" w:cs="Times New Roman"/>
        </w:rPr>
        <w:t xml:space="preserve"> </w:t>
      </w:r>
      <w:proofErr w:type="spellStart"/>
      <w:r w:rsidRPr="00F211B7">
        <w:rPr>
          <w:rFonts w:ascii="Times New Roman" w:hAnsi="Times New Roman" w:cs="Times New Roman"/>
        </w:rPr>
        <w:t>B</w:t>
      </w:r>
      <w:r w:rsidR="004008D6">
        <w:rPr>
          <w:rFonts w:ascii="Times New Roman" w:hAnsi="Times New Roman" w:cs="Times New Roman"/>
          <w:vertAlign w:val="subscript"/>
        </w:rPr>
        <w:t>l</w:t>
      </w:r>
      <w:proofErr w:type="spellEnd"/>
      <w:r w:rsidRPr="00F211B7">
        <w:rPr>
          <w:rFonts w:ascii="Times New Roman" w:hAnsi="Times New Roman" w:cs="Times New Roman"/>
        </w:rPr>
        <w:t xml:space="preserve">).  An output literal is calculated by combinational logic block B in Figure </w:t>
      </w:r>
      <w:r w:rsidR="00194C49">
        <w:rPr>
          <w:rFonts w:ascii="Times New Roman" w:hAnsi="Times New Roman" w:cs="Times New Roman"/>
        </w:rPr>
        <w:t>17</w:t>
      </w:r>
      <w:r w:rsidR="004008D6">
        <w:rPr>
          <w:rFonts w:ascii="Times New Roman" w:hAnsi="Times New Roman" w:cs="Times New Roman"/>
        </w:rPr>
        <w:t>.5</w:t>
      </w:r>
      <w:r w:rsidR="00F56D67">
        <w:rPr>
          <w:rFonts w:ascii="Times New Roman" w:hAnsi="Times New Roman" w:cs="Times New Roman"/>
        </w:rPr>
        <w:t>, and</w:t>
      </w:r>
      <w:r w:rsidRPr="00F211B7">
        <w:rPr>
          <w:rFonts w:ascii="Times New Roman" w:hAnsi="Times New Roman" w:cs="Times New Roman"/>
        </w:rPr>
        <w:t xml:space="preserve"> </w:t>
      </w:r>
      <w:r w:rsidR="00F56D67">
        <w:rPr>
          <w:rFonts w:ascii="Times New Roman" w:hAnsi="Times New Roman" w:cs="Times New Roman"/>
        </w:rPr>
        <w:t>a</w:t>
      </w:r>
      <w:r w:rsidRPr="00F211B7">
        <w:rPr>
          <w:rFonts w:ascii="Times New Roman" w:hAnsi="Times New Roman" w:cs="Times New Roman"/>
        </w:rPr>
        <w:t xml:space="preserve">ll output literals can be calculated in parallel with an iterative network. </w:t>
      </w:r>
    </w:p>
    <w:p w:rsidR="00F211B7" w:rsidRPr="00F211B7" w:rsidRDefault="00F211B7" w:rsidP="00F211B7">
      <w:pPr>
        <w:autoSpaceDE w:val="0"/>
        <w:autoSpaceDN w:val="0"/>
        <w:adjustRightInd w:val="0"/>
        <w:spacing w:after="0" w:line="240" w:lineRule="auto"/>
        <w:rPr>
          <w:rFonts w:ascii="Times New Roman" w:hAnsi="Times New Roman" w:cs="Times New Roman"/>
        </w:rPr>
      </w:pPr>
    </w:p>
    <w:p w:rsidR="00F211B7" w:rsidRPr="00F211B7" w:rsidRDefault="00F211B7" w:rsidP="00147B33">
      <w:pPr>
        <w:autoSpaceDE w:val="0"/>
        <w:autoSpaceDN w:val="0"/>
        <w:adjustRightInd w:val="0"/>
        <w:spacing w:after="0" w:line="240" w:lineRule="auto"/>
        <w:jc w:val="both"/>
        <w:rPr>
          <w:rFonts w:ascii="Times New Roman" w:hAnsi="Times New Roman" w:cs="Times New Roman"/>
        </w:rPr>
      </w:pPr>
      <w:r w:rsidRPr="00F211B7">
        <w:rPr>
          <w:rFonts w:ascii="Times New Roman" w:hAnsi="Times New Roman" w:cs="Times New Roman"/>
        </w:rPr>
        <w:t xml:space="preserve">A variable is to be called the active variable when it is in active state. Now we need to find a way to activate special variables in series, which means only one </w:t>
      </w:r>
      <w:proofErr w:type="gramStart"/>
      <w:r w:rsidRPr="00F211B7">
        <w:rPr>
          <w:rFonts w:ascii="Times New Roman" w:hAnsi="Times New Roman" w:cs="Times New Roman"/>
        </w:rPr>
        <w:t>variable</w:t>
      </w:r>
      <w:proofErr w:type="gramEnd"/>
      <w:r w:rsidRPr="00F211B7">
        <w:rPr>
          <w:rFonts w:ascii="Times New Roman" w:hAnsi="Times New Roman" w:cs="Times New Roman"/>
        </w:rPr>
        <w:t xml:space="preserve"> should be in an active state at a time, and all special variables become active one after another. All other variables should know their relative position with respect to the current active variable, left or right.</w:t>
      </w:r>
      <w:r w:rsidR="00147B33">
        <w:rPr>
          <w:rFonts w:ascii="Times New Roman" w:hAnsi="Times New Roman" w:cs="Times New Roman"/>
        </w:rPr>
        <w:t xml:space="preserve"> </w:t>
      </w:r>
      <w:r w:rsidRPr="00F211B7">
        <w:rPr>
          <w:rFonts w:ascii="Times New Roman" w:hAnsi="Times New Roman" w:cs="Times New Roman"/>
        </w:rPr>
        <w:t>Our solution to this problem is as follows:</w:t>
      </w:r>
    </w:p>
    <w:p w:rsidR="00F211B7" w:rsidRPr="00F211B7" w:rsidRDefault="00F211B7" w:rsidP="00F211B7">
      <w:pPr>
        <w:autoSpaceDE w:val="0"/>
        <w:autoSpaceDN w:val="0"/>
        <w:adjustRightInd w:val="0"/>
        <w:spacing w:after="0" w:line="240" w:lineRule="auto"/>
        <w:rPr>
          <w:rFonts w:ascii="Times New Roman" w:hAnsi="Times New Roman" w:cs="Times New Roman"/>
        </w:rPr>
      </w:pPr>
    </w:p>
    <w:p w:rsidR="00F211B7" w:rsidRPr="00194C49" w:rsidRDefault="00F211B7" w:rsidP="00194C49">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194C49">
        <w:rPr>
          <w:rFonts w:ascii="Times New Roman" w:hAnsi="Times New Roman" w:cs="Times New Roman"/>
        </w:rPr>
        <w:t xml:space="preserve">The propagation signal next activates the first special variable that it encounters. The signal next is propagated through combinational logic block C in Figure </w:t>
      </w:r>
      <w:r w:rsidR="00194C49" w:rsidRPr="00194C49">
        <w:rPr>
          <w:rFonts w:ascii="Times New Roman" w:hAnsi="Times New Roman" w:cs="Times New Roman"/>
        </w:rPr>
        <w:t>17</w:t>
      </w:r>
      <w:r w:rsidR="00176172" w:rsidRPr="00194C49">
        <w:rPr>
          <w:rFonts w:ascii="Times New Roman" w:hAnsi="Times New Roman" w:cs="Times New Roman"/>
        </w:rPr>
        <w:t>.5</w:t>
      </w:r>
      <w:r w:rsidRPr="00194C49">
        <w:rPr>
          <w:rFonts w:ascii="Times New Roman" w:hAnsi="Times New Roman" w:cs="Times New Roman"/>
        </w:rPr>
        <w:t xml:space="preserve">. The logic of the combinational logic block C can be described by: </w:t>
      </w:r>
      <w:proofErr w:type="gramStart"/>
      <w:r w:rsidRPr="00194C49">
        <w:rPr>
          <w:rFonts w:ascii="Times New Roman" w:hAnsi="Times New Roman" w:cs="Times New Roman"/>
        </w:rPr>
        <w:t>next[</w:t>
      </w:r>
      <w:proofErr w:type="gramEnd"/>
      <w:r w:rsidRPr="00194C49">
        <w:rPr>
          <w:rFonts w:ascii="Times New Roman" w:hAnsi="Times New Roman" w:cs="Times New Roman"/>
        </w:rPr>
        <w:t>i+1]</w:t>
      </w:r>
      <w:r w:rsidR="00194C49" w:rsidRPr="00194C49">
        <w:rPr>
          <w:rFonts w:ascii="Times New Roman" w:hAnsi="Times New Roman" w:cs="Times New Roman"/>
        </w:rPr>
        <w:t xml:space="preserve"> </w:t>
      </w:r>
      <w:r w:rsidRPr="00194C49">
        <w:rPr>
          <w:rFonts w:ascii="Times New Roman" w:hAnsi="Times New Roman" w:cs="Times New Roman"/>
        </w:rPr>
        <w:t>=</w:t>
      </w:r>
      <w:r w:rsidR="00194C49" w:rsidRPr="00194C49">
        <w:rPr>
          <w:rFonts w:ascii="Times New Roman" w:hAnsi="Times New Roman" w:cs="Times New Roman"/>
        </w:rPr>
        <w:t xml:space="preserve"> </w:t>
      </w:r>
      <w:r w:rsidRPr="00194C49">
        <w:rPr>
          <w:rFonts w:ascii="Times New Roman" w:hAnsi="Times New Roman" w:cs="Times New Roman"/>
        </w:rPr>
        <w:t>act[i]</w:t>
      </w:r>
      <w:r w:rsidR="00194C49" w:rsidRPr="00194C49">
        <w:rPr>
          <w:rFonts w:ascii="Times New Roman" w:hAnsi="Times New Roman" w:cs="Times New Roman"/>
        </w:rPr>
        <w:t xml:space="preserve"> </w:t>
      </w:r>
      <w:r w:rsidRPr="00194C49">
        <w:rPr>
          <w:rFonts w:ascii="Times New Roman" w:hAnsi="Times New Roman" w:cs="Times New Roman"/>
        </w:rPr>
        <w:t>+</w:t>
      </w:r>
      <w:r w:rsidR="00194C49" w:rsidRPr="00194C49">
        <w:rPr>
          <w:rFonts w:ascii="Times New Roman" w:hAnsi="Times New Roman" w:cs="Times New Roman"/>
        </w:rPr>
        <w:t xml:space="preserve"> </w:t>
      </w:r>
      <w:r w:rsidRPr="00194C49">
        <w:rPr>
          <w:rFonts w:ascii="Times New Roman" w:hAnsi="Times New Roman" w:cs="Times New Roman"/>
        </w:rPr>
        <w:t>next[i]</w:t>
      </w:r>
      <w:r w:rsidR="001B6836" w:rsidRPr="00194C49">
        <w:rPr>
          <w:rFonts w:ascii="Times New Roman" w:hAnsi="Times New Roman" w:cs="Times New Roman"/>
        </w:rPr>
        <w:t xml:space="preserve"> . </w:t>
      </w:r>
      <m:oMath>
        <m:acc>
          <m:accPr>
            <m:chr m:val="̅"/>
            <m:ctrlPr>
              <w:rPr>
                <w:rFonts w:ascii="Cambria Math" w:hAnsi="Cambria Math" w:cs="Times New Roman"/>
                <w:i/>
              </w:rPr>
            </m:ctrlPr>
          </m:accPr>
          <m:e>
            <m:r>
              <w:rPr>
                <w:rFonts w:ascii="Cambria Math" w:hAnsi="Cambria Math" w:cs="Times New Roman"/>
              </w:rPr>
              <m:t>var[i]</m:t>
            </m:r>
          </m:e>
        </m:acc>
      </m:oMath>
      <w:r w:rsidRPr="00194C49">
        <w:rPr>
          <w:rFonts w:ascii="Times New Roman" w:hAnsi="Times New Roman" w:cs="Times New Roman"/>
        </w:rPr>
        <w:t xml:space="preserve"> </w:t>
      </w:r>
      <w:proofErr w:type="gramStart"/>
      <w:r w:rsidRPr="00194C49">
        <w:rPr>
          <w:rFonts w:ascii="Times New Roman" w:hAnsi="Times New Roman" w:cs="Times New Roman"/>
        </w:rPr>
        <w:t>where</w:t>
      </w:r>
      <w:proofErr w:type="gramEnd"/>
      <w:r w:rsidRPr="00194C49">
        <w:rPr>
          <w:rFonts w:ascii="Times New Roman" w:hAnsi="Times New Roman" w:cs="Times New Roman"/>
        </w:rPr>
        <w:t xml:space="preserve"> signal act[i] is 1 when current state of the FSM is active (current state is represented by the signal state[i]).</w:t>
      </w:r>
    </w:p>
    <w:p w:rsidR="00F211B7" w:rsidRPr="00F211B7" w:rsidRDefault="00F211B7" w:rsidP="00F211B7">
      <w:pPr>
        <w:autoSpaceDE w:val="0"/>
        <w:autoSpaceDN w:val="0"/>
        <w:adjustRightInd w:val="0"/>
        <w:spacing w:after="0" w:line="240" w:lineRule="auto"/>
        <w:rPr>
          <w:rFonts w:ascii="Times New Roman" w:hAnsi="Times New Roman" w:cs="Times New Roman"/>
        </w:rPr>
      </w:pPr>
    </w:p>
    <w:p w:rsidR="006A0C85" w:rsidRPr="00194C49" w:rsidRDefault="00F211B7" w:rsidP="00194C49">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194C49">
        <w:rPr>
          <w:rFonts w:ascii="Times New Roman" w:hAnsi="Times New Roman" w:cs="Times New Roman"/>
        </w:rPr>
        <w:t xml:space="preserve">Every variable (cell) has a simple Finite State Machine (FSM) (the sequential logic block in the Figure </w:t>
      </w:r>
      <w:r w:rsidR="00194C49">
        <w:rPr>
          <w:rFonts w:ascii="Times New Roman" w:hAnsi="Times New Roman" w:cs="Times New Roman"/>
        </w:rPr>
        <w:t>17</w:t>
      </w:r>
      <w:r w:rsidR="00FB311D" w:rsidRPr="00194C49">
        <w:rPr>
          <w:rFonts w:ascii="Times New Roman" w:hAnsi="Times New Roman" w:cs="Times New Roman"/>
        </w:rPr>
        <w:t>.5</w:t>
      </w:r>
      <w:r w:rsidRPr="00194C49">
        <w:rPr>
          <w:rFonts w:ascii="Times New Roman" w:hAnsi="Times New Roman" w:cs="Times New Roman"/>
        </w:rPr>
        <w:t>) to memorize its relative position with respect to the active variable. This FSM has three states: after, active and before, which corresponds to the variable being on the left side of the active variable, the active variable itself, and the variables being on the right side of the active variable, respectively.</w:t>
      </w:r>
    </w:p>
    <w:p w:rsidR="006A376D" w:rsidRDefault="006A376D" w:rsidP="00B60EC5">
      <w:pPr>
        <w:autoSpaceDE w:val="0"/>
        <w:autoSpaceDN w:val="0"/>
        <w:adjustRightInd w:val="0"/>
        <w:spacing w:after="0" w:line="240" w:lineRule="auto"/>
        <w:jc w:val="both"/>
        <w:rPr>
          <w:rFonts w:ascii="Times New Roman" w:hAnsi="Times New Roman" w:cs="Times New Roman"/>
        </w:rPr>
      </w:pPr>
    </w:p>
    <w:p w:rsidR="0063377B" w:rsidRDefault="00B60EC5" w:rsidP="00B60EC5">
      <w:pPr>
        <w:autoSpaceDE w:val="0"/>
        <w:autoSpaceDN w:val="0"/>
        <w:adjustRightInd w:val="0"/>
        <w:spacing w:after="0" w:line="240" w:lineRule="auto"/>
        <w:jc w:val="both"/>
        <w:rPr>
          <w:rFonts w:ascii="Times New Roman" w:hAnsi="Times New Roman" w:cs="Times New Roman"/>
        </w:rPr>
      </w:pPr>
      <w:r w:rsidRPr="00B60EC5">
        <w:rPr>
          <w:rFonts w:ascii="Times New Roman" w:hAnsi="Times New Roman" w:cs="Times New Roman"/>
        </w:rPr>
        <w:t>The state machine flowchart</w:t>
      </w:r>
      <w:r>
        <w:rPr>
          <w:rFonts w:ascii="Times New Roman" w:hAnsi="Times New Roman" w:cs="Times New Roman"/>
        </w:rPr>
        <w:t xml:space="preserve"> </w:t>
      </w:r>
      <w:r w:rsidRPr="00B60EC5">
        <w:rPr>
          <w:rFonts w:ascii="Times New Roman" w:hAnsi="Times New Roman" w:cs="Times New Roman"/>
        </w:rPr>
        <w:t>[</w:t>
      </w:r>
      <w:r w:rsidRPr="00194C49">
        <w:rPr>
          <w:rFonts w:ascii="Times New Roman" w:hAnsi="Times New Roman" w:cs="Times New Roman"/>
          <w:color w:val="FF0000"/>
        </w:rPr>
        <w:t>22</w:t>
      </w:r>
      <w:r w:rsidRPr="00B60EC5">
        <w:rPr>
          <w:rFonts w:ascii="Times New Roman" w:hAnsi="Times New Roman" w:cs="Times New Roman"/>
        </w:rPr>
        <w:t>] (or SM chart for short)</w:t>
      </w:r>
      <w:r w:rsidR="00194C49">
        <w:rPr>
          <w:rFonts w:ascii="Times New Roman" w:hAnsi="Times New Roman" w:cs="Times New Roman"/>
        </w:rPr>
        <w:t xml:space="preserve"> of the FSM is shown in Figure 17</w:t>
      </w:r>
      <w:r>
        <w:rPr>
          <w:rFonts w:ascii="Times New Roman" w:hAnsi="Times New Roman" w:cs="Times New Roman"/>
        </w:rPr>
        <w:t>.6</w:t>
      </w:r>
      <w:r w:rsidRPr="00B60EC5">
        <w:rPr>
          <w:rFonts w:ascii="Times New Roman" w:hAnsi="Times New Roman" w:cs="Times New Roman"/>
        </w:rPr>
        <w:t xml:space="preserve">. The states </w:t>
      </w:r>
      <w:proofErr w:type="spellStart"/>
      <w:r w:rsidRPr="00B60EC5">
        <w:rPr>
          <w:rFonts w:ascii="Times New Roman" w:hAnsi="Times New Roman" w:cs="Times New Roman"/>
        </w:rPr>
        <w:t>bef</w:t>
      </w:r>
      <w:proofErr w:type="spellEnd"/>
      <w:r w:rsidRPr="00B60EC5">
        <w:rPr>
          <w:rFonts w:ascii="Times New Roman" w:hAnsi="Times New Roman" w:cs="Times New Roman"/>
        </w:rPr>
        <w:t>, act and aft are the short name of states before, active and after, respectively. The numbers under the state names are the state assignments (the encoding vectors). This state machine is realized by using D flip-flops with asynchronous reset, thus the reset inputs of the D flip-flops can be used to reset the FSM to before state. This reset logic is not shown in the SM chart. The output of the FSM is state[i] signal which represents the state of the FSM (the index indicates the index number of the cell).</w:t>
      </w:r>
    </w:p>
    <w:p w:rsidR="00521BE2" w:rsidRDefault="00521BE2" w:rsidP="00B60EC5">
      <w:pPr>
        <w:autoSpaceDE w:val="0"/>
        <w:autoSpaceDN w:val="0"/>
        <w:adjustRightInd w:val="0"/>
        <w:spacing w:after="0" w:line="240" w:lineRule="auto"/>
        <w:jc w:val="both"/>
        <w:rPr>
          <w:rFonts w:ascii="Times New Roman" w:hAnsi="Times New Roman" w:cs="Times New Roman"/>
        </w:rPr>
      </w:pPr>
    </w:p>
    <w:p w:rsidR="00521BE2" w:rsidRDefault="00505CCA" w:rsidP="00505CC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3644091" cy="3061095"/>
            <wp:effectExtent l="19050" t="0" r="0" b="0"/>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cstate="print"/>
                    <a:srcRect/>
                    <a:stretch>
                      <a:fillRect/>
                    </a:stretch>
                  </pic:blipFill>
                  <pic:spPr bwMode="auto">
                    <a:xfrm>
                      <a:off x="0" y="0"/>
                      <a:ext cx="3644091" cy="3061095"/>
                    </a:xfrm>
                    <a:prstGeom prst="rect">
                      <a:avLst/>
                    </a:prstGeom>
                    <a:noFill/>
                    <a:ln w="9525">
                      <a:noFill/>
                      <a:miter lim="800000"/>
                      <a:headEnd/>
                      <a:tailEnd/>
                    </a:ln>
                  </pic:spPr>
                </pic:pic>
              </a:graphicData>
            </a:graphic>
          </wp:inline>
        </w:drawing>
      </w:r>
    </w:p>
    <w:p w:rsidR="00505CCA" w:rsidRDefault="00505CCA" w:rsidP="00505CCA">
      <w:pPr>
        <w:autoSpaceDE w:val="0"/>
        <w:autoSpaceDN w:val="0"/>
        <w:adjustRightInd w:val="0"/>
        <w:spacing w:after="0" w:line="240" w:lineRule="auto"/>
        <w:jc w:val="center"/>
        <w:rPr>
          <w:rFonts w:ascii="Times New Roman" w:hAnsi="Times New Roman" w:cs="Times New Roman"/>
        </w:rPr>
      </w:pPr>
    </w:p>
    <w:p w:rsidR="00565DA9" w:rsidRPr="00194C49" w:rsidRDefault="00194C49" w:rsidP="00194C49">
      <w:pPr>
        <w:autoSpaceDE w:val="0"/>
        <w:autoSpaceDN w:val="0"/>
        <w:adjustRightInd w:val="0"/>
        <w:spacing w:after="0" w:line="240" w:lineRule="auto"/>
        <w:jc w:val="center"/>
        <w:rPr>
          <w:rFonts w:ascii="Times New Roman" w:hAnsi="Times New Roman" w:cs="Times New Roman"/>
          <w:i/>
        </w:rPr>
      </w:pPr>
      <w:proofErr w:type="gramStart"/>
      <w:r w:rsidRPr="00194C49">
        <w:rPr>
          <w:rFonts w:ascii="Times New Roman" w:hAnsi="Times New Roman" w:cs="Times New Roman"/>
          <w:i/>
        </w:rPr>
        <w:t>Figure 17.6.</w:t>
      </w:r>
      <w:proofErr w:type="gramEnd"/>
      <w:r w:rsidRPr="00194C49">
        <w:rPr>
          <w:rFonts w:ascii="Times New Roman" w:hAnsi="Times New Roman" w:cs="Times New Roman"/>
          <w:i/>
        </w:rPr>
        <w:t xml:space="preserve"> </w:t>
      </w:r>
      <w:proofErr w:type="gramStart"/>
      <w:r w:rsidRPr="00194C49">
        <w:rPr>
          <w:rFonts w:ascii="Times New Roman" w:hAnsi="Times New Roman" w:cs="Times New Roman"/>
          <w:i/>
        </w:rPr>
        <w:t>The SM chart of the FSM.</w:t>
      </w:r>
      <w:proofErr w:type="gramEnd"/>
    </w:p>
    <w:p w:rsidR="00194C49" w:rsidRDefault="00194C49" w:rsidP="00565DA9">
      <w:pPr>
        <w:autoSpaceDE w:val="0"/>
        <w:autoSpaceDN w:val="0"/>
        <w:adjustRightInd w:val="0"/>
        <w:spacing w:after="0" w:line="240" w:lineRule="auto"/>
        <w:rPr>
          <w:rFonts w:ascii="Times New Roman" w:hAnsi="Times New Roman" w:cs="Times New Roman"/>
        </w:rPr>
      </w:pPr>
    </w:p>
    <w:p w:rsidR="0029073C" w:rsidRDefault="00FC48BD" w:rsidP="00565DA9">
      <w:pPr>
        <w:autoSpaceDE w:val="0"/>
        <w:autoSpaceDN w:val="0"/>
        <w:adjustRightInd w:val="0"/>
        <w:spacing w:after="0" w:line="240" w:lineRule="auto"/>
        <w:rPr>
          <w:rFonts w:ascii="Times New Roman" w:hAnsi="Times New Roman" w:cs="Times New Roman"/>
        </w:rPr>
      </w:pPr>
      <w:r w:rsidRPr="00FC48BD">
        <w:rPr>
          <w:rFonts w:ascii="Times New Roman" w:hAnsi="Times New Roman" w:cs="Times New Roman"/>
        </w:rPr>
        <w:t xml:space="preserve">The signal state[i] is used as the select inputs of the multiplexer to select corresponding output function for combinational logic block B (see Figure </w:t>
      </w:r>
      <w:r w:rsidR="00194C49">
        <w:rPr>
          <w:rFonts w:ascii="Times New Roman" w:hAnsi="Times New Roman" w:cs="Times New Roman"/>
        </w:rPr>
        <w:t>17</w:t>
      </w:r>
      <w:r>
        <w:rPr>
          <w:rFonts w:ascii="Times New Roman" w:hAnsi="Times New Roman" w:cs="Times New Roman"/>
        </w:rPr>
        <w:t>.5</w:t>
      </w:r>
      <w:r w:rsidRPr="00FC48BD">
        <w:rPr>
          <w:rFonts w:ascii="Times New Roman" w:hAnsi="Times New Roman" w:cs="Times New Roman"/>
        </w:rPr>
        <w:t>).</w:t>
      </w:r>
    </w:p>
    <w:p w:rsidR="00053FEB" w:rsidRDefault="00053FEB" w:rsidP="00565DA9">
      <w:pPr>
        <w:autoSpaceDE w:val="0"/>
        <w:autoSpaceDN w:val="0"/>
        <w:adjustRightInd w:val="0"/>
        <w:spacing w:after="0" w:line="240" w:lineRule="auto"/>
        <w:rPr>
          <w:rFonts w:ascii="Times New Roman" w:hAnsi="Times New Roman" w:cs="Times New Roman"/>
        </w:rPr>
      </w:pPr>
    </w:p>
    <w:p w:rsidR="00A72EF3" w:rsidRDefault="00A72EF3" w:rsidP="00A72EF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5943600" cy="2037008"/>
            <wp:effectExtent l="19050" t="0" r="0" b="0"/>
            <wp:docPr id="4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srcRect/>
                    <a:stretch>
                      <a:fillRect/>
                    </a:stretch>
                  </pic:blipFill>
                  <pic:spPr bwMode="auto">
                    <a:xfrm>
                      <a:off x="0" y="0"/>
                      <a:ext cx="5943600" cy="2037008"/>
                    </a:xfrm>
                    <a:prstGeom prst="rect">
                      <a:avLst/>
                    </a:prstGeom>
                    <a:noFill/>
                    <a:ln w="9525">
                      <a:noFill/>
                      <a:miter lim="800000"/>
                      <a:headEnd/>
                      <a:tailEnd/>
                    </a:ln>
                  </pic:spPr>
                </pic:pic>
              </a:graphicData>
            </a:graphic>
          </wp:inline>
        </w:drawing>
      </w:r>
    </w:p>
    <w:p w:rsidR="00A72EF3" w:rsidRPr="00194C49" w:rsidRDefault="00A72EF3" w:rsidP="00194C49">
      <w:pPr>
        <w:autoSpaceDE w:val="0"/>
        <w:autoSpaceDN w:val="0"/>
        <w:adjustRightInd w:val="0"/>
        <w:spacing w:after="0" w:line="240" w:lineRule="auto"/>
        <w:jc w:val="center"/>
        <w:rPr>
          <w:rFonts w:ascii="Times New Roman" w:hAnsi="Times New Roman" w:cs="Times New Roman"/>
          <w:i/>
        </w:rPr>
      </w:pPr>
    </w:p>
    <w:p w:rsidR="00E9722F" w:rsidRPr="00194C49" w:rsidRDefault="00194C49" w:rsidP="00194C49">
      <w:pPr>
        <w:autoSpaceDE w:val="0"/>
        <w:autoSpaceDN w:val="0"/>
        <w:adjustRightInd w:val="0"/>
        <w:spacing w:after="0" w:line="240" w:lineRule="auto"/>
        <w:jc w:val="center"/>
        <w:rPr>
          <w:rFonts w:ascii="Times New Roman" w:hAnsi="Times New Roman" w:cs="Times New Roman"/>
          <w:i/>
        </w:rPr>
      </w:pPr>
      <w:proofErr w:type="gramStart"/>
      <w:r w:rsidRPr="00194C49">
        <w:rPr>
          <w:rFonts w:ascii="Times New Roman" w:hAnsi="Times New Roman" w:cs="Times New Roman"/>
          <w:i/>
        </w:rPr>
        <w:t>Figure 17.7.</w:t>
      </w:r>
      <w:proofErr w:type="gramEnd"/>
      <w:r w:rsidRPr="00194C49">
        <w:rPr>
          <w:rFonts w:ascii="Times New Roman" w:hAnsi="Times New Roman" w:cs="Times New Roman"/>
          <w:i/>
        </w:rPr>
        <w:t xml:space="preserve"> The iterative network of the CCM</w:t>
      </w:r>
    </w:p>
    <w:p w:rsidR="00194C49" w:rsidRDefault="00194C49" w:rsidP="00426CEC">
      <w:pPr>
        <w:autoSpaceDE w:val="0"/>
        <w:autoSpaceDN w:val="0"/>
        <w:adjustRightInd w:val="0"/>
        <w:spacing w:after="0" w:line="240" w:lineRule="auto"/>
        <w:rPr>
          <w:rFonts w:ascii="Times New Roman" w:hAnsi="Times New Roman" w:cs="Times New Roman"/>
        </w:rPr>
      </w:pPr>
    </w:p>
    <w:p w:rsidR="00CD7DE1" w:rsidRDefault="00E9722F" w:rsidP="00426CEC">
      <w:pPr>
        <w:autoSpaceDE w:val="0"/>
        <w:autoSpaceDN w:val="0"/>
        <w:adjustRightInd w:val="0"/>
        <w:spacing w:after="0" w:line="240" w:lineRule="auto"/>
        <w:jc w:val="both"/>
        <w:rPr>
          <w:rFonts w:ascii="Times New Roman" w:hAnsi="Times New Roman" w:cs="Times New Roman"/>
        </w:rPr>
      </w:pPr>
      <w:r w:rsidRPr="00E9722F">
        <w:rPr>
          <w:rFonts w:ascii="Times New Roman" w:hAnsi="Times New Roman" w:cs="Times New Roman"/>
        </w:rPr>
        <w:t>The whole iterat</w:t>
      </w:r>
      <w:r w:rsidR="00194C49">
        <w:rPr>
          <w:rFonts w:ascii="Times New Roman" w:hAnsi="Times New Roman" w:cs="Times New Roman"/>
        </w:rPr>
        <w:t>ive network is shown in Figure 17</w:t>
      </w:r>
      <w:r w:rsidR="002C1323">
        <w:rPr>
          <w:rFonts w:ascii="Times New Roman" w:hAnsi="Times New Roman" w:cs="Times New Roman"/>
        </w:rPr>
        <w:t>.7</w:t>
      </w:r>
      <w:r w:rsidRPr="00E9722F">
        <w:rPr>
          <w:rFonts w:ascii="Times New Roman" w:hAnsi="Times New Roman" w:cs="Times New Roman"/>
        </w:rPr>
        <w:t xml:space="preserve">. The inputs A[i], B[i], Relation, </w:t>
      </w:r>
      <w:proofErr w:type="spellStart"/>
      <w:r w:rsidRPr="00E9722F">
        <w:rPr>
          <w:rFonts w:ascii="Times New Roman" w:hAnsi="Times New Roman" w:cs="Times New Roman"/>
        </w:rPr>
        <w:t>bef</w:t>
      </w:r>
      <w:proofErr w:type="spellEnd"/>
      <w:r w:rsidRPr="00E9722F">
        <w:rPr>
          <w:rFonts w:ascii="Times New Roman" w:hAnsi="Times New Roman" w:cs="Times New Roman"/>
        </w:rPr>
        <w:t xml:space="preserve">, act, aft come from the register file which is not shown in the figure, and the output C[i] is not shown either. The signal </w:t>
      </w:r>
      <w:r w:rsidRPr="00E9722F">
        <w:rPr>
          <w:rFonts w:ascii="Times New Roman" w:hAnsi="Times New Roman" w:cs="Times New Roman"/>
        </w:rPr>
        <w:lastRenderedPageBreak/>
        <w:t xml:space="preserve">request is connected to the </w:t>
      </w:r>
      <w:proofErr w:type="spellStart"/>
      <w:r w:rsidRPr="00E9722F">
        <w:rPr>
          <w:rFonts w:ascii="Times New Roman" w:hAnsi="Times New Roman" w:cs="Times New Roman"/>
        </w:rPr>
        <w:t>clk</w:t>
      </w:r>
      <w:proofErr w:type="spellEnd"/>
      <w:r w:rsidRPr="00E9722F">
        <w:rPr>
          <w:rFonts w:ascii="Times New Roman" w:hAnsi="Times New Roman" w:cs="Times New Roman"/>
        </w:rPr>
        <w:t xml:space="preserve"> input of the iterative cell. The signals request and reset are generated by Operation Control Unit (OCU).</w:t>
      </w:r>
      <w:r w:rsidR="002C1323">
        <w:rPr>
          <w:rFonts w:ascii="Times New Roman" w:hAnsi="Times New Roman" w:cs="Times New Roman"/>
        </w:rPr>
        <w:t xml:space="preserve"> </w:t>
      </w:r>
      <w:r w:rsidRPr="00E9722F">
        <w:rPr>
          <w:rFonts w:ascii="Times New Roman" w:hAnsi="Times New Roman" w:cs="Times New Roman"/>
        </w:rPr>
        <w:t>The following example describes the procedure of executing a sequential cube operation by the core of the CCM, the sequential iterative network (also called one-dimensional cellular automaton).</w:t>
      </w:r>
    </w:p>
    <w:p w:rsidR="00C373B9" w:rsidRDefault="00C373B9" w:rsidP="00426CEC">
      <w:pPr>
        <w:autoSpaceDE w:val="0"/>
        <w:autoSpaceDN w:val="0"/>
        <w:adjustRightInd w:val="0"/>
        <w:spacing w:after="0" w:line="240" w:lineRule="auto"/>
        <w:jc w:val="both"/>
        <w:rPr>
          <w:rFonts w:ascii="Times New Roman" w:hAnsi="Times New Roman" w:cs="Times New Roman"/>
        </w:rPr>
      </w:pPr>
    </w:p>
    <w:p w:rsidR="00B556ED" w:rsidRDefault="00933CC9" w:rsidP="00426CEC">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b/>
        </w:rPr>
        <w:t xml:space="preserve">Example </w:t>
      </w:r>
      <w:r w:rsidR="00194C49">
        <w:rPr>
          <w:rFonts w:ascii="Times New Roman" w:hAnsi="Times New Roman" w:cs="Times New Roman"/>
          <w:b/>
        </w:rPr>
        <w:t>17</w:t>
      </w:r>
      <w:r>
        <w:rPr>
          <w:rFonts w:ascii="Times New Roman" w:hAnsi="Times New Roman" w:cs="Times New Roman"/>
          <w:b/>
        </w:rPr>
        <w:t>.3</w:t>
      </w:r>
      <w:r w:rsidR="00194C49">
        <w:rPr>
          <w:rFonts w:ascii="Times New Roman" w:hAnsi="Times New Roman" w:cs="Times New Roman"/>
          <w:b/>
        </w:rPr>
        <w:t>.</w:t>
      </w:r>
      <w:proofErr w:type="gramEnd"/>
      <w:r>
        <w:rPr>
          <w:rFonts w:ascii="Times New Roman" w:hAnsi="Times New Roman" w:cs="Times New Roman"/>
          <w:b/>
        </w:rPr>
        <w:t xml:space="preserve"> A</w:t>
      </w:r>
      <w:r w:rsidRPr="00933CC9">
        <w:rPr>
          <w:rFonts w:ascii="Times New Roman" w:hAnsi="Times New Roman" w:cs="Times New Roman"/>
        </w:rPr>
        <w:t xml:space="preserve">n example of a sequential cube operation is illustrated in Figure </w:t>
      </w:r>
      <w:r w:rsidR="00194C49">
        <w:rPr>
          <w:rFonts w:ascii="Times New Roman" w:hAnsi="Times New Roman" w:cs="Times New Roman"/>
        </w:rPr>
        <w:t>17</w:t>
      </w:r>
      <w:r w:rsidR="0001186F">
        <w:rPr>
          <w:rFonts w:ascii="Times New Roman" w:hAnsi="Times New Roman" w:cs="Times New Roman"/>
        </w:rPr>
        <w:t>.8</w:t>
      </w:r>
      <w:r w:rsidRPr="00933CC9">
        <w:rPr>
          <w:rFonts w:ascii="Times New Roman" w:hAnsi="Times New Roman" w:cs="Times New Roman"/>
        </w:rPr>
        <w:t xml:space="preserve">. In this example, there are two operand </w:t>
      </w:r>
      <w:proofErr w:type="gramStart"/>
      <w:r w:rsidRPr="00933CC9">
        <w:rPr>
          <w:rFonts w:ascii="Times New Roman" w:hAnsi="Times New Roman" w:cs="Times New Roman"/>
        </w:rPr>
        <w:t>cubes,</w:t>
      </w:r>
      <w:proofErr w:type="gramEnd"/>
      <w:r w:rsidRPr="00933CC9">
        <w:rPr>
          <w:rFonts w:ascii="Times New Roman" w:hAnsi="Times New Roman" w:cs="Times New Roman"/>
        </w:rPr>
        <w:t xml:space="preserve"> each of them has 4 variables: x</w:t>
      </w:r>
      <w:r>
        <w:rPr>
          <w:rFonts w:ascii="Times New Roman" w:hAnsi="Times New Roman" w:cs="Times New Roman"/>
          <w:vertAlign w:val="subscript"/>
        </w:rPr>
        <w:t>1</w:t>
      </w:r>
      <w:r w:rsidRPr="00933CC9">
        <w:rPr>
          <w:rFonts w:ascii="Times New Roman" w:hAnsi="Times New Roman" w:cs="Times New Roman"/>
        </w:rPr>
        <w:t>, x</w:t>
      </w:r>
      <w:r>
        <w:rPr>
          <w:rFonts w:ascii="Times New Roman" w:hAnsi="Times New Roman" w:cs="Times New Roman"/>
          <w:vertAlign w:val="subscript"/>
        </w:rPr>
        <w:t>2</w:t>
      </w:r>
      <w:r w:rsidRPr="00933CC9">
        <w:rPr>
          <w:rFonts w:ascii="Times New Roman" w:hAnsi="Times New Roman" w:cs="Times New Roman"/>
        </w:rPr>
        <w:t>, x</w:t>
      </w:r>
      <w:r>
        <w:rPr>
          <w:rFonts w:ascii="Times New Roman" w:hAnsi="Times New Roman" w:cs="Times New Roman"/>
          <w:vertAlign w:val="subscript"/>
        </w:rPr>
        <w:t>3</w:t>
      </w:r>
      <w:r w:rsidRPr="00933CC9">
        <w:rPr>
          <w:rFonts w:ascii="Times New Roman" w:hAnsi="Times New Roman" w:cs="Times New Roman"/>
        </w:rPr>
        <w:t xml:space="preserve"> and x</w:t>
      </w:r>
      <w:r>
        <w:rPr>
          <w:rFonts w:ascii="Times New Roman" w:hAnsi="Times New Roman" w:cs="Times New Roman"/>
          <w:vertAlign w:val="subscript"/>
        </w:rPr>
        <w:t>4</w:t>
      </w:r>
      <w:r w:rsidRPr="00933CC9">
        <w:rPr>
          <w:rFonts w:ascii="Times New Roman" w:hAnsi="Times New Roman" w:cs="Times New Roman"/>
        </w:rPr>
        <w:t>. In this case, variables x</w:t>
      </w:r>
      <w:r>
        <w:rPr>
          <w:rFonts w:ascii="Times New Roman" w:hAnsi="Times New Roman" w:cs="Times New Roman"/>
          <w:vertAlign w:val="subscript"/>
        </w:rPr>
        <w:t>2</w:t>
      </w:r>
      <w:r w:rsidRPr="00933CC9">
        <w:rPr>
          <w:rFonts w:ascii="Times New Roman" w:hAnsi="Times New Roman" w:cs="Times New Roman"/>
        </w:rPr>
        <w:t xml:space="preserve"> and x</w:t>
      </w:r>
      <w:r>
        <w:rPr>
          <w:rFonts w:ascii="Times New Roman" w:hAnsi="Times New Roman" w:cs="Times New Roman"/>
          <w:vertAlign w:val="subscript"/>
        </w:rPr>
        <w:t>4</w:t>
      </w:r>
      <w:r w:rsidRPr="00933CC9">
        <w:rPr>
          <w:rFonts w:ascii="Times New Roman" w:hAnsi="Times New Roman" w:cs="Times New Roman"/>
        </w:rPr>
        <w:t xml:space="preserve"> are the special variables.</w:t>
      </w:r>
    </w:p>
    <w:p w:rsidR="007D3C9A" w:rsidRDefault="008D0A9A" w:rsidP="00184AC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extent cx="4524375" cy="6972300"/>
            <wp:effectExtent l="19050" t="0" r="9525" b="0"/>
            <wp:docPr id="4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cstate="print"/>
                    <a:srcRect/>
                    <a:stretch>
                      <a:fillRect/>
                    </a:stretch>
                  </pic:blipFill>
                  <pic:spPr bwMode="auto">
                    <a:xfrm>
                      <a:off x="0" y="0"/>
                      <a:ext cx="4524375" cy="6972300"/>
                    </a:xfrm>
                    <a:prstGeom prst="rect">
                      <a:avLst/>
                    </a:prstGeom>
                    <a:noFill/>
                    <a:ln w="9525">
                      <a:noFill/>
                      <a:miter lim="800000"/>
                      <a:headEnd/>
                      <a:tailEnd/>
                    </a:ln>
                  </pic:spPr>
                </pic:pic>
              </a:graphicData>
            </a:graphic>
          </wp:inline>
        </w:drawing>
      </w:r>
    </w:p>
    <w:p w:rsidR="008D0A9A" w:rsidRDefault="008D0A9A" w:rsidP="00184AC8">
      <w:pPr>
        <w:autoSpaceDE w:val="0"/>
        <w:autoSpaceDN w:val="0"/>
        <w:adjustRightInd w:val="0"/>
        <w:spacing w:after="0" w:line="240" w:lineRule="auto"/>
        <w:jc w:val="center"/>
        <w:rPr>
          <w:rFonts w:ascii="Times New Roman" w:hAnsi="Times New Roman" w:cs="Times New Roman"/>
        </w:rPr>
      </w:pPr>
    </w:p>
    <w:p w:rsidR="00194C49" w:rsidRPr="00194C49" w:rsidRDefault="00194C49" w:rsidP="00194C49">
      <w:pPr>
        <w:autoSpaceDE w:val="0"/>
        <w:autoSpaceDN w:val="0"/>
        <w:adjustRightInd w:val="0"/>
        <w:spacing w:after="0" w:line="240" w:lineRule="auto"/>
        <w:jc w:val="center"/>
        <w:rPr>
          <w:rFonts w:ascii="Times New Roman" w:hAnsi="Times New Roman" w:cs="Times New Roman"/>
          <w:i/>
        </w:rPr>
      </w:pPr>
      <w:proofErr w:type="gramStart"/>
      <w:r w:rsidRPr="00194C49">
        <w:rPr>
          <w:rFonts w:ascii="Times New Roman" w:hAnsi="Times New Roman" w:cs="Times New Roman"/>
          <w:i/>
        </w:rPr>
        <w:t>Figure 17.8.</w:t>
      </w:r>
      <w:proofErr w:type="gramEnd"/>
      <w:r w:rsidRPr="00194C49">
        <w:rPr>
          <w:rFonts w:ascii="Times New Roman" w:hAnsi="Times New Roman" w:cs="Times New Roman"/>
          <w:i/>
        </w:rPr>
        <w:t xml:space="preserve"> </w:t>
      </w:r>
      <w:proofErr w:type="gramStart"/>
      <w:r w:rsidRPr="00194C49">
        <w:rPr>
          <w:rFonts w:ascii="Times New Roman" w:hAnsi="Times New Roman" w:cs="Times New Roman"/>
          <w:i/>
        </w:rPr>
        <w:t>Timing diagram of Example 17.3.</w:t>
      </w:r>
      <w:proofErr w:type="gramEnd"/>
    </w:p>
    <w:p w:rsidR="00194C49" w:rsidRDefault="00194C49" w:rsidP="00E33520">
      <w:pPr>
        <w:autoSpaceDE w:val="0"/>
        <w:autoSpaceDN w:val="0"/>
        <w:adjustRightInd w:val="0"/>
        <w:spacing w:after="0" w:line="240" w:lineRule="auto"/>
        <w:jc w:val="both"/>
        <w:rPr>
          <w:rFonts w:ascii="Times New Roman" w:hAnsi="Times New Roman" w:cs="Times New Roman"/>
        </w:rPr>
      </w:pPr>
    </w:p>
    <w:p w:rsidR="00617218" w:rsidRDefault="00E33520" w:rsidP="00E33520">
      <w:pPr>
        <w:autoSpaceDE w:val="0"/>
        <w:autoSpaceDN w:val="0"/>
        <w:adjustRightInd w:val="0"/>
        <w:spacing w:after="0" w:line="240" w:lineRule="auto"/>
        <w:jc w:val="both"/>
        <w:rPr>
          <w:rFonts w:ascii="Times New Roman" w:hAnsi="Times New Roman" w:cs="Times New Roman"/>
        </w:rPr>
      </w:pPr>
      <w:r w:rsidRPr="00E33520">
        <w:rPr>
          <w:rFonts w:ascii="Times New Roman" w:hAnsi="Times New Roman" w:cs="Times New Roman"/>
        </w:rPr>
        <w:t xml:space="preserve">Assume we have a CCM that has 4 iterative cells. In Figure </w:t>
      </w:r>
      <w:r w:rsidR="00194C49" w:rsidRPr="00194C49">
        <w:rPr>
          <w:rFonts w:ascii="Times New Roman" w:hAnsi="Times New Roman" w:cs="Times New Roman"/>
          <w:color w:val="FF0000"/>
        </w:rPr>
        <w:t>17.3</w:t>
      </w:r>
      <w:r w:rsidRPr="00E33520">
        <w:rPr>
          <w:rFonts w:ascii="Times New Roman" w:hAnsi="Times New Roman" w:cs="Times New Roman"/>
        </w:rPr>
        <w:t>, “cell[i] state" is the state signal of the cell i; “cell[i] state+" is the next state signal of the cell i. “</w:t>
      </w:r>
      <w:proofErr w:type="spellStart"/>
      <w:r w:rsidRPr="00E33520">
        <w:rPr>
          <w:rFonts w:ascii="Times New Roman" w:hAnsi="Times New Roman" w:cs="Times New Roman"/>
        </w:rPr>
        <w:t>var</w:t>
      </w:r>
      <w:proofErr w:type="spellEnd"/>
      <w:r w:rsidRPr="00E33520">
        <w:rPr>
          <w:rFonts w:ascii="Times New Roman" w:hAnsi="Times New Roman" w:cs="Times New Roman"/>
        </w:rPr>
        <w:t xml:space="preserve">[i]" is the </w:t>
      </w:r>
      <w:proofErr w:type="spellStart"/>
      <w:r w:rsidRPr="00E33520">
        <w:rPr>
          <w:rFonts w:ascii="Times New Roman" w:hAnsi="Times New Roman" w:cs="Times New Roman"/>
        </w:rPr>
        <w:t>var</w:t>
      </w:r>
      <w:proofErr w:type="spellEnd"/>
      <w:r w:rsidRPr="00E33520">
        <w:rPr>
          <w:rFonts w:ascii="Times New Roman" w:hAnsi="Times New Roman" w:cs="Times New Roman"/>
        </w:rPr>
        <w:t xml:space="preserve"> signal of cell i, where </w:t>
      </w:r>
      <w:r w:rsidR="00194C49">
        <w:rPr>
          <w:rFonts w:ascii="Times New Roman" w:hAnsi="Times New Roman" w:cs="Times New Roman"/>
        </w:rPr>
        <w:t xml:space="preserve">i </w:t>
      </w:r>
      <w:r w:rsidRPr="00E33520">
        <w:rPr>
          <w:rFonts w:ascii="Times New Roman" w:hAnsi="Times New Roman" w:cs="Times New Roman"/>
        </w:rPr>
        <w:t>=</w:t>
      </w:r>
      <w:r w:rsidR="00194C49">
        <w:rPr>
          <w:rFonts w:ascii="Times New Roman" w:hAnsi="Times New Roman" w:cs="Times New Roman"/>
        </w:rPr>
        <w:t xml:space="preserve"> </w:t>
      </w:r>
      <w:r w:rsidRPr="00E33520">
        <w:rPr>
          <w:rFonts w:ascii="Times New Roman" w:hAnsi="Times New Roman" w:cs="Times New Roman"/>
        </w:rPr>
        <w:t>1,</w:t>
      </w:r>
      <w:r w:rsidR="00194C49">
        <w:rPr>
          <w:rFonts w:ascii="Times New Roman" w:hAnsi="Times New Roman" w:cs="Times New Roman"/>
        </w:rPr>
        <w:t xml:space="preserve"> </w:t>
      </w:r>
      <w:r w:rsidRPr="00E33520">
        <w:rPr>
          <w:rFonts w:ascii="Times New Roman" w:hAnsi="Times New Roman" w:cs="Times New Roman"/>
        </w:rPr>
        <w:t>2,</w:t>
      </w:r>
      <w:r w:rsidR="00194C49">
        <w:rPr>
          <w:rFonts w:ascii="Times New Roman" w:hAnsi="Times New Roman" w:cs="Times New Roman"/>
        </w:rPr>
        <w:t xml:space="preserve"> </w:t>
      </w:r>
      <w:r w:rsidRPr="00E33520">
        <w:rPr>
          <w:rFonts w:ascii="Times New Roman" w:hAnsi="Times New Roman" w:cs="Times New Roman"/>
        </w:rPr>
        <w:t>3,</w:t>
      </w:r>
      <w:r w:rsidR="00194C49">
        <w:rPr>
          <w:rFonts w:ascii="Times New Roman" w:hAnsi="Times New Roman" w:cs="Times New Roman"/>
        </w:rPr>
        <w:t xml:space="preserve"> </w:t>
      </w:r>
      <w:r w:rsidRPr="00E33520">
        <w:rPr>
          <w:rFonts w:ascii="Times New Roman" w:hAnsi="Times New Roman" w:cs="Times New Roman"/>
        </w:rPr>
        <w:t xml:space="preserve">4. With 4 iterative cells, the CCM has 5 propagation signals next, </w:t>
      </w:r>
      <w:proofErr w:type="gramStart"/>
      <w:r w:rsidRPr="00E33520">
        <w:rPr>
          <w:rFonts w:ascii="Times New Roman" w:hAnsi="Times New Roman" w:cs="Times New Roman"/>
        </w:rPr>
        <w:t>next[</w:t>
      </w:r>
      <w:proofErr w:type="gramEnd"/>
      <w:r w:rsidRPr="00E33520">
        <w:rPr>
          <w:rFonts w:ascii="Times New Roman" w:hAnsi="Times New Roman" w:cs="Times New Roman"/>
        </w:rPr>
        <w:t>1] to next[5]. This sequential cube operation takes 5 periods (ticks) of the clock. Now let us take a close look at how the CCM works.</w:t>
      </w:r>
    </w:p>
    <w:p w:rsidR="00D32499" w:rsidRDefault="00D32499" w:rsidP="00E33520">
      <w:pPr>
        <w:autoSpaceDE w:val="0"/>
        <w:autoSpaceDN w:val="0"/>
        <w:adjustRightInd w:val="0"/>
        <w:spacing w:after="0" w:line="240" w:lineRule="auto"/>
        <w:jc w:val="both"/>
        <w:rPr>
          <w:rFonts w:ascii="Times New Roman" w:hAnsi="Times New Roman" w:cs="Times New Roman"/>
        </w:rPr>
      </w:pPr>
    </w:p>
    <w:p w:rsidR="00AC35AC" w:rsidRPr="00436B17" w:rsidRDefault="00AC35AC" w:rsidP="00AC35AC">
      <w:pPr>
        <w:autoSpaceDE w:val="0"/>
        <w:autoSpaceDN w:val="0"/>
        <w:adjustRightInd w:val="0"/>
        <w:spacing w:after="0" w:line="240" w:lineRule="auto"/>
        <w:jc w:val="both"/>
        <w:rPr>
          <w:rFonts w:ascii="Times New Roman" w:hAnsi="Times New Roman" w:cs="Times New Roman"/>
          <w:b/>
          <w:i/>
          <w:u w:val="single"/>
        </w:rPr>
      </w:pPr>
      <w:r w:rsidRPr="00436B17">
        <w:rPr>
          <w:rFonts w:ascii="Times New Roman" w:hAnsi="Times New Roman" w:cs="Times New Roman"/>
          <w:b/>
          <w:i/>
          <w:u w:val="single"/>
        </w:rPr>
        <w:t xml:space="preserve">1. </w:t>
      </w:r>
      <w:proofErr w:type="gramStart"/>
      <w:r w:rsidRPr="00436B17">
        <w:rPr>
          <w:rFonts w:ascii="Times New Roman" w:hAnsi="Times New Roman" w:cs="Times New Roman"/>
          <w:b/>
          <w:i/>
          <w:u w:val="single"/>
        </w:rPr>
        <w:t>In</w:t>
      </w:r>
      <w:proofErr w:type="gramEnd"/>
      <w:r w:rsidRPr="00436B17">
        <w:rPr>
          <w:rFonts w:ascii="Times New Roman" w:hAnsi="Times New Roman" w:cs="Times New Roman"/>
          <w:b/>
          <w:i/>
          <w:u w:val="single"/>
        </w:rPr>
        <w:t xml:space="preserve"> period T</w:t>
      </w:r>
      <w:r w:rsidR="00BB1D58" w:rsidRPr="00436B17">
        <w:rPr>
          <w:rFonts w:ascii="Times New Roman" w:hAnsi="Times New Roman" w:cs="Times New Roman"/>
          <w:b/>
          <w:i/>
          <w:u w:val="single"/>
          <w:vertAlign w:val="subscript"/>
        </w:rPr>
        <w:t>1</w:t>
      </w:r>
      <w:r w:rsidRPr="00436B17">
        <w:rPr>
          <w:rFonts w:ascii="Times New Roman" w:hAnsi="Times New Roman" w:cs="Times New Roman"/>
          <w:b/>
          <w:i/>
          <w:u w:val="single"/>
        </w:rPr>
        <w:t>:</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r w:rsidRPr="00AC35AC">
        <w:rPr>
          <w:rFonts w:ascii="Times New Roman" w:hAnsi="Times New Roman" w:cs="Times New Roman"/>
        </w:rPr>
        <w:t xml:space="preserve">The inputs </w:t>
      </w:r>
      <w:proofErr w:type="gramStart"/>
      <w:r w:rsidRPr="00AC35AC">
        <w:rPr>
          <w:rFonts w:ascii="Times New Roman" w:hAnsi="Times New Roman" w:cs="Times New Roman"/>
        </w:rPr>
        <w:t xml:space="preserve">relation, </w:t>
      </w:r>
      <w:proofErr w:type="spellStart"/>
      <w:r w:rsidRPr="00AC35AC">
        <w:rPr>
          <w:rFonts w:ascii="Times New Roman" w:hAnsi="Times New Roman" w:cs="Times New Roman"/>
        </w:rPr>
        <w:t>bef</w:t>
      </w:r>
      <w:proofErr w:type="spellEnd"/>
      <w:r w:rsidRPr="00AC35AC">
        <w:rPr>
          <w:rFonts w:ascii="Times New Roman" w:hAnsi="Times New Roman" w:cs="Times New Roman"/>
        </w:rPr>
        <w:t>, act</w:t>
      </w:r>
      <w:proofErr w:type="gramEnd"/>
      <w:r w:rsidRPr="00AC35AC">
        <w:rPr>
          <w:rFonts w:ascii="Times New Roman" w:hAnsi="Times New Roman" w:cs="Times New Roman"/>
        </w:rPr>
        <w:t>, aft and the operand cubes are applied in parallel and keep stable during the whole cube operation.</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r w:rsidRPr="00AC35AC">
        <w:rPr>
          <w:rFonts w:ascii="Times New Roman" w:hAnsi="Times New Roman" w:cs="Times New Roman"/>
        </w:rPr>
        <w:t xml:space="preserve">After the operand cubes are applied, the combinational logic block A in each cell begins to evaluate signal </w:t>
      </w:r>
      <w:proofErr w:type="spellStart"/>
      <w:r w:rsidRPr="00AC35AC">
        <w:rPr>
          <w:rFonts w:ascii="Times New Roman" w:hAnsi="Times New Roman" w:cs="Times New Roman"/>
        </w:rPr>
        <w:t>var</w:t>
      </w:r>
      <w:proofErr w:type="spellEnd"/>
      <w:r w:rsidRPr="00AC35AC">
        <w:rPr>
          <w:rFonts w:ascii="Times New Roman" w:hAnsi="Times New Roman" w:cs="Times New Roman"/>
        </w:rPr>
        <w:t xml:space="preserve">[i]. Assuming that the worst-case delay of logic block A is </w:t>
      </w:r>
      <w:proofErr w:type="spellStart"/>
      <w:r w:rsidRPr="00AC35AC">
        <w:rPr>
          <w:rFonts w:ascii="Times New Roman" w:hAnsi="Times New Roman" w:cs="Times New Roman"/>
        </w:rPr>
        <w:t>t</w:t>
      </w:r>
      <w:r w:rsidR="002B0E3A">
        <w:rPr>
          <w:rFonts w:ascii="Times New Roman" w:hAnsi="Times New Roman" w:cs="Times New Roman"/>
          <w:vertAlign w:val="subscript"/>
        </w:rPr>
        <w:t>A</w:t>
      </w:r>
      <w:proofErr w:type="spellEnd"/>
      <w:r w:rsidRPr="00AC35AC">
        <w:rPr>
          <w:rFonts w:ascii="Times New Roman" w:hAnsi="Times New Roman" w:cs="Times New Roman"/>
        </w:rPr>
        <w:t xml:space="preserve">, after the delay of </w:t>
      </w:r>
      <w:proofErr w:type="spellStart"/>
      <w:r w:rsidRPr="00AC35AC">
        <w:rPr>
          <w:rFonts w:ascii="Times New Roman" w:hAnsi="Times New Roman" w:cs="Times New Roman"/>
        </w:rPr>
        <w:t>t</w:t>
      </w:r>
      <w:r w:rsidR="002B0E3A">
        <w:rPr>
          <w:rFonts w:ascii="Times New Roman" w:hAnsi="Times New Roman" w:cs="Times New Roman"/>
          <w:vertAlign w:val="subscript"/>
        </w:rPr>
        <w:t>A</w:t>
      </w:r>
      <w:proofErr w:type="spellEnd"/>
      <w:r w:rsidRPr="00AC35AC">
        <w:rPr>
          <w:rFonts w:ascii="Times New Roman" w:hAnsi="Times New Roman" w:cs="Times New Roman"/>
        </w:rPr>
        <w:t xml:space="preserve">, all signals </w:t>
      </w:r>
      <w:proofErr w:type="spellStart"/>
      <w:r w:rsidRPr="00AC35AC">
        <w:rPr>
          <w:rFonts w:ascii="Times New Roman" w:hAnsi="Times New Roman" w:cs="Times New Roman"/>
        </w:rPr>
        <w:t>var</w:t>
      </w:r>
      <w:proofErr w:type="spellEnd"/>
      <w:r w:rsidRPr="00AC35AC">
        <w:rPr>
          <w:rFonts w:ascii="Times New Roman" w:hAnsi="Times New Roman" w:cs="Times New Roman"/>
        </w:rPr>
        <w:t>[i] (</w:t>
      </w:r>
      <w:r w:rsidR="00194C49">
        <w:rPr>
          <w:rFonts w:ascii="Times New Roman" w:hAnsi="Times New Roman" w:cs="Times New Roman"/>
        </w:rPr>
        <w:t xml:space="preserve">i </w:t>
      </w:r>
      <w:r w:rsidRPr="00AC35AC">
        <w:rPr>
          <w:rFonts w:ascii="Times New Roman" w:hAnsi="Times New Roman" w:cs="Times New Roman"/>
        </w:rPr>
        <w:t>=</w:t>
      </w:r>
      <w:r w:rsidR="00194C49">
        <w:rPr>
          <w:rFonts w:ascii="Times New Roman" w:hAnsi="Times New Roman" w:cs="Times New Roman"/>
        </w:rPr>
        <w:t xml:space="preserve"> </w:t>
      </w:r>
      <w:r w:rsidRPr="00AC35AC">
        <w:rPr>
          <w:rFonts w:ascii="Times New Roman" w:hAnsi="Times New Roman" w:cs="Times New Roman"/>
        </w:rPr>
        <w:t>1,</w:t>
      </w:r>
      <w:r w:rsidR="00194C49">
        <w:rPr>
          <w:rFonts w:ascii="Times New Roman" w:hAnsi="Times New Roman" w:cs="Times New Roman"/>
        </w:rPr>
        <w:t xml:space="preserve"> </w:t>
      </w:r>
      <w:r w:rsidRPr="00AC35AC">
        <w:rPr>
          <w:rFonts w:ascii="Times New Roman" w:hAnsi="Times New Roman" w:cs="Times New Roman"/>
        </w:rPr>
        <w:t>2,</w:t>
      </w:r>
      <w:r w:rsidR="00194C49">
        <w:rPr>
          <w:rFonts w:ascii="Times New Roman" w:hAnsi="Times New Roman" w:cs="Times New Roman"/>
        </w:rPr>
        <w:t xml:space="preserve"> </w:t>
      </w:r>
      <w:r w:rsidRPr="00AC35AC">
        <w:rPr>
          <w:rFonts w:ascii="Times New Roman" w:hAnsi="Times New Roman" w:cs="Times New Roman"/>
        </w:rPr>
        <w:t>3,</w:t>
      </w:r>
      <w:r w:rsidR="00194C49">
        <w:rPr>
          <w:rFonts w:ascii="Times New Roman" w:hAnsi="Times New Roman" w:cs="Times New Roman"/>
        </w:rPr>
        <w:t xml:space="preserve"> </w:t>
      </w:r>
      <w:r w:rsidRPr="00AC35AC">
        <w:rPr>
          <w:rFonts w:ascii="Times New Roman" w:hAnsi="Times New Roman" w:cs="Times New Roman"/>
        </w:rPr>
        <w:t xml:space="preserve">4) become stable and will keep stable if and only if the inputs of operand cubes and the function relation keep stable. In this example, </w:t>
      </w:r>
      <w:proofErr w:type="spellStart"/>
      <w:proofErr w:type="gramStart"/>
      <w:r w:rsidRPr="00AC35AC">
        <w:rPr>
          <w:rFonts w:ascii="Times New Roman" w:hAnsi="Times New Roman" w:cs="Times New Roman"/>
        </w:rPr>
        <w:t>var</w:t>
      </w:r>
      <w:proofErr w:type="spellEnd"/>
      <w:r w:rsidRPr="00AC35AC">
        <w:rPr>
          <w:rFonts w:ascii="Times New Roman" w:hAnsi="Times New Roman" w:cs="Times New Roman"/>
        </w:rPr>
        <w:t>[</w:t>
      </w:r>
      <w:proofErr w:type="gramEnd"/>
      <w:r w:rsidRPr="00AC35AC">
        <w:rPr>
          <w:rFonts w:ascii="Times New Roman" w:hAnsi="Times New Roman" w:cs="Times New Roman"/>
        </w:rPr>
        <w:t>1]</w:t>
      </w:r>
      <w:r w:rsidR="00194C49">
        <w:rPr>
          <w:rFonts w:ascii="Times New Roman" w:hAnsi="Times New Roman" w:cs="Times New Roman"/>
        </w:rPr>
        <w:t xml:space="preserve"> </w:t>
      </w:r>
      <w:r w:rsidRPr="00AC35AC">
        <w:rPr>
          <w:rFonts w:ascii="Times New Roman" w:hAnsi="Times New Roman" w:cs="Times New Roman"/>
        </w:rPr>
        <w:t>=</w:t>
      </w:r>
      <w:r w:rsidR="00194C49">
        <w:rPr>
          <w:rFonts w:ascii="Times New Roman" w:hAnsi="Times New Roman" w:cs="Times New Roman"/>
        </w:rPr>
        <w:t xml:space="preserve"> </w:t>
      </w:r>
      <w:proofErr w:type="spellStart"/>
      <w:r w:rsidRPr="00AC35AC">
        <w:rPr>
          <w:rFonts w:ascii="Times New Roman" w:hAnsi="Times New Roman" w:cs="Times New Roman"/>
        </w:rPr>
        <w:t>var</w:t>
      </w:r>
      <w:proofErr w:type="spellEnd"/>
      <w:r w:rsidRPr="00AC35AC">
        <w:rPr>
          <w:rFonts w:ascii="Times New Roman" w:hAnsi="Times New Roman" w:cs="Times New Roman"/>
        </w:rPr>
        <w:t>[3]</w:t>
      </w:r>
      <w:r w:rsidR="00194C49">
        <w:rPr>
          <w:rFonts w:ascii="Times New Roman" w:hAnsi="Times New Roman" w:cs="Times New Roman"/>
        </w:rPr>
        <w:t xml:space="preserve"> </w:t>
      </w:r>
      <w:r w:rsidRPr="00AC35AC">
        <w:rPr>
          <w:rFonts w:ascii="Times New Roman" w:hAnsi="Times New Roman" w:cs="Times New Roman"/>
        </w:rPr>
        <w:t>=</w:t>
      </w:r>
      <w:r w:rsidR="00194C49">
        <w:rPr>
          <w:rFonts w:ascii="Times New Roman" w:hAnsi="Times New Roman" w:cs="Times New Roman"/>
        </w:rPr>
        <w:t xml:space="preserve"> </w:t>
      </w:r>
      <w:r w:rsidRPr="00AC35AC">
        <w:rPr>
          <w:rFonts w:ascii="Times New Roman" w:hAnsi="Times New Roman" w:cs="Times New Roman"/>
        </w:rPr>
        <w:t xml:space="preserve">0, and </w:t>
      </w:r>
      <w:proofErr w:type="spellStart"/>
      <w:r w:rsidRPr="00AC35AC">
        <w:rPr>
          <w:rFonts w:ascii="Times New Roman" w:hAnsi="Times New Roman" w:cs="Times New Roman"/>
        </w:rPr>
        <w:t>var</w:t>
      </w:r>
      <w:proofErr w:type="spellEnd"/>
      <w:r w:rsidRPr="00AC35AC">
        <w:rPr>
          <w:rFonts w:ascii="Times New Roman" w:hAnsi="Times New Roman" w:cs="Times New Roman"/>
        </w:rPr>
        <w:t>[2]</w:t>
      </w:r>
      <w:r w:rsidR="00194C49">
        <w:rPr>
          <w:rFonts w:ascii="Times New Roman" w:hAnsi="Times New Roman" w:cs="Times New Roman"/>
        </w:rPr>
        <w:t xml:space="preserve"> </w:t>
      </w:r>
      <w:r w:rsidRPr="00AC35AC">
        <w:rPr>
          <w:rFonts w:ascii="Times New Roman" w:hAnsi="Times New Roman" w:cs="Times New Roman"/>
        </w:rPr>
        <w:t>=</w:t>
      </w:r>
      <w:r w:rsidR="00194C49">
        <w:rPr>
          <w:rFonts w:ascii="Times New Roman" w:hAnsi="Times New Roman" w:cs="Times New Roman"/>
        </w:rPr>
        <w:t xml:space="preserve"> </w:t>
      </w:r>
      <w:proofErr w:type="spellStart"/>
      <w:r w:rsidRPr="00AC35AC">
        <w:rPr>
          <w:rFonts w:ascii="Times New Roman" w:hAnsi="Times New Roman" w:cs="Times New Roman"/>
        </w:rPr>
        <w:t>var</w:t>
      </w:r>
      <w:proofErr w:type="spellEnd"/>
      <w:r w:rsidRPr="00AC35AC">
        <w:rPr>
          <w:rFonts w:ascii="Times New Roman" w:hAnsi="Times New Roman" w:cs="Times New Roman"/>
        </w:rPr>
        <w:t>[4]</w:t>
      </w:r>
      <w:r w:rsidR="00194C49">
        <w:rPr>
          <w:rFonts w:ascii="Times New Roman" w:hAnsi="Times New Roman" w:cs="Times New Roman"/>
        </w:rPr>
        <w:t xml:space="preserve"> </w:t>
      </w:r>
      <w:r w:rsidRPr="00AC35AC">
        <w:rPr>
          <w:rFonts w:ascii="Times New Roman" w:hAnsi="Times New Roman" w:cs="Times New Roman"/>
        </w:rPr>
        <w:t>=</w:t>
      </w:r>
      <w:r w:rsidR="00194C49">
        <w:rPr>
          <w:rFonts w:ascii="Times New Roman" w:hAnsi="Times New Roman" w:cs="Times New Roman"/>
        </w:rPr>
        <w:t xml:space="preserve"> </w:t>
      </w:r>
      <w:r w:rsidRPr="00AC35AC">
        <w:rPr>
          <w:rFonts w:ascii="Times New Roman" w:hAnsi="Times New Roman" w:cs="Times New Roman"/>
        </w:rPr>
        <w:t xml:space="preserve">1. The final states of </w:t>
      </w:r>
      <w:proofErr w:type="spellStart"/>
      <w:r w:rsidRPr="00AC35AC">
        <w:rPr>
          <w:rFonts w:ascii="Times New Roman" w:hAnsi="Times New Roman" w:cs="Times New Roman"/>
        </w:rPr>
        <w:t>var</w:t>
      </w:r>
      <w:proofErr w:type="spellEnd"/>
      <w:r w:rsidRPr="00AC35AC">
        <w:rPr>
          <w:rFonts w:ascii="Times New Roman" w:hAnsi="Times New Roman" w:cs="Times New Roman"/>
        </w:rPr>
        <w:t xml:space="preserve"> signals are shown in Figure </w:t>
      </w:r>
      <w:r w:rsidR="00194C49">
        <w:rPr>
          <w:rFonts w:ascii="Times New Roman" w:hAnsi="Times New Roman" w:cs="Times New Roman"/>
        </w:rPr>
        <w:t>17</w:t>
      </w:r>
      <w:r w:rsidR="003E7420">
        <w:rPr>
          <w:rFonts w:ascii="Times New Roman" w:hAnsi="Times New Roman" w:cs="Times New Roman"/>
        </w:rPr>
        <w:t>.8</w:t>
      </w:r>
      <w:r w:rsidRPr="00AC35AC">
        <w:rPr>
          <w:rFonts w:ascii="Times New Roman" w:hAnsi="Times New Roman" w:cs="Times New Roman"/>
        </w:rPr>
        <w:t xml:space="preserve">; the delay of </w:t>
      </w:r>
      <w:proofErr w:type="spellStart"/>
      <w:r w:rsidRPr="00AC35AC">
        <w:rPr>
          <w:rFonts w:ascii="Times New Roman" w:hAnsi="Times New Roman" w:cs="Times New Roman"/>
        </w:rPr>
        <w:t>t</w:t>
      </w:r>
      <w:r w:rsidR="003E7420">
        <w:rPr>
          <w:rFonts w:ascii="Times New Roman" w:hAnsi="Times New Roman" w:cs="Times New Roman"/>
          <w:vertAlign w:val="subscript"/>
        </w:rPr>
        <w:t>A</w:t>
      </w:r>
      <w:proofErr w:type="spellEnd"/>
      <w:r w:rsidRPr="00AC35AC">
        <w:rPr>
          <w:rFonts w:ascii="Times New Roman" w:hAnsi="Times New Roman" w:cs="Times New Roman"/>
        </w:rPr>
        <w:t xml:space="preserve"> is not shown in the figure.</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A010B6" w:rsidRDefault="00AC35AC" w:rsidP="00AC35AC">
      <w:pPr>
        <w:autoSpaceDE w:val="0"/>
        <w:autoSpaceDN w:val="0"/>
        <w:adjustRightInd w:val="0"/>
        <w:spacing w:after="0" w:line="240" w:lineRule="auto"/>
        <w:jc w:val="both"/>
        <w:rPr>
          <w:rFonts w:ascii="Times New Roman" w:hAnsi="Times New Roman" w:cs="Times New Roman"/>
        </w:rPr>
      </w:pPr>
      <w:r w:rsidRPr="00AC35AC">
        <w:rPr>
          <w:rFonts w:ascii="Times New Roman" w:hAnsi="Times New Roman" w:cs="Times New Roman"/>
        </w:rPr>
        <w:t xml:space="preserve">All FSMs are reset to before state by setting signal reset to 1 (see Figure </w:t>
      </w:r>
      <w:r w:rsidR="00436B17">
        <w:rPr>
          <w:rFonts w:ascii="Times New Roman" w:hAnsi="Times New Roman" w:cs="Times New Roman"/>
        </w:rPr>
        <w:t>17</w:t>
      </w:r>
      <w:r w:rsidR="00883D9C">
        <w:rPr>
          <w:rFonts w:ascii="Times New Roman" w:hAnsi="Times New Roman" w:cs="Times New Roman"/>
        </w:rPr>
        <w:t>.8</w:t>
      </w:r>
      <w:r w:rsidRPr="00AC35AC">
        <w:rPr>
          <w:rFonts w:ascii="Times New Roman" w:hAnsi="Times New Roman" w:cs="Times New Roman"/>
        </w:rPr>
        <w:t>).</w:t>
      </w:r>
      <w:r w:rsidR="0056700B">
        <w:rPr>
          <w:rFonts w:ascii="Times New Roman" w:hAnsi="Times New Roman" w:cs="Times New Roman"/>
        </w:rPr>
        <w:t xml:space="preserve"> </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r w:rsidRPr="00AC35AC">
        <w:rPr>
          <w:rFonts w:ascii="Times New Roman" w:hAnsi="Times New Roman" w:cs="Times New Roman"/>
        </w:rPr>
        <w:t xml:space="preserve">The signal </w:t>
      </w:r>
      <w:proofErr w:type="gramStart"/>
      <w:r w:rsidRPr="00AC35AC">
        <w:rPr>
          <w:rFonts w:ascii="Times New Roman" w:hAnsi="Times New Roman" w:cs="Times New Roman"/>
        </w:rPr>
        <w:t>next[</w:t>
      </w:r>
      <w:proofErr w:type="gramEnd"/>
      <w:r w:rsidRPr="00AC35AC">
        <w:rPr>
          <w:rFonts w:ascii="Times New Roman" w:hAnsi="Times New Roman" w:cs="Times New Roman"/>
        </w:rPr>
        <w:t xml:space="preserve">1] is set to 0. The signals </w:t>
      </w:r>
      <w:proofErr w:type="gramStart"/>
      <w:r w:rsidRPr="00AC35AC">
        <w:rPr>
          <w:rFonts w:ascii="Times New Roman" w:hAnsi="Times New Roman" w:cs="Times New Roman"/>
        </w:rPr>
        <w:t>next[</w:t>
      </w:r>
      <w:proofErr w:type="gramEnd"/>
      <w:r w:rsidRPr="00AC35AC">
        <w:rPr>
          <w:rFonts w:ascii="Times New Roman" w:hAnsi="Times New Roman" w:cs="Times New Roman"/>
        </w:rPr>
        <w:t xml:space="preserve">2] to next[5] became 0's (see Equation </w:t>
      </w:r>
      <w:r w:rsidR="00436B17">
        <w:rPr>
          <w:rFonts w:ascii="Times New Roman" w:hAnsi="Times New Roman" w:cs="Times New Roman"/>
        </w:rPr>
        <w:t>17</w:t>
      </w:r>
      <w:r w:rsidR="00011E6A">
        <w:rPr>
          <w:rFonts w:ascii="Times New Roman" w:hAnsi="Times New Roman" w:cs="Times New Roman"/>
        </w:rPr>
        <w:t>.7</w:t>
      </w:r>
      <w:r w:rsidRPr="00AC35AC">
        <w:rPr>
          <w:rFonts w:ascii="Times New Roman" w:hAnsi="Times New Roman" w:cs="Times New Roman"/>
        </w:rPr>
        <w:t xml:space="preserve">). Since the states of FSMs are reset to the before state and all next signals are 0's, the next states of all FSMs become the before state (see Figure </w:t>
      </w:r>
      <w:r w:rsidR="00436B17">
        <w:rPr>
          <w:rFonts w:ascii="Times New Roman" w:hAnsi="Times New Roman" w:cs="Times New Roman"/>
        </w:rPr>
        <w:t>17</w:t>
      </w:r>
      <w:r w:rsidR="00011E6A">
        <w:rPr>
          <w:rFonts w:ascii="Times New Roman" w:hAnsi="Times New Roman" w:cs="Times New Roman"/>
        </w:rPr>
        <w:t>.6</w:t>
      </w:r>
      <w:r w:rsidRPr="00AC35AC">
        <w:rPr>
          <w:rFonts w:ascii="Times New Roman" w:hAnsi="Times New Roman" w:cs="Times New Roman"/>
        </w:rPr>
        <w:t>).</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AC35AC" w:rsidRPr="00436B17" w:rsidRDefault="00AC35AC" w:rsidP="00AC35AC">
      <w:pPr>
        <w:autoSpaceDE w:val="0"/>
        <w:autoSpaceDN w:val="0"/>
        <w:adjustRightInd w:val="0"/>
        <w:spacing w:after="0" w:line="240" w:lineRule="auto"/>
        <w:jc w:val="both"/>
        <w:rPr>
          <w:rFonts w:ascii="Times New Roman" w:hAnsi="Times New Roman" w:cs="Times New Roman"/>
          <w:b/>
          <w:i/>
          <w:u w:val="single"/>
        </w:rPr>
      </w:pPr>
      <w:r w:rsidRPr="00436B17">
        <w:rPr>
          <w:rFonts w:ascii="Times New Roman" w:hAnsi="Times New Roman" w:cs="Times New Roman"/>
          <w:b/>
          <w:i/>
          <w:u w:val="single"/>
        </w:rPr>
        <w:t xml:space="preserve">2. </w:t>
      </w:r>
      <w:proofErr w:type="gramStart"/>
      <w:r w:rsidRPr="00436B17">
        <w:rPr>
          <w:rFonts w:ascii="Times New Roman" w:hAnsi="Times New Roman" w:cs="Times New Roman"/>
          <w:b/>
          <w:i/>
          <w:u w:val="single"/>
        </w:rPr>
        <w:t>In</w:t>
      </w:r>
      <w:proofErr w:type="gramEnd"/>
      <w:r w:rsidRPr="00436B17">
        <w:rPr>
          <w:rFonts w:ascii="Times New Roman" w:hAnsi="Times New Roman" w:cs="Times New Roman"/>
          <w:b/>
          <w:i/>
          <w:u w:val="single"/>
        </w:rPr>
        <w:t xml:space="preserve"> period T</w:t>
      </w:r>
      <w:r w:rsidR="00134D53" w:rsidRPr="00436B17">
        <w:rPr>
          <w:rFonts w:ascii="Times New Roman" w:hAnsi="Times New Roman" w:cs="Times New Roman"/>
          <w:b/>
          <w:i/>
          <w:u w:val="single"/>
          <w:vertAlign w:val="subscript"/>
        </w:rPr>
        <w:t>2</w:t>
      </w:r>
      <w:r w:rsidRPr="00436B17">
        <w:rPr>
          <w:rFonts w:ascii="Times New Roman" w:hAnsi="Times New Roman" w:cs="Times New Roman"/>
          <w:b/>
          <w:i/>
          <w:u w:val="single"/>
        </w:rPr>
        <w:t>:</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r w:rsidRPr="00AC35AC">
        <w:rPr>
          <w:rFonts w:ascii="Times New Roman" w:hAnsi="Times New Roman" w:cs="Times New Roman"/>
        </w:rPr>
        <w:t xml:space="preserve">The signal </w:t>
      </w:r>
      <w:proofErr w:type="gramStart"/>
      <w:r w:rsidRPr="00AC35AC">
        <w:rPr>
          <w:rFonts w:ascii="Times New Roman" w:hAnsi="Times New Roman" w:cs="Times New Roman"/>
        </w:rPr>
        <w:t>next[</w:t>
      </w:r>
      <w:proofErr w:type="gramEnd"/>
      <w:r w:rsidRPr="00AC35AC">
        <w:rPr>
          <w:rFonts w:ascii="Times New Roman" w:hAnsi="Times New Roman" w:cs="Times New Roman"/>
        </w:rPr>
        <w:t>1] is set to 1.</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436B17" w:rsidRDefault="00223665" w:rsidP="00AC35A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For the cell 1</w:t>
      </w:r>
      <w:r w:rsidR="00AC35AC" w:rsidRPr="00AC35AC">
        <w:rPr>
          <w:rFonts w:ascii="Times New Roman" w:hAnsi="Times New Roman" w:cs="Times New Roman"/>
        </w:rPr>
        <w:t xml:space="preserve">, substitution </w:t>
      </w:r>
      <w:proofErr w:type="gramStart"/>
      <w:r w:rsidR="00AC35AC" w:rsidRPr="00AC35AC">
        <w:rPr>
          <w:rFonts w:ascii="Times New Roman" w:hAnsi="Times New Roman" w:cs="Times New Roman"/>
        </w:rPr>
        <w:t>act[</w:t>
      </w:r>
      <w:proofErr w:type="gramEnd"/>
      <w:r w:rsidR="00AC35AC" w:rsidRPr="00AC35AC">
        <w:rPr>
          <w:rFonts w:ascii="Times New Roman" w:hAnsi="Times New Roman" w:cs="Times New Roman"/>
        </w:rPr>
        <w:t xml:space="preserve">1]=0, next[1]=1 and </w:t>
      </w:r>
      <w:proofErr w:type="spellStart"/>
      <w:r w:rsidR="00AC35AC" w:rsidRPr="00AC35AC">
        <w:rPr>
          <w:rFonts w:ascii="Times New Roman" w:hAnsi="Times New Roman" w:cs="Times New Roman"/>
        </w:rPr>
        <w:t>var</w:t>
      </w:r>
      <w:proofErr w:type="spellEnd"/>
      <w:r w:rsidR="00AC35AC" w:rsidRPr="00AC35AC">
        <w:rPr>
          <w:rFonts w:ascii="Times New Roman" w:hAnsi="Times New Roman" w:cs="Times New Roman"/>
        </w:rPr>
        <w:t>[1]=0 into Equation (</w:t>
      </w:r>
      <w:r w:rsidR="00436B17">
        <w:rPr>
          <w:rFonts w:ascii="Times New Roman" w:hAnsi="Times New Roman" w:cs="Times New Roman"/>
        </w:rPr>
        <w:t>17</w:t>
      </w:r>
      <w:r w:rsidR="007C347A">
        <w:rPr>
          <w:rFonts w:ascii="Times New Roman" w:hAnsi="Times New Roman" w:cs="Times New Roman"/>
        </w:rPr>
        <w:t>.7</w:t>
      </w:r>
      <w:r w:rsidR="00AC35AC" w:rsidRPr="00AC35AC">
        <w:rPr>
          <w:rFonts w:ascii="Times New Roman" w:hAnsi="Times New Roman" w:cs="Times New Roman"/>
        </w:rPr>
        <w:t xml:space="preserve">) gives: </w:t>
      </w:r>
    </w:p>
    <w:p w:rsidR="00436B17" w:rsidRDefault="00436B17" w:rsidP="00AC35AC">
      <w:pPr>
        <w:autoSpaceDE w:val="0"/>
        <w:autoSpaceDN w:val="0"/>
        <w:adjustRightInd w:val="0"/>
        <w:spacing w:after="0" w:line="240" w:lineRule="auto"/>
        <w:jc w:val="both"/>
        <w:rPr>
          <w:rFonts w:ascii="Times New Roman" w:hAnsi="Times New Roman" w:cs="Times New Roman"/>
        </w:rPr>
      </w:pP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r w:rsidRPr="00AC35AC">
        <w:rPr>
          <w:rFonts w:ascii="Times New Roman" w:hAnsi="Times New Roman" w:cs="Times New Roman"/>
        </w:rPr>
        <w:t xml:space="preserve"> </w:t>
      </w:r>
      <w:r w:rsidR="00C868F4">
        <w:rPr>
          <w:rFonts w:ascii="Times New Roman" w:hAnsi="Times New Roman" w:cs="Times New Roman"/>
          <w:noProof/>
        </w:rPr>
        <w:drawing>
          <wp:inline distT="0" distB="0" distL="0" distR="0">
            <wp:extent cx="3857625" cy="239652"/>
            <wp:effectExtent l="19050" t="0" r="9525" b="0"/>
            <wp:docPr id="4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cstate="print"/>
                    <a:srcRect/>
                    <a:stretch>
                      <a:fillRect/>
                    </a:stretch>
                  </pic:blipFill>
                  <pic:spPr bwMode="auto">
                    <a:xfrm>
                      <a:off x="0" y="0"/>
                      <a:ext cx="3857625" cy="239652"/>
                    </a:xfrm>
                    <a:prstGeom prst="rect">
                      <a:avLst/>
                    </a:prstGeom>
                    <a:noFill/>
                    <a:ln w="9525">
                      <a:noFill/>
                      <a:miter lim="800000"/>
                      <a:headEnd/>
                      <a:tailEnd/>
                    </a:ln>
                  </pic:spPr>
                </pic:pic>
              </a:graphicData>
            </a:graphic>
          </wp:inline>
        </w:drawing>
      </w:r>
      <w:r w:rsidRPr="00AC35AC">
        <w:rPr>
          <w:rFonts w:ascii="Times New Roman" w:hAnsi="Times New Roman" w:cs="Times New Roman"/>
        </w:rPr>
        <w:t>.</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r w:rsidRPr="00AC35AC">
        <w:rPr>
          <w:rFonts w:ascii="Times New Roman" w:hAnsi="Times New Roman" w:cs="Times New Roman"/>
        </w:rPr>
        <w:t xml:space="preserve">There is a delay of value 1 propagating from </w:t>
      </w:r>
      <w:proofErr w:type="spellStart"/>
      <w:proofErr w:type="gramStart"/>
      <w:r w:rsidRPr="00AC35AC">
        <w:rPr>
          <w:rFonts w:ascii="Times New Roman" w:hAnsi="Times New Roman" w:cs="Times New Roman"/>
        </w:rPr>
        <w:t>nex</w:t>
      </w:r>
      <w:proofErr w:type="spellEnd"/>
      <w:r w:rsidRPr="00AC35AC">
        <w:rPr>
          <w:rFonts w:ascii="Times New Roman" w:hAnsi="Times New Roman" w:cs="Times New Roman"/>
        </w:rPr>
        <w:t>[</w:t>
      </w:r>
      <w:proofErr w:type="gramEnd"/>
      <w:r w:rsidRPr="00AC35AC">
        <w:rPr>
          <w:rFonts w:ascii="Times New Roman" w:hAnsi="Times New Roman" w:cs="Times New Roman"/>
        </w:rPr>
        <w:t xml:space="preserve">1] to next[2], and the delay is shown in Figure </w:t>
      </w:r>
      <w:r w:rsidR="00436B17">
        <w:rPr>
          <w:rFonts w:ascii="Times New Roman" w:hAnsi="Times New Roman" w:cs="Times New Roman"/>
        </w:rPr>
        <w:t>17</w:t>
      </w:r>
      <w:r w:rsidR="00632665">
        <w:rPr>
          <w:rFonts w:ascii="Times New Roman" w:hAnsi="Times New Roman" w:cs="Times New Roman"/>
        </w:rPr>
        <w:t>.8</w:t>
      </w:r>
      <w:r w:rsidRPr="00AC35AC">
        <w:rPr>
          <w:rFonts w:ascii="Times New Roman" w:hAnsi="Times New Roman" w:cs="Times New Roman"/>
        </w:rPr>
        <w:t>. This delay comes from combinational logic that is described by Equation (</w:t>
      </w:r>
      <w:r w:rsidR="00436B17">
        <w:rPr>
          <w:rFonts w:ascii="Times New Roman" w:hAnsi="Times New Roman" w:cs="Times New Roman"/>
        </w:rPr>
        <w:t>17</w:t>
      </w:r>
      <w:r w:rsidR="00632665">
        <w:rPr>
          <w:rFonts w:ascii="Times New Roman" w:hAnsi="Times New Roman" w:cs="Times New Roman"/>
        </w:rPr>
        <w:t>.7</w:t>
      </w:r>
      <w:r w:rsidRPr="00AC35AC">
        <w:rPr>
          <w:rFonts w:ascii="Times New Roman" w:hAnsi="Times New Roman" w:cs="Times New Roman"/>
        </w:rPr>
        <w:t>).</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r w:rsidRPr="00AC35AC">
        <w:rPr>
          <w:rFonts w:ascii="Times New Roman" w:hAnsi="Times New Roman" w:cs="Times New Roman"/>
        </w:rPr>
        <w:t xml:space="preserve">The next state of the cell 1 is after (see Figure </w:t>
      </w:r>
      <w:r w:rsidR="00436B17">
        <w:rPr>
          <w:rFonts w:ascii="Times New Roman" w:hAnsi="Times New Roman" w:cs="Times New Roman"/>
        </w:rPr>
        <w:t>17</w:t>
      </w:r>
      <w:r w:rsidR="0012391A">
        <w:rPr>
          <w:rFonts w:ascii="Times New Roman" w:hAnsi="Times New Roman" w:cs="Times New Roman"/>
        </w:rPr>
        <w:t>.6</w:t>
      </w:r>
      <w:r w:rsidRPr="00AC35AC">
        <w:rPr>
          <w:rFonts w:ascii="Times New Roman" w:hAnsi="Times New Roman" w:cs="Times New Roman"/>
        </w:rPr>
        <w:t>).</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AC35AC" w:rsidRPr="00AC35AC" w:rsidRDefault="000C6EC2" w:rsidP="00AC35A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For the cell 2</w:t>
      </w:r>
      <w:r w:rsidR="00AC35AC" w:rsidRPr="00AC35AC">
        <w:rPr>
          <w:rFonts w:ascii="Times New Roman" w:hAnsi="Times New Roman" w:cs="Times New Roman"/>
        </w:rPr>
        <w:t xml:space="preserve">, substitution act[2]=0, next[2]=1 and </w:t>
      </w:r>
      <w:proofErr w:type="spellStart"/>
      <w:r w:rsidR="00AC35AC" w:rsidRPr="00AC35AC">
        <w:rPr>
          <w:rFonts w:ascii="Times New Roman" w:hAnsi="Times New Roman" w:cs="Times New Roman"/>
        </w:rPr>
        <w:t>var</w:t>
      </w:r>
      <w:proofErr w:type="spellEnd"/>
      <w:r w:rsidR="00AC35AC" w:rsidRPr="00AC35AC">
        <w:rPr>
          <w:rFonts w:ascii="Times New Roman" w:hAnsi="Times New Roman" w:cs="Times New Roman"/>
        </w:rPr>
        <w:t xml:space="preserve">[2]=1 into Equation </w:t>
      </w:r>
      <w:r w:rsidR="00436B17">
        <w:rPr>
          <w:rFonts w:ascii="Times New Roman" w:hAnsi="Times New Roman" w:cs="Times New Roman"/>
        </w:rPr>
        <w:t>17</w:t>
      </w:r>
      <w:r w:rsidR="001D02F5">
        <w:rPr>
          <w:rFonts w:ascii="Times New Roman" w:hAnsi="Times New Roman" w:cs="Times New Roman"/>
        </w:rPr>
        <w:t>.7</w:t>
      </w:r>
      <w:r w:rsidR="00AC35AC" w:rsidRPr="00AC35AC">
        <w:rPr>
          <w:rFonts w:ascii="Times New Roman" w:hAnsi="Times New Roman" w:cs="Times New Roman"/>
        </w:rPr>
        <w:t xml:space="preserve"> gives:  </w:t>
      </w:r>
      <w:r w:rsidR="001D02F5">
        <w:rPr>
          <w:rFonts w:ascii="Times New Roman" w:hAnsi="Times New Roman" w:cs="Times New Roman"/>
          <w:noProof/>
        </w:rPr>
        <w:drawing>
          <wp:inline distT="0" distB="0" distL="0" distR="0">
            <wp:extent cx="3657600" cy="223479"/>
            <wp:effectExtent l="19050" t="0" r="0" b="0"/>
            <wp:docPr id="4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4" cstate="print"/>
                    <a:srcRect/>
                    <a:stretch>
                      <a:fillRect/>
                    </a:stretch>
                  </pic:blipFill>
                  <pic:spPr bwMode="auto">
                    <a:xfrm>
                      <a:off x="0" y="0"/>
                      <a:ext cx="3657600" cy="223479"/>
                    </a:xfrm>
                    <a:prstGeom prst="rect">
                      <a:avLst/>
                    </a:prstGeom>
                    <a:noFill/>
                    <a:ln w="9525">
                      <a:noFill/>
                      <a:miter lim="800000"/>
                      <a:headEnd/>
                      <a:tailEnd/>
                    </a:ln>
                  </pic:spPr>
                </pic:pic>
              </a:graphicData>
            </a:graphic>
          </wp:inline>
        </w:drawing>
      </w:r>
      <w:r w:rsidR="00AC35AC" w:rsidRPr="00AC35AC">
        <w:rPr>
          <w:rFonts w:ascii="Times New Roman" w:hAnsi="Times New Roman" w:cs="Times New Roman"/>
        </w:rPr>
        <w:t>.</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r w:rsidRPr="00AC35AC">
        <w:rPr>
          <w:rFonts w:ascii="Times New Roman" w:hAnsi="Times New Roman" w:cs="Times New Roman"/>
        </w:rPr>
        <w:t xml:space="preserve">The next state of the cell 2 is active (see Figure </w:t>
      </w:r>
      <w:r w:rsidR="00436B17">
        <w:rPr>
          <w:rFonts w:ascii="Times New Roman" w:hAnsi="Times New Roman" w:cs="Times New Roman"/>
        </w:rPr>
        <w:t>17</w:t>
      </w:r>
      <w:r w:rsidR="00F66001">
        <w:rPr>
          <w:rFonts w:ascii="Times New Roman" w:hAnsi="Times New Roman" w:cs="Times New Roman"/>
        </w:rPr>
        <w:t>.6</w:t>
      </w:r>
      <w:r w:rsidRPr="00AC35AC">
        <w:rPr>
          <w:rFonts w:ascii="Times New Roman" w:hAnsi="Times New Roman" w:cs="Times New Roman"/>
        </w:rPr>
        <w:t>).</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AC35AC" w:rsidRPr="00AC35AC" w:rsidRDefault="00B12C11" w:rsidP="00AC35A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For the cells 3 and 4</w:t>
      </w:r>
      <w:r w:rsidR="00AC35AC" w:rsidRPr="00AC35AC">
        <w:rPr>
          <w:rFonts w:ascii="Times New Roman" w:hAnsi="Times New Roman" w:cs="Times New Roman"/>
        </w:rPr>
        <w:t>, since there is no change on signal next (</w:t>
      </w:r>
      <w:proofErr w:type="gramStart"/>
      <w:r w:rsidR="00AC35AC" w:rsidRPr="00AC35AC">
        <w:rPr>
          <w:rFonts w:ascii="Times New Roman" w:hAnsi="Times New Roman" w:cs="Times New Roman"/>
        </w:rPr>
        <w:t>next[</w:t>
      </w:r>
      <w:proofErr w:type="gramEnd"/>
      <w:r w:rsidR="00AC35AC" w:rsidRPr="00AC35AC">
        <w:rPr>
          <w:rFonts w:ascii="Times New Roman" w:hAnsi="Times New Roman" w:cs="Times New Roman"/>
        </w:rPr>
        <w:t>3] and next[4] keep 0), the next state of cells 3 and 4 are before.</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AC35AC" w:rsidRPr="00436B17" w:rsidRDefault="00AC35AC" w:rsidP="00AC35AC">
      <w:pPr>
        <w:autoSpaceDE w:val="0"/>
        <w:autoSpaceDN w:val="0"/>
        <w:adjustRightInd w:val="0"/>
        <w:spacing w:after="0" w:line="240" w:lineRule="auto"/>
        <w:jc w:val="both"/>
        <w:rPr>
          <w:rFonts w:ascii="Times New Roman" w:hAnsi="Times New Roman" w:cs="Times New Roman"/>
          <w:b/>
          <w:i/>
          <w:u w:val="single"/>
        </w:rPr>
      </w:pPr>
      <w:r w:rsidRPr="00436B17">
        <w:rPr>
          <w:rFonts w:ascii="Times New Roman" w:hAnsi="Times New Roman" w:cs="Times New Roman"/>
          <w:b/>
          <w:i/>
          <w:u w:val="single"/>
        </w:rPr>
        <w:t xml:space="preserve">3. </w:t>
      </w:r>
      <w:proofErr w:type="gramStart"/>
      <w:r w:rsidRPr="00436B17">
        <w:rPr>
          <w:rFonts w:ascii="Times New Roman" w:hAnsi="Times New Roman" w:cs="Times New Roman"/>
          <w:b/>
          <w:i/>
          <w:u w:val="single"/>
        </w:rPr>
        <w:t>In</w:t>
      </w:r>
      <w:proofErr w:type="gramEnd"/>
      <w:r w:rsidRPr="00436B17">
        <w:rPr>
          <w:rFonts w:ascii="Times New Roman" w:hAnsi="Times New Roman" w:cs="Times New Roman"/>
          <w:b/>
          <w:i/>
          <w:u w:val="single"/>
        </w:rPr>
        <w:t xml:space="preserve"> period T</w:t>
      </w:r>
      <w:r w:rsidR="00111303" w:rsidRPr="00436B17">
        <w:rPr>
          <w:rFonts w:ascii="Times New Roman" w:hAnsi="Times New Roman" w:cs="Times New Roman"/>
          <w:b/>
          <w:i/>
          <w:u w:val="single"/>
          <w:vertAlign w:val="subscript"/>
        </w:rPr>
        <w:t>3</w:t>
      </w:r>
      <w:r w:rsidRPr="00436B17">
        <w:rPr>
          <w:rFonts w:ascii="Times New Roman" w:hAnsi="Times New Roman" w:cs="Times New Roman"/>
          <w:b/>
          <w:i/>
          <w:u w:val="single"/>
        </w:rPr>
        <w:t>:</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r w:rsidRPr="00AC35AC">
        <w:rPr>
          <w:rFonts w:ascii="Times New Roman" w:hAnsi="Times New Roman" w:cs="Times New Roman"/>
        </w:rPr>
        <w:t xml:space="preserve">There is a rising edge of signal request, </w:t>
      </w:r>
      <w:proofErr w:type="gramStart"/>
      <w:r w:rsidRPr="00AC35AC">
        <w:rPr>
          <w:rFonts w:ascii="Times New Roman" w:hAnsi="Times New Roman" w:cs="Times New Roman"/>
        </w:rPr>
        <w:t>then</w:t>
      </w:r>
      <w:proofErr w:type="gramEnd"/>
      <w:r w:rsidRPr="00AC35AC">
        <w:rPr>
          <w:rFonts w:ascii="Times New Roman" w:hAnsi="Times New Roman" w:cs="Times New Roman"/>
        </w:rPr>
        <w:t xml:space="preserve"> all cells change to the next state determined at previous period T</w:t>
      </w:r>
      <w:r w:rsidR="00EC551B">
        <w:rPr>
          <w:rFonts w:ascii="Times New Roman" w:hAnsi="Times New Roman" w:cs="Times New Roman"/>
          <w:vertAlign w:val="subscript"/>
        </w:rPr>
        <w:t>2</w:t>
      </w:r>
      <w:r w:rsidRPr="00AC35AC">
        <w:rPr>
          <w:rFonts w:ascii="Times New Roman" w:hAnsi="Times New Roman" w:cs="Times New Roman"/>
        </w:rPr>
        <w:t xml:space="preserve">. As shown in Figure </w:t>
      </w:r>
      <w:r w:rsidR="00436B17">
        <w:rPr>
          <w:rFonts w:ascii="Times New Roman" w:hAnsi="Times New Roman" w:cs="Times New Roman"/>
        </w:rPr>
        <w:t>17</w:t>
      </w:r>
      <w:r w:rsidR="00EC551B">
        <w:rPr>
          <w:rFonts w:ascii="Times New Roman" w:hAnsi="Times New Roman" w:cs="Times New Roman"/>
        </w:rPr>
        <w:t>.8</w:t>
      </w:r>
      <w:r w:rsidRPr="00AC35AC">
        <w:rPr>
          <w:rFonts w:ascii="Times New Roman" w:hAnsi="Times New Roman" w:cs="Times New Roman"/>
        </w:rPr>
        <w:t xml:space="preserve">, the cell 1 goes to after </w:t>
      </w:r>
      <w:proofErr w:type="gramStart"/>
      <w:r w:rsidRPr="00AC35AC">
        <w:rPr>
          <w:rFonts w:ascii="Times New Roman" w:hAnsi="Times New Roman" w:cs="Times New Roman"/>
        </w:rPr>
        <w:t>state,</w:t>
      </w:r>
      <w:proofErr w:type="gramEnd"/>
      <w:r w:rsidRPr="00AC35AC">
        <w:rPr>
          <w:rFonts w:ascii="Times New Roman" w:hAnsi="Times New Roman" w:cs="Times New Roman"/>
        </w:rPr>
        <w:t xml:space="preserve"> the cell 2 goes to active state, and the </w:t>
      </w:r>
      <w:r w:rsidR="00EC551B">
        <w:rPr>
          <w:rFonts w:ascii="Times New Roman" w:hAnsi="Times New Roman" w:cs="Times New Roman"/>
        </w:rPr>
        <w:t xml:space="preserve">cell 3 and 4 keep before state. </w:t>
      </w:r>
      <w:r w:rsidRPr="00AC35AC">
        <w:rPr>
          <w:rFonts w:ascii="Times New Roman" w:hAnsi="Times New Roman" w:cs="Times New Roman"/>
        </w:rPr>
        <w:t>At this time, 4 state[i] (</w:t>
      </w:r>
      <w:r w:rsidR="00436B17">
        <w:rPr>
          <w:rFonts w:ascii="Times New Roman" w:hAnsi="Times New Roman" w:cs="Times New Roman"/>
        </w:rPr>
        <w:t xml:space="preserve">I </w:t>
      </w:r>
      <w:r w:rsidRPr="00AC35AC">
        <w:rPr>
          <w:rFonts w:ascii="Times New Roman" w:hAnsi="Times New Roman" w:cs="Times New Roman"/>
        </w:rPr>
        <w:t>=</w:t>
      </w:r>
      <w:r w:rsidR="00436B17">
        <w:rPr>
          <w:rFonts w:ascii="Times New Roman" w:hAnsi="Times New Roman" w:cs="Times New Roman"/>
        </w:rPr>
        <w:t xml:space="preserve"> </w:t>
      </w:r>
      <w:r w:rsidRPr="00AC35AC">
        <w:rPr>
          <w:rFonts w:ascii="Times New Roman" w:hAnsi="Times New Roman" w:cs="Times New Roman"/>
        </w:rPr>
        <w:t>1,</w:t>
      </w:r>
      <w:r w:rsidR="00436B17">
        <w:rPr>
          <w:rFonts w:ascii="Times New Roman" w:hAnsi="Times New Roman" w:cs="Times New Roman"/>
        </w:rPr>
        <w:t xml:space="preserve"> </w:t>
      </w:r>
      <w:r w:rsidRPr="00AC35AC">
        <w:rPr>
          <w:rFonts w:ascii="Times New Roman" w:hAnsi="Times New Roman" w:cs="Times New Roman"/>
        </w:rPr>
        <w:t>2,</w:t>
      </w:r>
      <w:r w:rsidR="00436B17">
        <w:rPr>
          <w:rFonts w:ascii="Times New Roman" w:hAnsi="Times New Roman" w:cs="Times New Roman"/>
        </w:rPr>
        <w:t xml:space="preserve"> </w:t>
      </w:r>
      <w:r w:rsidRPr="00AC35AC">
        <w:rPr>
          <w:rFonts w:ascii="Times New Roman" w:hAnsi="Times New Roman" w:cs="Times New Roman"/>
        </w:rPr>
        <w:t>3,</w:t>
      </w:r>
      <w:r w:rsidR="00436B17">
        <w:rPr>
          <w:rFonts w:ascii="Times New Roman" w:hAnsi="Times New Roman" w:cs="Times New Roman"/>
        </w:rPr>
        <w:t xml:space="preserve"> </w:t>
      </w:r>
      <w:r w:rsidRPr="00AC35AC">
        <w:rPr>
          <w:rFonts w:ascii="Times New Roman" w:hAnsi="Times New Roman" w:cs="Times New Roman"/>
        </w:rPr>
        <w:t xml:space="preserve">4) signals are used to select the corresponding output function. After that, the combinational logic </w:t>
      </w:r>
      <w:proofErr w:type="gramStart"/>
      <w:r w:rsidRPr="00AC35AC">
        <w:rPr>
          <w:rFonts w:ascii="Times New Roman" w:hAnsi="Times New Roman" w:cs="Times New Roman"/>
        </w:rPr>
        <w:t>block B in all cells begin</w:t>
      </w:r>
      <w:proofErr w:type="gramEnd"/>
      <w:r w:rsidRPr="00AC35AC">
        <w:rPr>
          <w:rFonts w:ascii="Times New Roman" w:hAnsi="Times New Roman" w:cs="Times New Roman"/>
        </w:rPr>
        <w:t xml:space="preserve"> to evaluate output literals C[i] in parallel. Assume the clock-to-Q delay of the D flip-flops is </w:t>
      </w:r>
      <w:proofErr w:type="spellStart"/>
      <w:r w:rsidRPr="00AC35AC">
        <w:rPr>
          <w:rFonts w:ascii="Times New Roman" w:hAnsi="Times New Roman" w:cs="Times New Roman"/>
        </w:rPr>
        <w:t>t</w:t>
      </w:r>
      <w:r w:rsidR="00EC551B">
        <w:rPr>
          <w:rFonts w:ascii="Times New Roman" w:hAnsi="Times New Roman" w:cs="Times New Roman"/>
          <w:vertAlign w:val="subscript"/>
        </w:rPr>
        <w:t>FF</w:t>
      </w:r>
      <w:proofErr w:type="spellEnd"/>
      <w:r w:rsidRPr="00AC35AC">
        <w:rPr>
          <w:rFonts w:ascii="Times New Roman" w:hAnsi="Times New Roman" w:cs="Times New Roman"/>
        </w:rPr>
        <w:t xml:space="preserve">, and the worse-case delay of the combinational logic blocks B is </w:t>
      </w:r>
      <w:proofErr w:type="spellStart"/>
      <w:r w:rsidRPr="00AC35AC">
        <w:rPr>
          <w:rFonts w:ascii="Times New Roman" w:hAnsi="Times New Roman" w:cs="Times New Roman"/>
        </w:rPr>
        <w:t>t</w:t>
      </w:r>
      <w:r w:rsidR="00EC551B">
        <w:rPr>
          <w:rFonts w:ascii="Times New Roman" w:hAnsi="Times New Roman" w:cs="Times New Roman"/>
          <w:vertAlign w:val="subscript"/>
        </w:rPr>
        <w:t>B</w:t>
      </w:r>
      <w:proofErr w:type="spellEnd"/>
      <w:r w:rsidRPr="00AC35AC">
        <w:rPr>
          <w:rFonts w:ascii="Times New Roman" w:hAnsi="Times New Roman" w:cs="Times New Roman"/>
        </w:rPr>
        <w:t xml:space="preserve">. Thus, after the delay of </w:t>
      </w:r>
      <w:proofErr w:type="spellStart"/>
      <w:r w:rsidRPr="00AC35AC">
        <w:rPr>
          <w:rFonts w:ascii="Times New Roman" w:hAnsi="Times New Roman" w:cs="Times New Roman"/>
        </w:rPr>
        <w:t>t</w:t>
      </w:r>
      <w:r w:rsidR="00EC551B">
        <w:rPr>
          <w:rFonts w:ascii="Times New Roman" w:hAnsi="Times New Roman" w:cs="Times New Roman"/>
          <w:vertAlign w:val="subscript"/>
        </w:rPr>
        <w:t>FF</w:t>
      </w:r>
      <w:proofErr w:type="spellEnd"/>
      <w:r w:rsidR="00EC551B">
        <w:rPr>
          <w:rFonts w:ascii="Times New Roman" w:hAnsi="Times New Roman" w:cs="Times New Roman"/>
          <w:vertAlign w:val="subscript"/>
        </w:rPr>
        <w:t xml:space="preserve"> </w:t>
      </w:r>
      <w:r w:rsidRPr="00AC35AC">
        <w:rPr>
          <w:rFonts w:ascii="Times New Roman" w:hAnsi="Times New Roman" w:cs="Times New Roman"/>
        </w:rPr>
        <w:t>+</w:t>
      </w:r>
      <w:proofErr w:type="spellStart"/>
      <w:proofErr w:type="gramStart"/>
      <w:r w:rsidRPr="00AC35AC">
        <w:rPr>
          <w:rFonts w:ascii="Times New Roman" w:hAnsi="Times New Roman" w:cs="Times New Roman"/>
        </w:rPr>
        <w:t>t</w:t>
      </w:r>
      <w:r w:rsidR="00EC551B">
        <w:rPr>
          <w:rFonts w:ascii="Times New Roman" w:hAnsi="Times New Roman" w:cs="Times New Roman"/>
          <w:vertAlign w:val="subscript"/>
        </w:rPr>
        <w:t>B</w:t>
      </w:r>
      <w:proofErr w:type="spellEnd"/>
      <w:r w:rsidR="00EC551B">
        <w:rPr>
          <w:rFonts w:ascii="Times New Roman" w:hAnsi="Times New Roman" w:cs="Times New Roman"/>
          <w:vertAlign w:val="subscript"/>
        </w:rPr>
        <w:t xml:space="preserve"> </w:t>
      </w:r>
      <w:r w:rsidRPr="00AC35AC">
        <w:rPr>
          <w:rFonts w:ascii="Times New Roman" w:hAnsi="Times New Roman" w:cs="Times New Roman"/>
        </w:rPr>
        <w:t>,</w:t>
      </w:r>
      <w:proofErr w:type="gramEnd"/>
      <w:r w:rsidRPr="00AC35AC">
        <w:rPr>
          <w:rFonts w:ascii="Times New Roman" w:hAnsi="Times New Roman" w:cs="Times New Roman"/>
        </w:rPr>
        <w:t xml:space="preserve"> all output literals C[i] become stable, which means the first resultant cube is generated and can be read.</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AC35AC" w:rsidRPr="00AC35AC" w:rsidRDefault="005E70D0" w:rsidP="00AC35A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For the cell1</w:t>
      </w:r>
      <w:r w:rsidR="00AC35AC" w:rsidRPr="00AC35AC">
        <w:rPr>
          <w:rFonts w:ascii="Times New Roman" w:hAnsi="Times New Roman" w:cs="Times New Roman"/>
        </w:rPr>
        <w:t>, the current state is after. From the SM chart of the FSM we know that the cell 1 will keep after state during the left time of the cube operation.</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436B17" w:rsidRDefault="00026BFB" w:rsidP="00AC35A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For the cell 2</w:t>
      </w:r>
      <w:r w:rsidR="00AC35AC" w:rsidRPr="00AC35AC">
        <w:rPr>
          <w:rFonts w:ascii="Times New Roman" w:hAnsi="Times New Roman" w:cs="Times New Roman"/>
        </w:rPr>
        <w:t xml:space="preserve">, the current state is active, then </w:t>
      </w:r>
      <w:proofErr w:type="gramStart"/>
      <w:r w:rsidR="00AC35AC" w:rsidRPr="00AC35AC">
        <w:rPr>
          <w:rFonts w:ascii="Times New Roman" w:hAnsi="Times New Roman" w:cs="Times New Roman"/>
        </w:rPr>
        <w:t>act[</w:t>
      </w:r>
      <w:proofErr w:type="gramEnd"/>
      <w:r w:rsidR="00AC35AC" w:rsidRPr="00AC35AC">
        <w:rPr>
          <w:rFonts w:ascii="Times New Roman" w:hAnsi="Times New Roman" w:cs="Times New Roman"/>
        </w:rPr>
        <w:t xml:space="preserve">2]=1. Using Equation </w:t>
      </w:r>
      <w:r w:rsidR="00436B17">
        <w:rPr>
          <w:rFonts w:ascii="Times New Roman" w:hAnsi="Times New Roman" w:cs="Times New Roman"/>
        </w:rPr>
        <w:t>17</w:t>
      </w:r>
      <w:r w:rsidR="00875808">
        <w:rPr>
          <w:rFonts w:ascii="Times New Roman" w:hAnsi="Times New Roman" w:cs="Times New Roman"/>
        </w:rPr>
        <w:t>.7</w:t>
      </w:r>
      <w:r w:rsidR="00AC35AC" w:rsidRPr="00AC35AC">
        <w:rPr>
          <w:rFonts w:ascii="Times New Roman" w:hAnsi="Times New Roman" w:cs="Times New Roman"/>
        </w:rPr>
        <w:t xml:space="preserve"> gives:</w:t>
      </w:r>
    </w:p>
    <w:p w:rsidR="00436B17" w:rsidRDefault="00436B17" w:rsidP="00AC35AC">
      <w:pPr>
        <w:autoSpaceDE w:val="0"/>
        <w:autoSpaceDN w:val="0"/>
        <w:adjustRightInd w:val="0"/>
        <w:spacing w:after="0" w:line="240" w:lineRule="auto"/>
        <w:jc w:val="both"/>
        <w:rPr>
          <w:rFonts w:ascii="Times New Roman" w:hAnsi="Times New Roman" w:cs="Times New Roman"/>
        </w:rPr>
      </w:pP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r w:rsidRPr="00AC35AC">
        <w:rPr>
          <w:rFonts w:ascii="Times New Roman" w:hAnsi="Times New Roman" w:cs="Times New Roman"/>
        </w:rPr>
        <w:t xml:space="preserve">  </w:t>
      </w:r>
      <w:r w:rsidR="002052D1">
        <w:rPr>
          <w:rFonts w:ascii="Times New Roman" w:hAnsi="Times New Roman" w:cs="Times New Roman"/>
          <w:noProof/>
        </w:rPr>
        <w:drawing>
          <wp:inline distT="0" distB="0" distL="0" distR="0">
            <wp:extent cx="3267075" cy="192585"/>
            <wp:effectExtent l="19050" t="0" r="9525" b="0"/>
            <wp:docPr id="5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 cstate="print"/>
                    <a:srcRect/>
                    <a:stretch>
                      <a:fillRect/>
                    </a:stretch>
                  </pic:blipFill>
                  <pic:spPr bwMode="auto">
                    <a:xfrm>
                      <a:off x="0" y="0"/>
                      <a:ext cx="3267075" cy="192585"/>
                    </a:xfrm>
                    <a:prstGeom prst="rect">
                      <a:avLst/>
                    </a:prstGeom>
                    <a:noFill/>
                    <a:ln w="9525">
                      <a:noFill/>
                      <a:miter lim="800000"/>
                      <a:headEnd/>
                      <a:tailEnd/>
                    </a:ln>
                  </pic:spPr>
                </pic:pic>
              </a:graphicData>
            </a:graphic>
          </wp:inline>
        </w:drawing>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r w:rsidRPr="00AC35AC">
        <w:rPr>
          <w:rFonts w:ascii="Times New Roman" w:hAnsi="Times New Roman" w:cs="Times New Roman"/>
        </w:rPr>
        <w:t xml:space="preserve">The next state of the cell 2 is after state (see Figure </w:t>
      </w:r>
      <w:r w:rsidR="00436B17">
        <w:rPr>
          <w:rFonts w:ascii="Times New Roman" w:hAnsi="Times New Roman" w:cs="Times New Roman"/>
        </w:rPr>
        <w:t>17</w:t>
      </w:r>
      <w:r w:rsidR="00697CF0">
        <w:rPr>
          <w:rFonts w:ascii="Times New Roman" w:hAnsi="Times New Roman" w:cs="Times New Roman"/>
        </w:rPr>
        <w:t>.6</w:t>
      </w:r>
      <w:r w:rsidRPr="00AC35AC">
        <w:rPr>
          <w:rFonts w:ascii="Times New Roman" w:hAnsi="Times New Roman" w:cs="Times New Roman"/>
        </w:rPr>
        <w:t>).</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436B17" w:rsidRDefault="00015E75" w:rsidP="00AC35A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For the cell 3</w:t>
      </w:r>
      <w:r w:rsidR="00AC35AC" w:rsidRPr="00AC35AC">
        <w:rPr>
          <w:rFonts w:ascii="Times New Roman" w:hAnsi="Times New Roman" w:cs="Times New Roman"/>
        </w:rPr>
        <w:t xml:space="preserve">, because the signal </w:t>
      </w:r>
      <w:proofErr w:type="gramStart"/>
      <w:r w:rsidR="00AC35AC" w:rsidRPr="00AC35AC">
        <w:rPr>
          <w:rFonts w:ascii="Times New Roman" w:hAnsi="Times New Roman" w:cs="Times New Roman"/>
        </w:rPr>
        <w:t>next[</w:t>
      </w:r>
      <w:proofErr w:type="gramEnd"/>
      <w:r w:rsidR="00AC35AC" w:rsidRPr="00AC35AC">
        <w:rPr>
          <w:rFonts w:ascii="Times New Roman" w:hAnsi="Times New Roman" w:cs="Times New Roman"/>
        </w:rPr>
        <w:t>3]</w:t>
      </w:r>
      <w:r w:rsidR="00436B17">
        <w:rPr>
          <w:rFonts w:ascii="Times New Roman" w:hAnsi="Times New Roman" w:cs="Times New Roman"/>
        </w:rPr>
        <w:t xml:space="preserve"> </w:t>
      </w:r>
      <w:r w:rsidR="00AC35AC" w:rsidRPr="00AC35AC">
        <w:rPr>
          <w:rFonts w:ascii="Times New Roman" w:hAnsi="Times New Roman" w:cs="Times New Roman"/>
        </w:rPr>
        <w:t>=</w:t>
      </w:r>
      <w:r w:rsidR="00436B17">
        <w:rPr>
          <w:rFonts w:ascii="Times New Roman" w:hAnsi="Times New Roman" w:cs="Times New Roman"/>
        </w:rPr>
        <w:t xml:space="preserve"> </w:t>
      </w:r>
      <w:r w:rsidR="00AC35AC" w:rsidRPr="00AC35AC">
        <w:rPr>
          <w:rFonts w:ascii="Times New Roman" w:hAnsi="Times New Roman" w:cs="Times New Roman"/>
        </w:rPr>
        <w:t xml:space="preserve">1 and </w:t>
      </w:r>
      <w:proofErr w:type="spellStart"/>
      <w:r w:rsidR="00AC35AC" w:rsidRPr="00AC35AC">
        <w:rPr>
          <w:rFonts w:ascii="Times New Roman" w:hAnsi="Times New Roman" w:cs="Times New Roman"/>
        </w:rPr>
        <w:t>var</w:t>
      </w:r>
      <w:proofErr w:type="spellEnd"/>
      <w:r w:rsidR="00AC35AC" w:rsidRPr="00AC35AC">
        <w:rPr>
          <w:rFonts w:ascii="Times New Roman" w:hAnsi="Times New Roman" w:cs="Times New Roman"/>
        </w:rPr>
        <w:t>[3]</w:t>
      </w:r>
      <w:r w:rsidR="00436B17">
        <w:rPr>
          <w:rFonts w:ascii="Times New Roman" w:hAnsi="Times New Roman" w:cs="Times New Roman"/>
        </w:rPr>
        <w:t xml:space="preserve"> </w:t>
      </w:r>
      <w:r w:rsidR="00AC35AC" w:rsidRPr="00AC35AC">
        <w:rPr>
          <w:rFonts w:ascii="Times New Roman" w:hAnsi="Times New Roman" w:cs="Times New Roman"/>
        </w:rPr>
        <w:t>=</w:t>
      </w:r>
      <w:r w:rsidR="00436B17">
        <w:rPr>
          <w:rFonts w:ascii="Times New Roman" w:hAnsi="Times New Roman" w:cs="Times New Roman"/>
        </w:rPr>
        <w:t xml:space="preserve"> </w:t>
      </w:r>
      <w:r w:rsidR="00AC35AC" w:rsidRPr="00AC35AC">
        <w:rPr>
          <w:rFonts w:ascii="Times New Roman" w:hAnsi="Times New Roman" w:cs="Times New Roman"/>
        </w:rPr>
        <w:t xml:space="preserve">0, using Equation </w:t>
      </w:r>
      <w:r w:rsidR="00436B17">
        <w:rPr>
          <w:rFonts w:ascii="Times New Roman" w:hAnsi="Times New Roman" w:cs="Times New Roman"/>
        </w:rPr>
        <w:t>17</w:t>
      </w:r>
      <w:r w:rsidR="00266C87">
        <w:rPr>
          <w:rFonts w:ascii="Times New Roman" w:hAnsi="Times New Roman" w:cs="Times New Roman"/>
        </w:rPr>
        <w:t>.7</w:t>
      </w:r>
      <w:r w:rsidR="00AC35AC" w:rsidRPr="00AC35AC">
        <w:rPr>
          <w:rFonts w:ascii="Times New Roman" w:hAnsi="Times New Roman" w:cs="Times New Roman"/>
        </w:rPr>
        <w:t xml:space="preserve"> gives:  </w:t>
      </w:r>
    </w:p>
    <w:p w:rsidR="00436B17" w:rsidRDefault="00436B17" w:rsidP="00AC35AC">
      <w:pPr>
        <w:autoSpaceDE w:val="0"/>
        <w:autoSpaceDN w:val="0"/>
        <w:adjustRightInd w:val="0"/>
        <w:spacing w:after="0" w:line="240" w:lineRule="auto"/>
        <w:jc w:val="both"/>
        <w:rPr>
          <w:rFonts w:ascii="Times New Roman" w:hAnsi="Times New Roman" w:cs="Times New Roman"/>
        </w:rPr>
      </w:pPr>
    </w:p>
    <w:p w:rsidR="00AC35AC" w:rsidRPr="00AC35AC" w:rsidRDefault="00266C87" w:rsidP="00AC35A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drawing>
          <wp:inline distT="0" distB="0" distL="0" distR="0">
            <wp:extent cx="4048125" cy="230104"/>
            <wp:effectExtent l="19050" t="0" r="9525" b="0"/>
            <wp:docPr id="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cstate="print"/>
                    <a:srcRect/>
                    <a:stretch>
                      <a:fillRect/>
                    </a:stretch>
                  </pic:blipFill>
                  <pic:spPr bwMode="auto">
                    <a:xfrm>
                      <a:off x="0" y="0"/>
                      <a:ext cx="4048125" cy="230104"/>
                    </a:xfrm>
                    <a:prstGeom prst="rect">
                      <a:avLst/>
                    </a:prstGeom>
                    <a:noFill/>
                    <a:ln w="9525">
                      <a:noFill/>
                      <a:miter lim="800000"/>
                      <a:headEnd/>
                      <a:tailEnd/>
                    </a:ln>
                  </pic:spPr>
                </pic:pic>
              </a:graphicData>
            </a:graphic>
          </wp:inline>
        </w:drawing>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r w:rsidRPr="00AC35AC">
        <w:rPr>
          <w:rFonts w:ascii="Times New Roman" w:hAnsi="Times New Roman" w:cs="Times New Roman"/>
        </w:rPr>
        <w:t xml:space="preserve">Because </w:t>
      </w:r>
      <w:proofErr w:type="gramStart"/>
      <w:r w:rsidRPr="00AC35AC">
        <w:rPr>
          <w:rFonts w:ascii="Times New Roman" w:hAnsi="Times New Roman" w:cs="Times New Roman"/>
        </w:rPr>
        <w:t>next[</w:t>
      </w:r>
      <w:proofErr w:type="gramEnd"/>
      <w:r w:rsidRPr="00AC35AC">
        <w:rPr>
          <w:rFonts w:ascii="Times New Roman" w:hAnsi="Times New Roman" w:cs="Times New Roman"/>
        </w:rPr>
        <w:t>3]</w:t>
      </w:r>
      <w:r w:rsidR="00436B17">
        <w:rPr>
          <w:rFonts w:ascii="Times New Roman" w:hAnsi="Times New Roman" w:cs="Times New Roman"/>
        </w:rPr>
        <w:t xml:space="preserve"> </w:t>
      </w:r>
      <w:r w:rsidRPr="00AC35AC">
        <w:rPr>
          <w:rFonts w:ascii="Times New Roman" w:hAnsi="Times New Roman" w:cs="Times New Roman"/>
        </w:rPr>
        <w:t>=</w:t>
      </w:r>
      <w:r w:rsidR="00436B17">
        <w:rPr>
          <w:rFonts w:ascii="Times New Roman" w:hAnsi="Times New Roman" w:cs="Times New Roman"/>
        </w:rPr>
        <w:t xml:space="preserve"> </w:t>
      </w:r>
      <w:r w:rsidRPr="00AC35AC">
        <w:rPr>
          <w:rFonts w:ascii="Times New Roman" w:hAnsi="Times New Roman" w:cs="Times New Roman"/>
        </w:rPr>
        <w:t xml:space="preserve">1 and </w:t>
      </w:r>
      <w:proofErr w:type="spellStart"/>
      <w:r w:rsidRPr="00AC35AC">
        <w:rPr>
          <w:rFonts w:ascii="Times New Roman" w:hAnsi="Times New Roman" w:cs="Times New Roman"/>
        </w:rPr>
        <w:t>var</w:t>
      </w:r>
      <w:proofErr w:type="spellEnd"/>
      <w:r w:rsidRPr="00AC35AC">
        <w:rPr>
          <w:rFonts w:ascii="Times New Roman" w:hAnsi="Times New Roman" w:cs="Times New Roman"/>
        </w:rPr>
        <w:t>[3]</w:t>
      </w:r>
      <w:r w:rsidR="00436B17">
        <w:rPr>
          <w:rFonts w:ascii="Times New Roman" w:hAnsi="Times New Roman" w:cs="Times New Roman"/>
        </w:rPr>
        <w:t xml:space="preserve"> </w:t>
      </w:r>
      <w:r w:rsidRPr="00AC35AC">
        <w:rPr>
          <w:rFonts w:ascii="Times New Roman" w:hAnsi="Times New Roman" w:cs="Times New Roman"/>
        </w:rPr>
        <w:t>=</w:t>
      </w:r>
      <w:r w:rsidR="00436B17">
        <w:rPr>
          <w:rFonts w:ascii="Times New Roman" w:hAnsi="Times New Roman" w:cs="Times New Roman"/>
        </w:rPr>
        <w:t xml:space="preserve"> </w:t>
      </w:r>
      <w:r w:rsidRPr="00AC35AC">
        <w:rPr>
          <w:rFonts w:ascii="Times New Roman" w:hAnsi="Times New Roman" w:cs="Times New Roman"/>
        </w:rPr>
        <w:t xml:space="preserve">0, the next state of the cell 3 is after (see Figure </w:t>
      </w:r>
      <w:r w:rsidR="00436B17">
        <w:rPr>
          <w:rFonts w:ascii="Times New Roman" w:hAnsi="Times New Roman" w:cs="Times New Roman"/>
        </w:rPr>
        <w:t>17</w:t>
      </w:r>
      <w:r w:rsidR="00066BF8">
        <w:rPr>
          <w:rFonts w:ascii="Times New Roman" w:hAnsi="Times New Roman" w:cs="Times New Roman"/>
        </w:rPr>
        <w:t>.6</w:t>
      </w:r>
      <w:r w:rsidRPr="00AC35AC">
        <w:rPr>
          <w:rFonts w:ascii="Times New Roman" w:hAnsi="Times New Roman" w:cs="Times New Roman"/>
        </w:rPr>
        <w:t>).</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436B17" w:rsidRDefault="00EE5E6F" w:rsidP="00AC35A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For the cell 4</w:t>
      </w:r>
      <w:r w:rsidR="00AC35AC" w:rsidRPr="00AC35AC">
        <w:rPr>
          <w:rFonts w:ascii="Times New Roman" w:hAnsi="Times New Roman" w:cs="Times New Roman"/>
        </w:rPr>
        <w:t xml:space="preserve">, because </w:t>
      </w:r>
      <w:proofErr w:type="gramStart"/>
      <w:r w:rsidR="00AC35AC" w:rsidRPr="00AC35AC">
        <w:rPr>
          <w:rFonts w:ascii="Times New Roman" w:hAnsi="Times New Roman" w:cs="Times New Roman"/>
        </w:rPr>
        <w:t>next[</w:t>
      </w:r>
      <w:proofErr w:type="gramEnd"/>
      <w:r w:rsidR="00AC35AC" w:rsidRPr="00AC35AC">
        <w:rPr>
          <w:rFonts w:ascii="Times New Roman" w:hAnsi="Times New Roman" w:cs="Times New Roman"/>
        </w:rPr>
        <w:t xml:space="preserve">4]=1 and </w:t>
      </w:r>
      <w:proofErr w:type="spellStart"/>
      <w:r w:rsidR="00AC35AC" w:rsidRPr="00AC35AC">
        <w:rPr>
          <w:rFonts w:ascii="Times New Roman" w:hAnsi="Times New Roman" w:cs="Times New Roman"/>
        </w:rPr>
        <w:t>var</w:t>
      </w:r>
      <w:proofErr w:type="spellEnd"/>
      <w:r w:rsidR="00AC35AC" w:rsidRPr="00AC35AC">
        <w:rPr>
          <w:rFonts w:ascii="Times New Roman" w:hAnsi="Times New Roman" w:cs="Times New Roman"/>
        </w:rPr>
        <w:t xml:space="preserve">[4]=1, using Equation </w:t>
      </w:r>
      <w:r w:rsidR="00436B17">
        <w:rPr>
          <w:rFonts w:ascii="Times New Roman" w:hAnsi="Times New Roman" w:cs="Times New Roman"/>
        </w:rPr>
        <w:t>17</w:t>
      </w:r>
      <w:r w:rsidR="0040219E">
        <w:rPr>
          <w:rFonts w:ascii="Times New Roman" w:hAnsi="Times New Roman" w:cs="Times New Roman"/>
        </w:rPr>
        <w:t>.7</w:t>
      </w:r>
      <w:r w:rsidR="00AC35AC" w:rsidRPr="00AC35AC">
        <w:rPr>
          <w:rFonts w:ascii="Times New Roman" w:hAnsi="Times New Roman" w:cs="Times New Roman"/>
        </w:rPr>
        <w:t xml:space="preserve"> gives: </w:t>
      </w:r>
    </w:p>
    <w:p w:rsidR="00436B17" w:rsidRDefault="00436B17" w:rsidP="00AC35AC">
      <w:pPr>
        <w:autoSpaceDE w:val="0"/>
        <w:autoSpaceDN w:val="0"/>
        <w:adjustRightInd w:val="0"/>
        <w:spacing w:after="0" w:line="240" w:lineRule="auto"/>
        <w:jc w:val="both"/>
        <w:rPr>
          <w:rFonts w:ascii="Times New Roman" w:hAnsi="Times New Roman" w:cs="Times New Roman"/>
        </w:rPr>
      </w:pP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r w:rsidRPr="00AC35AC">
        <w:rPr>
          <w:rFonts w:ascii="Times New Roman" w:hAnsi="Times New Roman" w:cs="Times New Roman"/>
        </w:rPr>
        <w:t xml:space="preserve"> </w:t>
      </w:r>
      <w:r w:rsidR="0040219E">
        <w:rPr>
          <w:rFonts w:ascii="Times New Roman" w:hAnsi="Times New Roman" w:cs="Times New Roman"/>
          <w:noProof/>
        </w:rPr>
        <w:drawing>
          <wp:inline distT="0" distB="0" distL="0" distR="0">
            <wp:extent cx="3167063" cy="200025"/>
            <wp:effectExtent l="19050" t="0" r="0" b="0"/>
            <wp:docPr id="5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7" cstate="print"/>
                    <a:srcRect/>
                    <a:stretch>
                      <a:fillRect/>
                    </a:stretch>
                  </pic:blipFill>
                  <pic:spPr bwMode="auto">
                    <a:xfrm>
                      <a:off x="0" y="0"/>
                      <a:ext cx="3167063" cy="200025"/>
                    </a:xfrm>
                    <a:prstGeom prst="rect">
                      <a:avLst/>
                    </a:prstGeom>
                    <a:noFill/>
                    <a:ln w="9525">
                      <a:noFill/>
                      <a:miter lim="800000"/>
                      <a:headEnd/>
                      <a:tailEnd/>
                    </a:ln>
                  </pic:spPr>
                </pic:pic>
              </a:graphicData>
            </a:graphic>
          </wp:inline>
        </w:drawing>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r w:rsidRPr="00AC35AC">
        <w:rPr>
          <w:rFonts w:ascii="Times New Roman" w:hAnsi="Times New Roman" w:cs="Times New Roman"/>
        </w:rPr>
        <w:t xml:space="preserve">The next state of the cell 4 is active because </w:t>
      </w:r>
      <w:proofErr w:type="gramStart"/>
      <w:r w:rsidRPr="00AC35AC">
        <w:rPr>
          <w:rFonts w:ascii="Times New Roman" w:hAnsi="Times New Roman" w:cs="Times New Roman"/>
        </w:rPr>
        <w:t>next[</w:t>
      </w:r>
      <w:proofErr w:type="gramEnd"/>
      <w:r w:rsidRPr="00AC35AC">
        <w:rPr>
          <w:rFonts w:ascii="Times New Roman" w:hAnsi="Times New Roman" w:cs="Times New Roman"/>
        </w:rPr>
        <w:t>3]</w:t>
      </w:r>
      <w:r w:rsidR="00436B17">
        <w:rPr>
          <w:rFonts w:ascii="Times New Roman" w:hAnsi="Times New Roman" w:cs="Times New Roman"/>
        </w:rPr>
        <w:t xml:space="preserve"> </w:t>
      </w:r>
      <w:r w:rsidRPr="00AC35AC">
        <w:rPr>
          <w:rFonts w:ascii="Times New Roman" w:hAnsi="Times New Roman" w:cs="Times New Roman"/>
        </w:rPr>
        <w:t>=</w:t>
      </w:r>
      <w:r w:rsidR="00436B17">
        <w:rPr>
          <w:rFonts w:ascii="Times New Roman" w:hAnsi="Times New Roman" w:cs="Times New Roman"/>
        </w:rPr>
        <w:t xml:space="preserve"> </w:t>
      </w:r>
      <w:r w:rsidRPr="00AC35AC">
        <w:rPr>
          <w:rFonts w:ascii="Times New Roman" w:hAnsi="Times New Roman" w:cs="Times New Roman"/>
        </w:rPr>
        <w:t xml:space="preserve">1 and </w:t>
      </w:r>
      <w:proofErr w:type="spellStart"/>
      <w:r w:rsidRPr="00AC35AC">
        <w:rPr>
          <w:rFonts w:ascii="Times New Roman" w:hAnsi="Times New Roman" w:cs="Times New Roman"/>
        </w:rPr>
        <w:t>var</w:t>
      </w:r>
      <w:proofErr w:type="spellEnd"/>
      <w:r w:rsidRPr="00AC35AC">
        <w:rPr>
          <w:rFonts w:ascii="Times New Roman" w:hAnsi="Times New Roman" w:cs="Times New Roman"/>
        </w:rPr>
        <w:t>[3]</w:t>
      </w:r>
      <w:r w:rsidR="00436B17">
        <w:rPr>
          <w:rFonts w:ascii="Times New Roman" w:hAnsi="Times New Roman" w:cs="Times New Roman"/>
        </w:rPr>
        <w:t xml:space="preserve"> </w:t>
      </w:r>
      <w:r w:rsidRPr="00AC35AC">
        <w:rPr>
          <w:rFonts w:ascii="Times New Roman" w:hAnsi="Times New Roman" w:cs="Times New Roman"/>
        </w:rPr>
        <w:t>=</w:t>
      </w:r>
      <w:r w:rsidR="00436B17">
        <w:rPr>
          <w:rFonts w:ascii="Times New Roman" w:hAnsi="Times New Roman" w:cs="Times New Roman"/>
        </w:rPr>
        <w:t xml:space="preserve"> </w:t>
      </w:r>
      <w:r w:rsidRPr="00AC35AC">
        <w:rPr>
          <w:rFonts w:ascii="Times New Roman" w:hAnsi="Times New Roman" w:cs="Times New Roman"/>
        </w:rPr>
        <w:t xml:space="preserve">1 (see Figure </w:t>
      </w:r>
      <w:r w:rsidR="00436B17">
        <w:rPr>
          <w:rFonts w:ascii="Times New Roman" w:hAnsi="Times New Roman" w:cs="Times New Roman"/>
        </w:rPr>
        <w:t>17</w:t>
      </w:r>
      <w:r w:rsidR="000101DC">
        <w:rPr>
          <w:rFonts w:ascii="Times New Roman" w:hAnsi="Times New Roman" w:cs="Times New Roman"/>
        </w:rPr>
        <w:t>.6</w:t>
      </w:r>
      <w:r w:rsidRPr="00AC35AC">
        <w:rPr>
          <w:rFonts w:ascii="Times New Roman" w:hAnsi="Times New Roman" w:cs="Times New Roman"/>
        </w:rPr>
        <w:t>).</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AC35AC" w:rsidRPr="00436B17" w:rsidRDefault="00AC35AC" w:rsidP="00AC35AC">
      <w:pPr>
        <w:autoSpaceDE w:val="0"/>
        <w:autoSpaceDN w:val="0"/>
        <w:adjustRightInd w:val="0"/>
        <w:spacing w:after="0" w:line="240" w:lineRule="auto"/>
        <w:jc w:val="both"/>
        <w:rPr>
          <w:rFonts w:ascii="Times New Roman" w:hAnsi="Times New Roman" w:cs="Times New Roman"/>
          <w:b/>
          <w:i/>
          <w:u w:val="single"/>
        </w:rPr>
      </w:pPr>
      <w:r w:rsidRPr="00436B17">
        <w:rPr>
          <w:rFonts w:ascii="Times New Roman" w:hAnsi="Times New Roman" w:cs="Times New Roman"/>
          <w:b/>
          <w:i/>
          <w:u w:val="single"/>
        </w:rPr>
        <w:t xml:space="preserve">4. </w:t>
      </w:r>
      <w:proofErr w:type="gramStart"/>
      <w:r w:rsidRPr="00436B17">
        <w:rPr>
          <w:rFonts w:ascii="Times New Roman" w:hAnsi="Times New Roman" w:cs="Times New Roman"/>
          <w:b/>
          <w:i/>
          <w:u w:val="single"/>
        </w:rPr>
        <w:t>In</w:t>
      </w:r>
      <w:proofErr w:type="gramEnd"/>
      <w:r w:rsidRPr="00436B17">
        <w:rPr>
          <w:rFonts w:ascii="Times New Roman" w:hAnsi="Times New Roman" w:cs="Times New Roman"/>
          <w:b/>
          <w:i/>
          <w:u w:val="single"/>
        </w:rPr>
        <w:t xml:space="preserve"> period T</w:t>
      </w:r>
      <w:r w:rsidR="000101DC" w:rsidRPr="00436B17">
        <w:rPr>
          <w:rFonts w:ascii="Times New Roman" w:hAnsi="Times New Roman" w:cs="Times New Roman"/>
          <w:b/>
          <w:i/>
          <w:u w:val="single"/>
          <w:vertAlign w:val="subscript"/>
        </w:rPr>
        <w:t>4</w:t>
      </w:r>
      <w:r w:rsidRPr="00436B17">
        <w:rPr>
          <w:rFonts w:ascii="Times New Roman" w:hAnsi="Times New Roman" w:cs="Times New Roman"/>
          <w:b/>
          <w:i/>
          <w:u w:val="single"/>
        </w:rPr>
        <w:t>:</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r w:rsidRPr="00AC35AC">
        <w:rPr>
          <w:rFonts w:ascii="Times New Roman" w:hAnsi="Times New Roman" w:cs="Times New Roman"/>
        </w:rPr>
        <w:t xml:space="preserve">There is a rising edge of signal request, </w:t>
      </w:r>
      <w:proofErr w:type="gramStart"/>
      <w:r w:rsidRPr="00AC35AC">
        <w:rPr>
          <w:rFonts w:ascii="Times New Roman" w:hAnsi="Times New Roman" w:cs="Times New Roman"/>
        </w:rPr>
        <w:t>then</w:t>
      </w:r>
      <w:proofErr w:type="gramEnd"/>
      <w:r w:rsidRPr="00AC35AC">
        <w:rPr>
          <w:rFonts w:ascii="Times New Roman" w:hAnsi="Times New Roman" w:cs="Times New Roman"/>
        </w:rPr>
        <w:t xml:space="preserve"> all cells change to the next state determined at previous period T</w:t>
      </w:r>
      <w:r w:rsidR="00744A24">
        <w:rPr>
          <w:rFonts w:ascii="Times New Roman" w:hAnsi="Times New Roman" w:cs="Times New Roman"/>
          <w:vertAlign w:val="subscript"/>
        </w:rPr>
        <w:t>3</w:t>
      </w:r>
      <w:r w:rsidRPr="00AC35AC">
        <w:rPr>
          <w:rFonts w:ascii="Times New Roman" w:hAnsi="Times New Roman" w:cs="Times New Roman"/>
        </w:rPr>
        <w:t xml:space="preserve">. The cell 1 keeps after state, the </w:t>
      </w:r>
      <w:proofErr w:type="gramStart"/>
      <w:r w:rsidRPr="00AC35AC">
        <w:rPr>
          <w:rFonts w:ascii="Times New Roman" w:hAnsi="Times New Roman" w:cs="Times New Roman"/>
        </w:rPr>
        <w:t>cells 2 and 3 goes</w:t>
      </w:r>
      <w:proofErr w:type="gramEnd"/>
      <w:r w:rsidRPr="00AC35AC">
        <w:rPr>
          <w:rFonts w:ascii="Times New Roman" w:hAnsi="Times New Roman" w:cs="Times New Roman"/>
        </w:rPr>
        <w:t xml:space="preserve"> to after state, and the cell 4 goes to active state.</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r w:rsidRPr="00AC35AC">
        <w:rPr>
          <w:rFonts w:ascii="Times New Roman" w:hAnsi="Times New Roman" w:cs="Times New Roman"/>
        </w:rPr>
        <w:t>At this time, 4 state[i] (</w:t>
      </w:r>
      <w:r w:rsidR="00436B17">
        <w:rPr>
          <w:rFonts w:ascii="Times New Roman" w:hAnsi="Times New Roman" w:cs="Times New Roman"/>
        </w:rPr>
        <w:t xml:space="preserve">i </w:t>
      </w:r>
      <w:r w:rsidRPr="00AC35AC">
        <w:rPr>
          <w:rFonts w:ascii="Times New Roman" w:hAnsi="Times New Roman" w:cs="Times New Roman"/>
        </w:rPr>
        <w:t>=</w:t>
      </w:r>
      <w:r w:rsidR="00436B17">
        <w:rPr>
          <w:rFonts w:ascii="Times New Roman" w:hAnsi="Times New Roman" w:cs="Times New Roman"/>
        </w:rPr>
        <w:t xml:space="preserve"> </w:t>
      </w:r>
      <w:r w:rsidRPr="00AC35AC">
        <w:rPr>
          <w:rFonts w:ascii="Times New Roman" w:hAnsi="Times New Roman" w:cs="Times New Roman"/>
        </w:rPr>
        <w:t>1,</w:t>
      </w:r>
      <w:r w:rsidR="00436B17">
        <w:rPr>
          <w:rFonts w:ascii="Times New Roman" w:hAnsi="Times New Roman" w:cs="Times New Roman"/>
        </w:rPr>
        <w:t xml:space="preserve"> </w:t>
      </w:r>
      <w:r w:rsidRPr="00AC35AC">
        <w:rPr>
          <w:rFonts w:ascii="Times New Roman" w:hAnsi="Times New Roman" w:cs="Times New Roman"/>
        </w:rPr>
        <w:t>2,</w:t>
      </w:r>
      <w:r w:rsidR="00436B17">
        <w:rPr>
          <w:rFonts w:ascii="Times New Roman" w:hAnsi="Times New Roman" w:cs="Times New Roman"/>
        </w:rPr>
        <w:t xml:space="preserve"> </w:t>
      </w:r>
      <w:r w:rsidRPr="00AC35AC">
        <w:rPr>
          <w:rFonts w:ascii="Times New Roman" w:hAnsi="Times New Roman" w:cs="Times New Roman"/>
        </w:rPr>
        <w:t>3,</w:t>
      </w:r>
      <w:r w:rsidR="00436B17">
        <w:rPr>
          <w:rFonts w:ascii="Times New Roman" w:hAnsi="Times New Roman" w:cs="Times New Roman"/>
        </w:rPr>
        <w:t xml:space="preserve"> </w:t>
      </w:r>
      <w:r w:rsidRPr="00AC35AC">
        <w:rPr>
          <w:rFonts w:ascii="Times New Roman" w:hAnsi="Times New Roman" w:cs="Times New Roman"/>
        </w:rPr>
        <w:t>4) signals are used to select the corresponding output function, and the second resultant cube is generated and can be read.</w:t>
      </w:r>
      <w:r w:rsidR="008225EB">
        <w:rPr>
          <w:rFonts w:ascii="Times New Roman" w:hAnsi="Times New Roman" w:cs="Times New Roman"/>
        </w:rPr>
        <w:t xml:space="preserve"> </w:t>
      </w:r>
      <w:r w:rsidRPr="00AC35AC">
        <w:rPr>
          <w:rFonts w:ascii="Times New Roman" w:hAnsi="Times New Roman" w:cs="Times New Roman"/>
        </w:rPr>
        <w:t xml:space="preserve">Because the cell 4 goes to active state, the signal </w:t>
      </w:r>
      <w:proofErr w:type="gramStart"/>
      <w:r w:rsidRPr="00AC35AC">
        <w:rPr>
          <w:rFonts w:ascii="Times New Roman" w:hAnsi="Times New Roman" w:cs="Times New Roman"/>
        </w:rPr>
        <w:t>next[</w:t>
      </w:r>
      <w:proofErr w:type="gramEnd"/>
      <w:r w:rsidRPr="00AC35AC">
        <w:rPr>
          <w:rFonts w:ascii="Times New Roman" w:hAnsi="Times New Roman" w:cs="Times New Roman"/>
        </w:rPr>
        <w:t xml:space="preserve">5] becomes 1 (Equation </w:t>
      </w:r>
      <w:r w:rsidR="00436B17">
        <w:rPr>
          <w:rFonts w:ascii="Times New Roman" w:hAnsi="Times New Roman" w:cs="Times New Roman"/>
        </w:rPr>
        <w:t>17</w:t>
      </w:r>
      <w:r w:rsidR="008225EB">
        <w:rPr>
          <w:rFonts w:ascii="Times New Roman" w:hAnsi="Times New Roman" w:cs="Times New Roman"/>
        </w:rPr>
        <w:t>.7</w:t>
      </w:r>
      <w:r w:rsidRPr="00AC35AC">
        <w:rPr>
          <w:rFonts w:ascii="Times New Roman" w:hAnsi="Times New Roman" w:cs="Times New Roman"/>
        </w:rPr>
        <w:t>).</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AC35AC" w:rsidRPr="00436B17" w:rsidRDefault="00AC35AC" w:rsidP="00AC35AC">
      <w:pPr>
        <w:autoSpaceDE w:val="0"/>
        <w:autoSpaceDN w:val="0"/>
        <w:adjustRightInd w:val="0"/>
        <w:spacing w:after="0" w:line="240" w:lineRule="auto"/>
        <w:jc w:val="both"/>
        <w:rPr>
          <w:rFonts w:ascii="Times New Roman" w:hAnsi="Times New Roman" w:cs="Times New Roman"/>
          <w:b/>
          <w:i/>
          <w:u w:val="single"/>
        </w:rPr>
      </w:pPr>
      <w:r w:rsidRPr="00436B17">
        <w:rPr>
          <w:rFonts w:ascii="Times New Roman" w:hAnsi="Times New Roman" w:cs="Times New Roman"/>
          <w:b/>
          <w:i/>
          <w:u w:val="single"/>
        </w:rPr>
        <w:t xml:space="preserve">5. </w:t>
      </w:r>
      <w:proofErr w:type="gramStart"/>
      <w:r w:rsidRPr="00436B17">
        <w:rPr>
          <w:rFonts w:ascii="Times New Roman" w:hAnsi="Times New Roman" w:cs="Times New Roman"/>
          <w:b/>
          <w:i/>
          <w:u w:val="single"/>
        </w:rPr>
        <w:t>In</w:t>
      </w:r>
      <w:proofErr w:type="gramEnd"/>
      <w:r w:rsidRPr="00436B17">
        <w:rPr>
          <w:rFonts w:ascii="Times New Roman" w:hAnsi="Times New Roman" w:cs="Times New Roman"/>
          <w:b/>
          <w:i/>
          <w:u w:val="single"/>
        </w:rPr>
        <w:t xml:space="preserve"> period T</w:t>
      </w:r>
      <w:r w:rsidR="008225EB" w:rsidRPr="00436B17">
        <w:rPr>
          <w:rFonts w:ascii="Times New Roman" w:hAnsi="Times New Roman" w:cs="Times New Roman"/>
          <w:b/>
          <w:i/>
          <w:u w:val="single"/>
          <w:vertAlign w:val="subscript"/>
        </w:rPr>
        <w:t>5</w:t>
      </w:r>
      <w:r w:rsidRPr="00436B17">
        <w:rPr>
          <w:rFonts w:ascii="Times New Roman" w:hAnsi="Times New Roman" w:cs="Times New Roman"/>
          <w:b/>
          <w:i/>
          <w:u w:val="single"/>
        </w:rPr>
        <w:t>:</w:t>
      </w:r>
    </w:p>
    <w:p w:rsidR="00AC35AC" w:rsidRPr="00AC35AC" w:rsidRDefault="00AC35AC" w:rsidP="00AC35AC">
      <w:pPr>
        <w:autoSpaceDE w:val="0"/>
        <w:autoSpaceDN w:val="0"/>
        <w:adjustRightInd w:val="0"/>
        <w:spacing w:after="0" w:line="240" w:lineRule="auto"/>
        <w:jc w:val="both"/>
        <w:rPr>
          <w:rFonts w:ascii="Times New Roman" w:hAnsi="Times New Roman" w:cs="Times New Roman"/>
        </w:rPr>
      </w:pPr>
    </w:p>
    <w:p w:rsidR="00D32499" w:rsidRDefault="00AC35AC" w:rsidP="00AC35AC">
      <w:pPr>
        <w:autoSpaceDE w:val="0"/>
        <w:autoSpaceDN w:val="0"/>
        <w:adjustRightInd w:val="0"/>
        <w:spacing w:after="0" w:line="240" w:lineRule="auto"/>
        <w:jc w:val="both"/>
        <w:rPr>
          <w:rFonts w:ascii="Times New Roman" w:hAnsi="Times New Roman" w:cs="Times New Roman"/>
        </w:rPr>
      </w:pPr>
      <w:r w:rsidRPr="00AC35AC">
        <w:rPr>
          <w:rFonts w:ascii="Times New Roman" w:hAnsi="Times New Roman" w:cs="Times New Roman"/>
        </w:rPr>
        <w:t>Since the value 1 reaches the last point of the propagation signal next (</w:t>
      </w:r>
      <w:proofErr w:type="gramStart"/>
      <w:r w:rsidRPr="00AC35AC">
        <w:rPr>
          <w:rFonts w:ascii="Times New Roman" w:hAnsi="Times New Roman" w:cs="Times New Roman"/>
        </w:rPr>
        <w:t>next[</w:t>
      </w:r>
      <w:proofErr w:type="gramEnd"/>
      <w:r w:rsidRPr="00AC35AC">
        <w:rPr>
          <w:rFonts w:ascii="Times New Roman" w:hAnsi="Times New Roman" w:cs="Times New Roman"/>
        </w:rPr>
        <w:t>5] in this example), the cube operation is completed.</w:t>
      </w:r>
    </w:p>
    <w:p w:rsidR="00473E21" w:rsidRDefault="00473E21" w:rsidP="00AC35AC">
      <w:pPr>
        <w:autoSpaceDE w:val="0"/>
        <w:autoSpaceDN w:val="0"/>
        <w:adjustRightInd w:val="0"/>
        <w:spacing w:after="0" w:line="240" w:lineRule="auto"/>
        <w:jc w:val="both"/>
        <w:rPr>
          <w:rFonts w:ascii="Times New Roman" w:hAnsi="Times New Roman" w:cs="Times New Roman"/>
        </w:rPr>
      </w:pPr>
    </w:p>
    <w:p w:rsidR="00951B36" w:rsidRDefault="00951B36" w:rsidP="00AC35AC">
      <w:pPr>
        <w:autoSpaceDE w:val="0"/>
        <w:autoSpaceDN w:val="0"/>
        <w:adjustRightInd w:val="0"/>
        <w:spacing w:after="0" w:line="240" w:lineRule="auto"/>
        <w:jc w:val="both"/>
        <w:rPr>
          <w:rFonts w:ascii="Times New Roman" w:hAnsi="Times New Roman" w:cs="Times New Roman"/>
        </w:rPr>
      </w:pPr>
    </w:p>
    <w:p w:rsidR="00233E28" w:rsidRPr="00233E28" w:rsidRDefault="00436B17" w:rsidP="00233E2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w:t>
      </w:r>
      <w:r w:rsidR="00233E28" w:rsidRPr="00233E28">
        <w:rPr>
          <w:rFonts w:ascii="Times New Roman" w:hAnsi="Times New Roman" w:cs="Times New Roman"/>
          <w:b/>
          <w:sz w:val="24"/>
          <w:szCs w:val="24"/>
        </w:rPr>
        <w:t>.3.3</w:t>
      </w:r>
      <w:r>
        <w:rPr>
          <w:rFonts w:ascii="Times New Roman" w:hAnsi="Times New Roman" w:cs="Times New Roman"/>
          <w:b/>
          <w:sz w:val="24"/>
          <w:szCs w:val="24"/>
        </w:rPr>
        <w:t>.</w:t>
      </w:r>
      <w:r w:rsidR="00233E28" w:rsidRPr="00233E28">
        <w:rPr>
          <w:rFonts w:ascii="Times New Roman" w:hAnsi="Times New Roman" w:cs="Times New Roman"/>
          <w:b/>
          <w:sz w:val="24"/>
          <w:szCs w:val="24"/>
        </w:rPr>
        <w:t xml:space="preserve"> The signal ready</w:t>
      </w:r>
    </w:p>
    <w:p w:rsidR="00233E28" w:rsidRPr="00233E28" w:rsidRDefault="00233E28" w:rsidP="00233E28">
      <w:pPr>
        <w:autoSpaceDE w:val="0"/>
        <w:autoSpaceDN w:val="0"/>
        <w:adjustRightInd w:val="0"/>
        <w:spacing w:after="0" w:line="240" w:lineRule="auto"/>
        <w:jc w:val="both"/>
        <w:rPr>
          <w:rFonts w:ascii="Times New Roman" w:hAnsi="Times New Roman" w:cs="Times New Roman"/>
        </w:rPr>
      </w:pPr>
    </w:p>
    <w:p w:rsidR="00233E28" w:rsidRPr="00233E28" w:rsidRDefault="00233E28" w:rsidP="00233E28">
      <w:pPr>
        <w:autoSpaceDE w:val="0"/>
        <w:autoSpaceDN w:val="0"/>
        <w:adjustRightInd w:val="0"/>
        <w:spacing w:after="0" w:line="240" w:lineRule="auto"/>
        <w:jc w:val="both"/>
        <w:rPr>
          <w:rFonts w:ascii="Times New Roman" w:hAnsi="Times New Roman" w:cs="Times New Roman"/>
        </w:rPr>
      </w:pPr>
      <w:r w:rsidRPr="00233E28">
        <w:rPr>
          <w:rFonts w:ascii="Times New Roman" w:hAnsi="Times New Roman" w:cs="Times New Roman"/>
        </w:rPr>
        <w:t xml:space="preserve">As mentioned in section </w:t>
      </w:r>
      <w:r w:rsidR="00436B17">
        <w:rPr>
          <w:rFonts w:ascii="Times New Roman" w:hAnsi="Times New Roman" w:cs="Times New Roman"/>
        </w:rPr>
        <w:t>17</w:t>
      </w:r>
      <w:r>
        <w:rPr>
          <w:rFonts w:ascii="Times New Roman" w:hAnsi="Times New Roman" w:cs="Times New Roman"/>
        </w:rPr>
        <w:t>.3.1</w:t>
      </w:r>
      <w:r w:rsidRPr="00233E28">
        <w:rPr>
          <w:rFonts w:ascii="Times New Roman" w:hAnsi="Times New Roman" w:cs="Times New Roman"/>
        </w:rPr>
        <w:t xml:space="preserve">, the disadvantage of the iterative network is that the propagation signal must propagate through a large number of cells, so the response time will be longer. The delay of </w:t>
      </w:r>
      <w:proofErr w:type="spellStart"/>
      <w:r w:rsidRPr="00233E28">
        <w:rPr>
          <w:rFonts w:ascii="Times New Roman" w:hAnsi="Times New Roman" w:cs="Times New Roman"/>
        </w:rPr>
        <w:t>propagational</w:t>
      </w:r>
      <w:proofErr w:type="spellEnd"/>
      <w:r w:rsidRPr="00233E28">
        <w:rPr>
          <w:rFonts w:ascii="Times New Roman" w:hAnsi="Times New Roman" w:cs="Times New Roman"/>
        </w:rPr>
        <w:t xml:space="preserve"> signal next reaching the first special variable it encountered is the following:</w:t>
      </w:r>
    </w:p>
    <w:p w:rsidR="00233E28" w:rsidRPr="00233E28" w:rsidRDefault="00233E28" w:rsidP="00233E28">
      <w:pPr>
        <w:autoSpaceDE w:val="0"/>
        <w:autoSpaceDN w:val="0"/>
        <w:adjustRightInd w:val="0"/>
        <w:spacing w:after="0" w:line="240" w:lineRule="auto"/>
        <w:jc w:val="both"/>
        <w:rPr>
          <w:rFonts w:ascii="Times New Roman" w:hAnsi="Times New Roman" w:cs="Times New Roman"/>
        </w:rPr>
      </w:pPr>
    </w:p>
    <w:p w:rsidR="00233E28" w:rsidRPr="00233E28" w:rsidRDefault="00233E28" w:rsidP="00233E28">
      <w:pPr>
        <w:autoSpaceDE w:val="0"/>
        <w:autoSpaceDN w:val="0"/>
        <w:adjustRightInd w:val="0"/>
        <w:spacing w:after="0" w:line="240" w:lineRule="auto"/>
        <w:jc w:val="both"/>
        <w:rPr>
          <w:rFonts w:ascii="Times New Roman" w:hAnsi="Times New Roman" w:cs="Times New Roman"/>
        </w:rPr>
      </w:pPr>
      <w:proofErr w:type="spellStart"/>
      <w:r w:rsidRPr="00233E28">
        <w:rPr>
          <w:rFonts w:ascii="Times New Roman" w:hAnsi="Times New Roman" w:cs="Times New Roman"/>
        </w:rPr>
        <w:t>T</w:t>
      </w:r>
      <w:r w:rsidRPr="00233E28">
        <w:rPr>
          <w:rFonts w:ascii="Times New Roman" w:hAnsi="Times New Roman" w:cs="Times New Roman"/>
          <w:vertAlign w:val="subscript"/>
        </w:rPr>
        <w:t>propagation</w:t>
      </w:r>
      <w:proofErr w:type="spellEnd"/>
      <w:r w:rsidRPr="00233E28">
        <w:rPr>
          <w:rFonts w:ascii="Times New Roman" w:hAnsi="Times New Roman" w:cs="Times New Roman"/>
        </w:rPr>
        <w:t>=</w:t>
      </w:r>
      <w:proofErr w:type="spellStart"/>
      <w:r w:rsidRPr="00233E28">
        <w:rPr>
          <w:rFonts w:ascii="Times New Roman" w:hAnsi="Times New Roman" w:cs="Times New Roman"/>
        </w:rPr>
        <w:t>t</w:t>
      </w:r>
      <w:r>
        <w:rPr>
          <w:rFonts w:ascii="Times New Roman" w:hAnsi="Times New Roman" w:cs="Times New Roman"/>
          <w:vertAlign w:val="subscript"/>
        </w:rPr>
        <w:t>FF</w:t>
      </w:r>
      <w:proofErr w:type="spellEnd"/>
      <w:r>
        <w:rPr>
          <w:rFonts w:ascii="Times New Roman" w:hAnsi="Times New Roman" w:cs="Times New Roman"/>
          <w:vertAlign w:val="subscript"/>
        </w:rPr>
        <w:t xml:space="preserve"> </w:t>
      </w:r>
      <w:r w:rsidRPr="00233E28">
        <w:rPr>
          <w:rFonts w:ascii="Times New Roman" w:hAnsi="Times New Roman" w:cs="Times New Roman"/>
        </w:rPr>
        <w:t>+k</w:t>
      </w:r>
      <w:r>
        <w:rPr>
          <w:rFonts w:ascii="Times New Roman" w:hAnsi="Times New Roman" w:cs="Times New Roman"/>
        </w:rPr>
        <w:t>.</w:t>
      </w:r>
      <w:r w:rsidRPr="00233E28">
        <w:rPr>
          <w:rFonts w:ascii="Times New Roman" w:hAnsi="Times New Roman" w:cs="Times New Roman"/>
        </w:rPr>
        <w:t xml:space="preserve"> </w:t>
      </w:r>
      <w:proofErr w:type="spellStart"/>
      <w:proofErr w:type="gramStart"/>
      <w:r w:rsidRPr="00233E28">
        <w:rPr>
          <w:rFonts w:ascii="Times New Roman" w:hAnsi="Times New Roman" w:cs="Times New Roman"/>
        </w:rPr>
        <w:t>t</w:t>
      </w:r>
      <w:r>
        <w:rPr>
          <w:rFonts w:ascii="Times New Roman" w:hAnsi="Times New Roman" w:cs="Times New Roman"/>
          <w:vertAlign w:val="subscript"/>
        </w:rPr>
        <w:t>C</w:t>
      </w:r>
      <w:proofErr w:type="spellEnd"/>
      <w:proofErr w:type="gramEnd"/>
    </w:p>
    <w:p w:rsidR="00233E28" w:rsidRPr="00233E28" w:rsidRDefault="00233E28" w:rsidP="00233E28">
      <w:pPr>
        <w:autoSpaceDE w:val="0"/>
        <w:autoSpaceDN w:val="0"/>
        <w:adjustRightInd w:val="0"/>
        <w:spacing w:after="0" w:line="240" w:lineRule="auto"/>
        <w:jc w:val="both"/>
        <w:rPr>
          <w:rFonts w:ascii="Times New Roman" w:hAnsi="Times New Roman" w:cs="Times New Roman"/>
        </w:rPr>
      </w:pPr>
    </w:p>
    <w:p w:rsidR="00233E28" w:rsidRPr="00233E28" w:rsidRDefault="00233E28" w:rsidP="00233E28">
      <w:pPr>
        <w:autoSpaceDE w:val="0"/>
        <w:autoSpaceDN w:val="0"/>
        <w:adjustRightInd w:val="0"/>
        <w:spacing w:after="0" w:line="240" w:lineRule="auto"/>
        <w:jc w:val="both"/>
        <w:rPr>
          <w:rFonts w:ascii="Times New Roman" w:hAnsi="Times New Roman" w:cs="Times New Roman"/>
        </w:rPr>
      </w:pPr>
      <w:proofErr w:type="gramStart"/>
      <w:r w:rsidRPr="00233E28">
        <w:rPr>
          <w:rFonts w:ascii="Times New Roman" w:hAnsi="Times New Roman" w:cs="Times New Roman"/>
        </w:rPr>
        <w:t>where</w:t>
      </w:r>
      <w:proofErr w:type="gramEnd"/>
      <w:r w:rsidRPr="00233E28">
        <w:rPr>
          <w:rFonts w:ascii="Times New Roman" w:hAnsi="Times New Roman" w:cs="Times New Roman"/>
        </w:rPr>
        <w:t xml:space="preserve"> </w:t>
      </w:r>
      <w:proofErr w:type="spellStart"/>
      <w:r w:rsidRPr="00233E28">
        <w:rPr>
          <w:rFonts w:ascii="Times New Roman" w:hAnsi="Times New Roman" w:cs="Times New Roman"/>
        </w:rPr>
        <w:t>t</w:t>
      </w:r>
      <w:r>
        <w:rPr>
          <w:rFonts w:ascii="Times New Roman" w:hAnsi="Times New Roman" w:cs="Times New Roman"/>
          <w:vertAlign w:val="subscript"/>
        </w:rPr>
        <w:t>C</w:t>
      </w:r>
      <w:proofErr w:type="spellEnd"/>
      <w:r w:rsidRPr="00233E28">
        <w:rPr>
          <w:rFonts w:ascii="Times New Roman" w:hAnsi="Times New Roman" w:cs="Times New Roman"/>
        </w:rPr>
        <w:t xml:space="preserve"> is the worse-case delay of the combinational logic block C, and k is the number of cells the propagation signal going through. It can be seen that the larger the k, the longer the propagation delay.</w:t>
      </w:r>
    </w:p>
    <w:p w:rsidR="00233E28" w:rsidRPr="00233E28" w:rsidRDefault="00233E28" w:rsidP="00233E28">
      <w:pPr>
        <w:autoSpaceDE w:val="0"/>
        <w:autoSpaceDN w:val="0"/>
        <w:adjustRightInd w:val="0"/>
        <w:spacing w:after="0" w:line="240" w:lineRule="auto"/>
        <w:jc w:val="both"/>
        <w:rPr>
          <w:rFonts w:ascii="Times New Roman" w:hAnsi="Times New Roman" w:cs="Times New Roman"/>
        </w:rPr>
      </w:pPr>
    </w:p>
    <w:p w:rsidR="000664F4" w:rsidRDefault="00233E28" w:rsidP="00233E28">
      <w:pPr>
        <w:autoSpaceDE w:val="0"/>
        <w:autoSpaceDN w:val="0"/>
        <w:adjustRightInd w:val="0"/>
        <w:spacing w:after="0" w:line="240" w:lineRule="auto"/>
        <w:jc w:val="both"/>
        <w:rPr>
          <w:rFonts w:ascii="Times New Roman" w:hAnsi="Times New Roman" w:cs="Times New Roman"/>
        </w:rPr>
      </w:pPr>
      <w:r w:rsidRPr="00233E28">
        <w:rPr>
          <w:rFonts w:ascii="Times New Roman" w:hAnsi="Times New Roman" w:cs="Times New Roman"/>
        </w:rPr>
        <w:t>When k is increased, the delay becomes longer. For the CCM working properly, we have two choices</w:t>
      </w:r>
      <w:r w:rsidR="00E9324E">
        <w:rPr>
          <w:rFonts w:ascii="Times New Roman" w:hAnsi="Times New Roman" w:cs="Times New Roman"/>
        </w:rPr>
        <w:t xml:space="preserve">: </w:t>
      </w:r>
      <w:r w:rsidRPr="00233E28">
        <w:rPr>
          <w:rFonts w:ascii="Times New Roman" w:hAnsi="Times New Roman" w:cs="Times New Roman"/>
        </w:rPr>
        <w:t>one choice is to slow the clock signal which would slow down the entire CCM.</w:t>
      </w:r>
      <w:r w:rsidR="00E9324E">
        <w:rPr>
          <w:rFonts w:ascii="Times New Roman" w:hAnsi="Times New Roman" w:cs="Times New Roman"/>
        </w:rPr>
        <w:t xml:space="preserve"> T</w:t>
      </w:r>
      <w:r w:rsidRPr="00233E28">
        <w:rPr>
          <w:rFonts w:ascii="Times New Roman" w:hAnsi="Times New Roman" w:cs="Times New Roman"/>
        </w:rPr>
        <w:t xml:space="preserve">he other choice is to use </w:t>
      </w:r>
      <w:r w:rsidRPr="00233E28">
        <w:rPr>
          <w:rFonts w:ascii="Times New Roman" w:hAnsi="Times New Roman" w:cs="Times New Roman"/>
        </w:rPr>
        <w:lastRenderedPageBreak/>
        <w:t>a ready signal to tell the CU whether the ILU is ready or not, the CU generate request signal only when the ILU is ready. The ready signal is as follows:</w:t>
      </w:r>
    </w:p>
    <w:p w:rsidR="00436B17" w:rsidRDefault="00436B17" w:rsidP="00233E28">
      <w:pPr>
        <w:autoSpaceDE w:val="0"/>
        <w:autoSpaceDN w:val="0"/>
        <w:adjustRightInd w:val="0"/>
        <w:spacing w:after="0" w:line="240" w:lineRule="auto"/>
        <w:jc w:val="both"/>
        <w:rPr>
          <w:rFonts w:ascii="Times New Roman" w:hAnsi="Times New Roman" w:cs="Times New Roman"/>
        </w:rPr>
      </w:pPr>
    </w:p>
    <w:p w:rsidR="003A57B3" w:rsidRDefault="003A57B3" w:rsidP="00233E2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drawing>
          <wp:inline distT="0" distB="0" distL="0" distR="0">
            <wp:extent cx="5196074" cy="210589"/>
            <wp:effectExtent l="19050" t="0" r="4576" b="0"/>
            <wp:docPr id="5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8" cstate="print"/>
                    <a:srcRect r="12705"/>
                    <a:stretch>
                      <a:fillRect/>
                    </a:stretch>
                  </pic:blipFill>
                  <pic:spPr bwMode="auto">
                    <a:xfrm>
                      <a:off x="0" y="0"/>
                      <a:ext cx="5196074" cy="210589"/>
                    </a:xfrm>
                    <a:prstGeom prst="rect">
                      <a:avLst/>
                    </a:prstGeom>
                    <a:noFill/>
                    <a:ln w="9525">
                      <a:noFill/>
                      <a:miter lim="800000"/>
                      <a:headEnd/>
                      <a:tailEnd/>
                    </a:ln>
                  </pic:spPr>
                </pic:pic>
              </a:graphicData>
            </a:graphic>
          </wp:inline>
        </w:drawing>
      </w:r>
      <w:r w:rsidR="00436B17">
        <w:rPr>
          <w:rFonts w:ascii="Times New Roman" w:hAnsi="Times New Roman" w:cs="Times New Roman"/>
        </w:rPr>
        <w:t xml:space="preserve"> </w:t>
      </w:r>
      <w:r w:rsidR="00436B17" w:rsidRPr="00436B17">
        <w:rPr>
          <w:rFonts w:ascii="Times New Roman" w:hAnsi="Times New Roman" w:cs="Times New Roman"/>
          <w:b/>
        </w:rPr>
        <w:t>17.9</w:t>
      </w:r>
    </w:p>
    <w:p w:rsidR="003A57B3" w:rsidRDefault="003A57B3" w:rsidP="00233E28">
      <w:pPr>
        <w:autoSpaceDE w:val="0"/>
        <w:autoSpaceDN w:val="0"/>
        <w:adjustRightInd w:val="0"/>
        <w:spacing w:after="0" w:line="240" w:lineRule="auto"/>
        <w:jc w:val="both"/>
        <w:rPr>
          <w:rFonts w:ascii="Times New Roman" w:hAnsi="Times New Roman" w:cs="Times New Roman"/>
        </w:rPr>
      </w:pPr>
    </w:p>
    <w:p w:rsidR="004B2CAC" w:rsidRDefault="004B2CAC" w:rsidP="00233E2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drawing>
          <wp:inline distT="0" distB="0" distL="0" distR="0">
            <wp:extent cx="5238083" cy="249382"/>
            <wp:effectExtent l="19050" t="0" r="667" b="0"/>
            <wp:docPr id="5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cstate="print"/>
                    <a:srcRect r="12619"/>
                    <a:stretch>
                      <a:fillRect/>
                    </a:stretch>
                  </pic:blipFill>
                  <pic:spPr bwMode="auto">
                    <a:xfrm>
                      <a:off x="0" y="0"/>
                      <a:ext cx="5238083" cy="249382"/>
                    </a:xfrm>
                    <a:prstGeom prst="rect">
                      <a:avLst/>
                    </a:prstGeom>
                    <a:noFill/>
                    <a:ln w="9525">
                      <a:noFill/>
                      <a:miter lim="800000"/>
                      <a:headEnd/>
                      <a:tailEnd/>
                    </a:ln>
                  </pic:spPr>
                </pic:pic>
              </a:graphicData>
            </a:graphic>
          </wp:inline>
        </w:drawing>
      </w:r>
      <w:r w:rsidR="00436B17" w:rsidRPr="00436B17">
        <w:rPr>
          <w:rFonts w:ascii="Times New Roman" w:hAnsi="Times New Roman" w:cs="Times New Roman"/>
          <w:b/>
        </w:rPr>
        <w:t>17.10</w:t>
      </w:r>
    </w:p>
    <w:p w:rsidR="00436B17" w:rsidRDefault="00436B17" w:rsidP="00233E28">
      <w:pPr>
        <w:autoSpaceDE w:val="0"/>
        <w:autoSpaceDN w:val="0"/>
        <w:adjustRightInd w:val="0"/>
        <w:spacing w:after="0" w:line="240" w:lineRule="auto"/>
        <w:jc w:val="both"/>
        <w:rPr>
          <w:rFonts w:ascii="Times New Roman" w:hAnsi="Times New Roman" w:cs="Times New Roman"/>
        </w:rPr>
      </w:pPr>
    </w:p>
    <w:p w:rsidR="00233E28" w:rsidRDefault="00233E28" w:rsidP="00233E28">
      <w:pPr>
        <w:autoSpaceDE w:val="0"/>
        <w:autoSpaceDN w:val="0"/>
        <w:adjustRightInd w:val="0"/>
        <w:spacing w:after="0" w:line="240" w:lineRule="auto"/>
        <w:jc w:val="both"/>
        <w:rPr>
          <w:rFonts w:ascii="Times New Roman" w:hAnsi="Times New Roman" w:cs="Times New Roman"/>
        </w:rPr>
      </w:pPr>
      <w:r w:rsidRPr="00233E28">
        <w:rPr>
          <w:rFonts w:ascii="Times New Roman" w:hAnsi="Times New Roman" w:cs="Times New Roman"/>
        </w:rPr>
        <w:t xml:space="preserve">The </w:t>
      </w:r>
      <w:proofErr w:type="spellStart"/>
      <w:r w:rsidRPr="00233E28">
        <w:rPr>
          <w:rFonts w:ascii="Times New Roman" w:hAnsi="Times New Roman" w:cs="Times New Roman"/>
        </w:rPr>
        <w:t>subready</w:t>
      </w:r>
      <w:proofErr w:type="spellEnd"/>
      <w:r w:rsidRPr="00233E28">
        <w:rPr>
          <w:rFonts w:ascii="Times New Roman" w:hAnsi="Times New Roman" w:cs="Times New Roman"/>
        </w:rPr>
        <w:t>[i] signal is generated at the cell that represents a special variable (</w:t>
      </w:r>
      <w:proofErr w:type="spellStart"/>
      <w:r w:rsidRPr="00233E28">
        <w:rPr>
          <w:rFonts w:ascii="Times New Roman" w:hAnsi="Times New Roman" w:cs="Times New Roman"/>
        </w:rPr>
        <w:t>var</w:t>
      </w:r>
      <w:proofErr w:type="spellEnd"/>
      <w:r w:rsidRPr="00233E28">
        <w:rPr>
          <w:rFonts w:ascii="Times New Roman" w:hAnsi="Times New Roman" w:cs="Times New Roman"/>
        </w:rPr>
        <w:t xml:space="preserve">=1) and receives the next signal. Any of </w:t>
      </w:r>
      <w:proofErr w:type="spellStart"/>
      <w:r w:rsidRPr="00233E28">
        <w:rPr>
          <w:rFonts w:ascii="Times New Roman" w:hAnsi="Times New Roman" w:cs="Times New Roman"/>
        </w:rPr>
        <w:t>subready</w:t>
      </w:r>
      <w:proofErr w:type="spellEnd"/>
      <w:r w:rsidRPr="00233E28">
        <w:rPr>
          <w:rFonts w:ascii="Times New Roman" w:hAnsi="Times New Roman" w:cs="Times New Roman"/>
        </w:rPr>
        <w:t>[i] signals becoming 1 means that the CCM is ready to output the result cube. Since we don't want to slow down the entire CCM, as its speed is of the primary concern, the second solution is used.</w:t>
      </w:r>
    </w:p>
    <w:p w:rsidR="00362239" w:rsidRDefault="00362239" w:rsidP="00233E28">
      <w:pPr>
        <w:autoSpaceDE w:val="0"/>
        <w:autoSpaceDN w:val="0"/>
        <w:adjustRightInd w:val="0"/>
        <w:spacing w:after="0" w:line="240" w:lineRule="auto"/>
        <w:jc w:val="both"/>
        <w:rPr>
          <w:rFonts w:ascii="Times New Roman" w:hAnsi="Times New Roman" w:cs="Times New Roman"/>
        </w:rPr>
      </w:pPr>
    </w:p>
    <w:p w:rsidR="00870466" w:rsidRDefault="00870466" w:rsidP="00233E28">
      <w:pPr>
        <w:autoSpaceDE w:val="0"/>
        <w:autoSpaceDN w:val="0"/>
        <w:adjustRightInd w:val="0"/>
        <w:spacing w:after="0" w:line="240" w:lineRule="auto"/>
        <w:jc w:val="both"/>
        <w:rPr>
          <w:rFonts w:ascii="Times New Roman" w:hAnsi="Times New Roman" w:cs="Times New Roman"/>
        </w:rPr>
      </w:pPr>
    </w:p>
    <w:p w:rsidR="0046038E" w:rsidRPr="0046038E" w:rsidRDefault="00436B17" w:rsidP="0046038E">
      <w:pPr>
        <w:autoSpaceDE w:val="0"/>
        <w:autoSpaceDN w:val="0"/>
        <w:adjustRightInd w:val="0"/>
        <w:spacing w:after="0" w:line="240" w:lineRule="auto"/>
        <w:jc w:val="both"/>
        <w:rPr>
          <w:rFonts w:ascii="Times New Roman" w:hAnsi="Times New Roman" w:cs="Times New Roman"/>
          <w:b/>
          <w:sz w:val="24"/>
        </w:rPr>
      </w:pPr>
      <w:r>
        <w:rPr>
          <w:rFonts w:ascii="Times New Roman" w:hAnsi="Times New Roman" w:cs="Times New Roman"/>
          <w:b/>
          <w:sz w:val="24"/>
        </w:rPr>
        <w:t>17</w:t>
      </w:r>
      <w:r w:rsidR="00342827">
        <w:rPr>
          <w:rFonts w:ascii="Times New Roman" w:hAnsi="Times New Roman" w:cs="Times New Roman"/>
          <w:b/>
          <w:sz w:val="24"/>
        </w:rPr>
        <w:t>.</w:t>
      </w:r>
      <w:r w:rsidR="0046038E" w:rsidRPr="0046038E">
        <w:rPr>
          <w:rFonts w:ascii="Times New Roman" w:hAnsi="Times New Roman" w:cs="Times New Roman"/>
          <w:b/>
          <w:sz w:val="24"/>
        </w:rPr>
        <w:t>4</w:t>
      </w:r>
      <w:r>
        <w:rPr>
          <w:rFonts w:ascii="Times New Roman" w:hAnsi="Times New Roman" w:cs="Times New Roman"/>
          <w:b/>
          <w:sz w:val="24"/>
        </w:rPr>
        <w:t>.</w:t>
      </w:r>
      <w:r w:rsidR="0046038E" w:rsidRPr="0046038E">
        <w:rPr>
          <w:rFonts w:ascii="Times New Roman" w:hAnsi="Times New Roman" w:cs="Times New Roman"/>
          <w:b/>
          <w:sz w:val="24"/>
        </w:rPr>
        <w:t xml:space="preserve"> Iterative Logic Unit and Iterative Cell</w:t>
      </w:r>
    </w:p>
    <w:p w:rsidR="0046038E" w:rsidRPr="0046038E" w:rsidRDefault="0046038E" w:rsidP="0046038E">
      <w:pPr>
        <w:autoSpaceDE w:val="0"/>
        <w:autoSpaceDN w:val="0"/>
        <w:adjustRightInd w:val="0"/>
        <w:spacing w:after="0" w:line="240" w:lineRule="auto"/>
        <w:jc w:val="both"/>
        <w:rPr>
          <w:rFonts w:ascii="Times New Roman" w:hAnsi="Times New Roman" w:cs="Times New Roman"/>
        </w:rPr>
      </w:pPr>
    </w:p>
    <w:p w:rsidR="0046038E" w:rsidRDefault="0046038E" w:rsidP="0046038E">
      <w:pPr>
        <w:autoSpaceDE w:val="0"/>
        <w:autoSpaceDN w:val="0"/>
        <w:adjustRightInd w:val="0"/>
        <w:spacing w:after="0" w:line="240" w:lineRule="auto"/>
        <w:jc w:val="both"/>
        <w:rPr>
          <w:rFonts w:ascii="Times New Roman" w:hAnsi="Times New Roman" w:cs="Times New Roman"/>
        </w:rPr>
      </w:pPr>
      <w:r w:rsidRPr="0046038E">
        <w:rPr>
          <w:rFonts w:ascii="Times New Roman" w:hAnsi="Times New Roman" w:cs="Times New Roman"/>
        </w:rPr>
        <w:t xml:space="preserve">The iterative network and the iterative cell described in section </w:t>
      </w:r>
      <w:r w:rsidR="00436B17">
        <w:rPr>
          <w:rFonts w:ascii="Times New Roman" w:hAnsi="Times New Roman" w:cs="Times New Roman"/>
        </w:rPr>
        <w:t>17</w:t>
      </w:r>
      <w:r w:rsidRPr="0046038E">
        <w:rPr>
          <w:rFonts w:ascii="Times New Roman" w:hAnsi="Times New Roman" w:cs="Times New Roman"/>
        </w:rPr>
        <w:t xml:space="preserve">.3 are called the Iterative Logic Unit (ILU) and the </w:t>
      </w:r>
      <w:proofErr w:type="spellStart"/>
      <w:r w:rsidRPr="0046038E">
        <w:rPr>
          <w:rFonts w:ascii="Times New Roman" w:hAnsi="Times New Roman" w:cs="Times New Roman"/>
        </w:rPr>
        <w:t>ITerative</w:t>
      </w:r>
      <w:proofErr w:type="spellEnd"/>
      <w:r w:rsidRPr="0046038E">
        <w:rPr>
          <w:rFonts w:ascii="Times New Roman" w:hAnsi="Times New Roman" w:cs="Times New Roman"/>
        </w:rPr>
        <w:t xml:space="preserve"> cell (IT), respectively. The ITs are enumerated from left to right: </w:t>
      </w:r>
      <w:proofErr w:type="gramStart"/>
      <w:r w:rsidRPr="0046038E">
        <w:rPr>
          <w:rFonts w:ascii="Times New Roman" w:hAnsi="Times New Roman" w:cs="Times New Roman"/>
        </w:rPr>
        <w:t>IT[</w:t>
      </w:r>
      <w:proofErr w:type="gramEnd"/>
      <w:r w:rsidRPr="0046038E">
        <w:rPr>
          <w:rFonts w:ascii="Times New Roman" w:hAnsi="Times New Roman" w:cs="Times New Roman"/>
        </w:rPr>
        <w:t>1], IT[2],..., IT[n]. The number of ITs is denoted by n.</w:t>
      </w:r>
    </w:p>
    <w:p w:rsidR="00996BC4" w:rsidRDefault="00996BC4" w:rsidP="0046038E">
      <w:pPr>
        <w:autoSpaceDE w:val="0"/>
        <w:autoSpaceDN w:val="0"/>
        <w:adjustRightInd w:val="0"/>
        <w:spacing w:after="0" w:line="240" w:lineRule="auto"/>
        <w:jc w:val="both"/>
        <w:rPr>
          <w:rFonts w:ascii="Times New Roman" w:hAnsi="Times New Roman" w:cs="Times New Roman"/>
        </w:rPr>
      </w:pPr>
    </w:p>
    <w:p w:rsidR="00232428" w:rsidRDefault="00222BD2" w:rsidP="00436B1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2055321" cy="1752992"/>
            <wp:effectExtent l="19050" t="0" r="2079" b="0"/>
            <wp:docPr id="5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0" cstate="print"/>
                    <a:srcRect/>
                    <a:stretch>
                      <a:fillRect/>
                    </a:stretch>
                  </pic:blipFill>
                  <pic:spPr bwMode="auto">
                    <a:xfrm>
                      <a:off x="0" y="0"/>
                      <a:ext cx="2055321" cy="1752992"/>
                    </a:xfrm>
                    <a:prstGeom prst="rect">
                      <a:avLst/>
                    </a:prstGeom>
                    <a:noFill/>
                    <a:ln w="9525">
                      <a:noFill/>
                      <a:miter lim="800000"/>
                      <a:headEnd/>
                      <a:tailEnd/>
                    </a:ln>
                  </pic:spPr>
                </pic:pic>
              </a:graphicData>
            </a:graphic>
          </wp:inline>
        </w:drawing>
      </w:r>
    </w:p>
    <w:p w:rsidR="00436B17" w:rsidRPr="00436B17" w:rsidRDefault="00436B17" w:rsidP="00436B17">
      <w:pPr>
        <w:autoSpaceDE w:val="0"/>
        <w:autoSpaceDN w:val="0"/>
        <w:adjustRightInd w:val="0"/>
        <w:spacing w:after="0" w:line="240" w:lineRule="auto"/>
        <w:jc w:val="center"/>
        <w:rPr>
          <w:rFonts w:ascii="Times New Roman" w:hAnsi="Times New Roman" w:cs="Times New Roman"/>
          <w:i/>
        </w:rPr>
      </w:pPr>
      <w:proofErr w:type="gramStart"/>
      <w:r w:rsidRPr="00436B17">
        <w:rPr>
          <w:rFonts w:ascii="Times New Roman" w:hAnsi="Times New Roman" w:cs="Times New Roman"/>
          <w:i/>
        </w:rPr>
        <w:t>Figure 17.9.</w:t>
      </w:r>
      <w:proofErr w:type="gramEnd"/>
      <w:r w:rsidRPr="00436B17">
        <w:rPr>
          <w:rFonts w:ascii="Times New Roman" w:hAnsi="Times New Roman" w:cs="Times New Roman"/>
          <w:i/>
        </w:rPr>
        <w:t xml:space="preserve"> The rule of naming signals</w:t>
      </w:r>
    </w:p>
    <w:p w:rsidR="00436B17" w:rsidRDefault="00436B17" w:rsidP="00094520">
      <w:pPr>
        <w:autoSpaceDE w:val="0"/>
        <w:autoSpaceDN w:val="0"/>
        <w:adjustRightInd w:val="0"/>
        <w:spacing w:after="0" w:line="240" w:lineRule="auto"/>
        <w:jc w:val="both"/>
        <w:rPr>
          <w:rFonts w:ascii="Times New Roman" w:hAnsi="Times New Roman" w:cs="Times New Roman"/>
        </w:rPr>
      </w:pPr>
    </w:p>
    <w:p w:rsidR="009C52D2" w:rsidRDefault="00094520" w:rsidP="00094520">
      <w:pPr>
        <w:autoSpaceDE w:val="0"/>
        <w:autoSpaceDN w:val="0"/>
        <w:adjustRightInd w:val="0"/>
        <w:spacing w:after="0" w:line="240" w:lineRule="auto"/>
        <w:jc w:val="both"/>
        <w:rPr>
          <w:rFonts w:ascii="Times New Roman" w:hAnsi="Times New Roman" w:cs="Times New Roman"/>
        </w:rPr>
      </w:pPr>
      <w:r w:rsidRPr="00094520">
        <w:rPr>
          <w:rFonts w:ascii="Times New Roman" w:hAnsi="Times New Roman" w:cs="Times New Roman"/>
        </w:rPr>
        <w:t xml:space="preserve">Logic signals within each IT[i] have the index of i (as a subscript). Horizontal signals running from left of IT (say IT[i]) to its right neighbor IT[i+1] have the index of i+1; Horizontal signals running from right of IT (say IT[i]) to its left neighbor IT[i-1] have the index of i-1; Vertical signals both coming into or leaving from IT[i] have index of i. These principles of naming signals are shown in Figure </w:t>
      </w:r>
      <w:r w:rsidR="00436B17">
        <w:rPr>
          <w:rFonts w:ascii="Times New Roman" w:hAnsi="Times New Roman" w:cs="Times New Roman"/>
        </w:rPr>
        <w:t>17</w:t>
      </w:r>
      <w:r>
        <w:rPr>
          <w:rFonts w:ascii="Times New Roman" w:hAnsi="Times New Roman" w:cs="Times New Roman"/>
        </w:rPr>
        <w:t>.9</w:t>
      </w:r>
      <w:r w:rsidRPr="00094520">
        <w:rPr>
          <w:rFonts w:ascii="Times New Roman" w:hAnsi="Times New Roman" w:cs="Times New Roman"/>
        </w:rPr>
        <w:t>.</w:t>
      </w:r>
    </w:p>
    <w:p w:rsidR="006E31BC" w:rsidRDefault="006E31BC" w:rsidP="00094520">
      <w:pPr>
        <w:autoSpaceDE w:val="0"/>
        <w:autoSpaceDN w:val="0"/>
        <w:adjustRightInd w:val="0"/>
        <w:spacing w:after="0" w:line="240" w:lineRule="auto"/>
        <w:jc w:val="both"/>
        <w:rPr>
          <w:rFonts w:ascii="Times New Roman" w:hAnsi="Times New Roman" w:cs="Times New Roman"/>
        </w:rPr>
      </w:pPr>
    </w:p>
    <w:p w:rsidR="00D45264" w:rsidRDefault="00D45264" w:rsidP="00094520">
      <w:pPr>
        <w:autoSpaceDE w:val="0"/>
        <w:autoSpaceDN w:val="0"/>
        <w:adjustRightInd w:val="0"/>
        <w:spacing w:after="0" w:line="240" w:lineRule="auto"/>
        <w:jc w:val="both"/>
        <w:rPr>
          <w:rFonts w:ascii="Times New Roman" w:hAnsi="Times New Roman" w:cs="Times New Roman"/>
        </w:rPr>
      </w:pPr>
    </w:p>
    <w:p w:rsidR="006F69F6" w:rsidRPr="006F69F6" w:rsidRDefault="00436B17" w:rsidP="006F69F6">
      <w:pPr>
        <w:autoSpaceDE w:val="0"/>
        <w:autoSpaceDN w:val="0"/>
        <w:adjustRightInd w:val="0"/>
        <w:spacing w:after="0" w:line="240" w:lineRule="auto"/>
        <w:jc w:val="both"/>
        <w:rPr>
          <w:rFonts w:ascii="Times New Roman" w:hAnsi="Times New Roman" w:cs="Times New Roman"/>
          <w:b/>
          <w:sz w:val="24"/>
        </w:rPr>
      </w:pPr>
      <w:r>
        <w:rPr>
          <w:rFonts w:ascii="Times New Roman" w:hAnsi="Times New Roman" w:cs="Times New Roman"/>
          <w:b/>
          <w:sz w:val="24"/>
        </w:rPr>
        <w:t>17</w:t>
      </w:r>
      <w:r w:rsidR="00342827">
        <w:rPr>
          <w:rFonts w:ascii="Times New Roman" w:hAnsi="Times New Roman" w:cs="Times New Roman"/>
          <w:b/>
          <w:sz w:val="24"/>
        </w:rPr>
        <w:t>.</w:t>
      </w:r>
      <w:r w:rsidR="006F69F6" w:rsidRPr="006F69F6">
        <w:rPr>
          <w:rFonts w:ascii="Times New Roman" w:hAnsi="Times New Roman" w:cs="Times New Roman"/>
          <w:b/>
          <w:sz w:val="24"/>
        </w:rPr>
        <w:t>4.1</w:t>
      </w:r>
      <w:r>
        <w:rPr>
          <w:rFonts w:ascii="Times New Roman" w:hAnsi="Times New Roman" w:cs="Times New Roman"/>
          <w:b/>
          <w:sz w:val="24"/>
        </w:rPr>
        <w:t>.</w:t>
      </w:r>
      <w:r w:rsidR="006F69F6" w:rsidRPr="006F69F6">
        <w:rPr>
          <w:rFonts w:ascii="Times New Roman" w:hAnsi="Times New Roman" w:cs="Times New Roman"/>
          <w:b/>
          <w:sz w:val="24"/>
        </w:rPr>
        <w:t xml:space="preserve"> Handling multi-valued variables</w:t>
      </w:r>
    </w:p>
    <w:p w:rsidR="00436B17" w:rsidRDefault="00436B17" w:rsidP="006F69F6">
      <w:pPr>
        <w:autoSpaceDE w:val="0"/>
        <w:autoSpaceDN w:val="0"/>
        <w:adjustRightInd w:val="0"/>
        <w:spacing w:after="0" w:line="240" w:lineRule="auto"/>
        <w:jc w:val="both"/>
        <w:rPr>
          <w:rFonts w:ascii="Times New Roman" w:hAnsi="Times New Roman" w:cs="Times New Roman"/>
        </w:rPr>
      </w:pPr>
    </w:p>
    <w:p w:rsidR="006F69F6" w:rsidRPr="006F69F6" w:rsidRDefault="006F69F6" w:rsidP="006F69F6">
      <w:pPr>
        <w:autoSpaceDE w:val="0"/>
        <w:autoSpaceDN w:val="0"/>
        <w:adjustRightInd w:val="0"/>
        <w:spacing w:after="0" w:line="240" w:lineRule="auto"/>
        <w:jc w:val="both"/>
        <w:rPr>
          <w:rFonts w:ascii="Times New Roman" w:hAnsi="Times New Roman" w:cs="Times New Roman"/>
        </w:rPr>
      </w:pPr>
      <w:r w:rsidRPr="006F69F6">
        <w:rPr>
          <w:rFonts w:ascii="Times New Roman" w:hAnsi="Times New Roman" w:cs="Times New Roman"/>
        </w:rPr>
        <w:t>In the previous section, we just stated that one cell of IT processes only a single variable. Since one cell processing one variable with arbitrary number of possible values would be not practical, so in our design, one cell (IT) can process one binary variable. However, in addition, for processing variables with more than two possible values (the so-called multi-valued variables), multiple ITs are combined together to process a multi-valued variable.</w:t>
      </w:r>
    </w:p>
    <w:p w:rsidR="006F69F6" w:rsidRPr="006F69F6" w:rsidRDefault="006F69F6" w:rsidP="006F69F6">
      <w:pPr>
        <w:autoSpaceDE w:val="0"/>
        <w:autoSpaceDN w:val="0"/>
        <w:adjustRightInd w:val="0"/>
        <w:spacing w:after="0" w:line="240" w:lineRule="auto"/>
        <w:jc w:val="both"/>
        <w:rPr>
          <w:rFonts w:ascii="Times New Roman" w:hAnsi="Times New Roman" w:cs="Times New Roman"/>
        </w:rPr>
      </w:pPr>
    </w:p>
    <w:p w:rsidR="006F69F6" w:rsidRDefault="006F69F6" w:rsidP="006F69F6">
      <w:pPr>
        <w:autoSpaceDE w:val="0"/>
        <w:autoSpaceDN w:val="0"/>
        <w:adjustRightInd w:val="0"/>
        <w:spacing w:after="0" w:line="240" w:lineRule="auto"/>
        <w:jc w:val="both"/>
        <w:rPr>
          <w:rFonts w:ascii="Times New Roman" w:hAnsi="Times New Roman" w:cs="Times New Roman"/>
        </w:rPr>
      </w:pPr>
      <w:r w:rsidRPr="006F69F6">
        <w:rPr>
          <w:rFonts w:ascii="Times New Roman" w:hAnsi="Times New Roman" w:cs="Times New Roman"/>
        </w:rPr>
        <w:t xml:space="preserve">Because the CCM is </w:t>
      </w:r>
      <w:proofErr w:type="gramStart"/>
      <w:r w:rsidRPr="006F69F6">
        <w:rPr>
          <w:rFonts w:ascii="Times New Roman" w:hAnsi="Times New Roman" w:cs="Times New Roman"/>
        </w:rPr>
        <w:t>a hardware</w:t>
      </w:r>
      <w:proofErr w:type="gramEnd"/>
      <w:r w:rsidRPr="006F69F6">
        <w:rPr>
          <w:rFonts w:ascii="Times New Roman" w:hAnsi="Times New Roman" w:cs="Times New Roman"/>
        </w:rPr>
        <w:t xml:space="preserve">, when it has been realized, it has a fixed number of iterative cells. When we use the CCM to solve a problem, we </w:t>
      </w:r>
      <w:proofErr w:type="spellStart"/>
      <w:r w:rsidRPr="006F69F6">
        <w:rPr>
          <w:rFonts w:ascii="Times New Roman" w:hAnsi="Times New Roman" w:cs="Times New Roman"/>
        </w:rPr>
        <w:t>can not</w:t>
      </w:r>
      <w:proofErr w:type="spellEnd"/>
      <w:r w:rsidRPr="006F69F6">
        <w:rPr>
          <w:rFonts w:ascii="Times New Roman" w:hAnsi="Times New Roman" w:cs="Times New Roman"/>
        </w:rPr>
        <w:t xml:space="preserve"> always use all of its iterative cells. Sometimes, we just use part of it. Therefore, we need a signal vector to tell whether a given iterative cell is used by an </w:t>
      </w:r>
      <w:r w:rsidRPr="006F69F6">
        <w:rPr>
          <w:rFonts w:ascii="Times New Roman" w:hAnsi="Times New Roman" w:cs="Times New Roman"/>
        </w:rPr>
        <w:lastRenderedPageBreak/>
        <w:t>operation or not. This signal vector is called water[i] where i=1</w:t>
      </w:r>
      <w:proofErr w:type="gramStart"/>
      <w:r w:rsidRPr="006F69F6">
        <w:rPr>
          <w:rFonts w:ascii="Times New Roman" w:hAnsi="Times New Roman" w:cs="Times New Roman"/>
        </w:rPr>
        <w:t>,2</w:t>
      </w:r>
      <w:proofErr w:type="gramEnd"/>
      <w:r w:rsidRPr="006F69F6">
        <w:rPr>
          <w:rFonts w:ascii="Times New Roman" w:hAnsi="Times New Roman" w:cs="Times New Roman"/>
        </w:rPr>
        <w:t>,</w:t>
      </w:r>
      <w:r>
        <w:rPr>
          <w:rFonts w:ascii="Times New Roman" w:hAnsi="Times New Roman" w:cs="Times New Roman"/>
        </w:rPr>
        <w:t>….</w:t>
      </w:r>
      <w:r w:rsidRPr="006F69F6">
        <w:rPr>
          <w:rFonts w:ascii="Times New Roman" w:hAnsi="Times New Roman" w:cs="Times New Roman"/>
        </w:rPr>
        <w:t>,n (w[i] for short). The signal w[i</w:t>
      </w:r>
      <w:proofErr w:type="gramStart"/>
      <w:r w:rsidRPr="006F69F6">
        <w:rPr>
          <w:rFonts w:ascii="Times New Roman" w:hAnsi="Times New Roman" w:cs="Times New Roman"/>
        </w:rPr>
        <w:t>]=</w:t>
      </w:r>
      <w:proofErr w:type="gramEnd"/>
      <w:r w:rsidRPr="006F69F6">
        <w:rPr>
          <w:rFonts w:ascii="Times New Roman" w:hAnsi="Times New Roman" w:cs="Times New Roman"/>
        </w:rPr>
        <w:t>1 means that IT[i] is not used, and it should be transparent to all signals running horizontally (recall, that signals running horizontally are the signals running between cells, like the signal next).</w:t>
      </w:r>
    </w:p>
    <w:p w:rsidR="006F69F6" w:rsidRDefault="006F69F6" w:rsidP="006F69F6">
      <w:pPr>
        <w:autoSpaceDE w:val="0"/>
        <w:autoSpaceDN w:val="0"/>
        <w:adjustRightInd w:val="0"/>
        <w:spacing w:after="0" w:line="240" w:lineRule="auto"/>
        <w:jc w:val="both"/>
        <w:rPr>
          <w:rFonts w:ascii="Times New Roman" w:hAnsi="Times New Roman" w:cs="Times New Roman"/>
        </w:rPr>
      </w:pPr>
    </w:p>
    <w:p w:rsidR="00154DF4" w:rsidRDefault="003E23B1" w:rsidP="006F69F6">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b/>
        </w:rPr>
        <w:t xml:space="preserve">Example </w:t>
      </w:r>
      <w:r w:rsidR="00436B17">
        <w:rPr>
          <w:rFonts w:ascii="Times New Roman" w:hAnsi="Times New Roman" w:cs="Times New Roman"/>
          <w:b/>
        </w:rPr>
        <w:t>17</w:t>
      </w:r>
      <w:r>
        <w:rPr>
          <w:rFonts w:ascii="Times New Roman" w:hAnsi="Times New Roman" w:cs="Times New Roman"/>
          <w:b/>
        </w:rPr>
        <w:t>.4</w:t>
      </w:r>
      <w:r w:rsidR="00436B17">
        <w:rPr>
          <w:rFonts w:ascii="Times New Roman" w:hAnsi="Times New Roman" w:cs="Times New Roman"/>
          <w:b/>
        </w:rPr>
        <w:t>.</w:t>
      </w:r>
      <w:proofErr w:type="gramEnd"/>
      <w:r>
        <w:rPr>
          <w:rFonts w:ascii="Times New Roman" w:hAnsi="Times New Roman" w:cs="Times New Roman"/>
          <w:b/>
        </w:rPr>
        <w:t xml:space="preserve"> </w:t>
      </w:r>
      <w:r w:rsidRPr="003E23B1">
        <w:rPr>
          <w:rFonts w:ascii="Times New Roman" w:hAnsi="Times New Roman" w:cs="Times New Roman"/>
        </w:rPr>
        <w:t>Assume a CCM with 4 iterative cells. For a given cube operation, only two iterative cells are needed. The corresponding signal water should be</w:t>
      </w:r>
    </w:p>
    <w:p w:rsidR="00436B17" w:rsidRDefault="00436B17" w:rsidP="006F69F6">
      <w:pPr>
        <w:autoSpaceDE w:val="0"/>
        <w:autoSpaceDN w:val="0"/>
        <w:adjustRightInd w:val="0"/>
        <w:spacing w:after="0" w:line="240" w:lineRule="auto"/>
        <w:jc w:val="both"/>
        <w:rPr>
          <w:rFonts w:ascii="Times New Roman" w:hAnsi="Times New Roman" w:cs="Times New Roman"/>
        </w:rPr>
      </w:pPr>
    </w:p>
    <w:p w:rsidR="00E7756F" w:rsidRDefault="00316949" w:rsidP="006F69F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drawing>
          <wp:inline distT="0" distB="0" distL="0" distR="0">
            <wp:extent cx="1514475" cy="523875"/>
            <wp:effectExtent l="19050" t="0" r="9525" b="0"/>
            <wp:docPr id="5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1" cstate="print"/>
                    <a:srcRect/>
                    <a:stretch>
                      <a:fillRect/>
                    </a:stretch>
                  </pic:blipFill>
                  <pic:spPr bwMode="auto">
                    <a:xfrm>
                      <a:off x="0" y="0"/>
                      <a:ext cx="1514475" cy="523875"/>
                    </a:xfrm>
                    <a:prstGeom prst="rect">
                      <a:avLst/>
                    </a:prstGeom>
                    <a:noFill/>
                    <a:ln w="9525">
                      <a:noFill/>
                      <a:miter lim="800000"/>
                      <a:headEnd/>
                      <a:tailEnd/>
                    </a:ln>
                  </pic:spPr>
                </pic:pic>
              </a:graphicData>
            </a:graphic>
          </wp:inline>
        </w:drawing>
      </w:r>
    </w:p>
    <w:p w:rsidR="0056168A" w:rsidRDefault="0056168A" w:rsidP="006F69F6">
      <w:pPr>
        <w:autoSpaceDE w:val="0"/>
        <w:autoSpaceDN w:val="0"/>
        <w:adjustRightInd w:val="0"/>
        <w:spacing w:after="0" w:line="240" w:lineRule="auto"/>
        <w:jc w:val="both"/>
        <w:rPr>
          <w:rFonts w:ascii="Times New Roman" w:hAnsi="Times New Roman" w:cs="Times New Roman"/>
        </w:rPr>
      </w:pPr>
    </w:p>
    <w:p w:rsidR="00FA2313" w:rsidRDefault="00F638B9" w:rsidP="006F69F6">
      <w:pPr>
        <w:autoSpaceDE w:val="0"/>
        <w:autoSpaceDN w:val="0"/>
        <w:adjustRightInd w:val="0"/>
        <w:spacing w:after="0" w:line="240" w:lineRule="auto"/>
        <w:jc w:val="both"/>
        <w:rPr>
          <w:rFonts w:ascii="Times New Roman" w:hAnsi="Times New Roman" w:cs="Times New Roman"/>
        </w:rPr>
      </w:pPr>
      <w:r w:rsidRPr="00F638B9">
        <w:rPr>
          <w:rFonts w:ascii="Times New Roman" w:hAnsi="Times New Roman" w:cs="Times New Roman"/>
        </w:rPr>
        <w:t xml:space="preserve">We use multiple iterative cells to handle a multi-valued variable. We need a signal vector to tell where </w:t>
      </w:r>
      <w:proofErr w:type="gramStart"/>
      <w:r w:rsidRPr="00F638B9">
        <w:rPr>
          <w:rFonts w:ascii="Times New Roman" w:hAnsi="Times New Roman" w:cs="Times New Roman"/>
        </w:rPr>
        <w:t>is the boundary of a multi-valued variable</w:t>
      </w:r>
      <w:proofErr w:type="gramEnd"/>
      <w:r w:rsidRPr="00F638B9">
        <w:rPr>
          <w:rFonts w:ascii="Times New Roman" w:hAnsi="Times New Roman" w:cs="Times New Roman"/>
        </w:rPr>
        <w:t xml:space="preserve">. This signal vector is </w:t>
      </w:r>
      <w:proofErr w:type="spellStart"/>
      <w:r w:rsidRPr="00F638B9">
        <w:rPr>
          <w:rFonts w:ascii="Times New Roman" w:hAnsi="Times New Roman" w:cs="Times New Roman"/>
        </w:rPr>
        <w:t>right_edge</w:t>
      </w:r>
      <w:proofErr w:type="spellEnd"/>
      <w:r w:rsidRPr="00F638B9">
        <w:rPr>
          <w:rFonts w:ascii="Times New Roman" w:hAnsi="Times New Roman" w:cs="Times New Roman"/>
        </w:rPr>
        <w:t xml:space="preserve">[i] (re[i] for short), where </w:t>
      </w:r>
      <w:r w:rsidR="00436B17">
        <w:rPr>
          <w:rFonts w:ascii="Times New Roman" w:hAnsi="Times New Roman" w:cs="Times New Roman"/>
        </w:rPr>
        <w:t xml:space="preserve">i </w:t>
      </w:r>
      <w:r w:rsidRPr="00F638B9">
        <w:rPr>
          <w:rFonts w:ascii="Times New Roman" w:hAnsi="Times New Roman" w:cs="Times New Roman"/>
        </w:rPr>
        <w:t>=</w:t>
      </w:r>
      <w:r w:rsidR="00436B17">
        <w:rPr>
          <w:rFonts w:ascii="Times New Roman" w:hAnsi="Times New Roman" w:cs="Times New Roman"/>
        </w:rPr>
        <w:t xml:space="preserve"> </w:t>
      </w:r>
      <w:r w:rsidRPr="00F638B9">
        <w:rPr>
          <w:rFonts w:ascii="Times New Roman" w:hAnsi="Times New Roman" w:cs="Times New Roman"/>
        </w:rPr>
        <w:t>1</w:t>
      </w:r>
      <w:proofErr w:type="gramStart"/>
      <w:r w:rsidRPr="00F638B9">
        <w:rPr>
          <w:rFonts w:ascii="Times New Roman" w:hAnsi="Times New Roman" w:cs="Times New Roman"/>
        </w:rPr>
        <w:t>,2</w:t>
      </w:r>
      <w:proofErr w:type="gramEnd"/>
      <w:r w:rsidRPr="00F638B9">
        <w:rPr>
          <w:rFonts w:ascii="Times New Roman" w:hAnsi="Times New Roman" w:cs="Times New Roman"/>
        </w:rPr>
        <w:t>,</w:t>
      </w:r>
      <w:r>
        <w:rPr>
          <w:rFonts w:ascii="Times New Roman" w:hAnsi="Times New Roman" w:cs="Times New Roman"/>
        </w:rPr>
        <w:t>…..</w:t>
      </w:r>
      <w:r w:rsidRPr="00F638B9">
        <w:rPr>
          <w:rFonts w:ascii="Times New Roman" w:hAnsi="Times New Roman" w:cs="Times New Roman"/>
        </w:rPr>
        <w:t>,n. The signal re[i]</w:t>
      </w:r>
      <w:r w:rsidR="00436B17">
        <w:rPr>
          <w:rFonts w:ascii="Times New Roman" w:hAnsi="Times New Roman" w:cs="Times New Roman"/>
        </w:rPr>
        <w:t xml:space="preserve"> </w:t>
      </w:r>
      <w:r w:rsidRPr="00F638B9">
        <w:rPr>
          <w:rFonts w:ascii="Times New Roman" w:hAnsi="Times New Roman" w:cs="Times New Roman"/>
        </w:rPr>
        <w:t>=</w:t>
      </w:r>
      <w:r w:rsidR="00436B17">
        <w:rPr>
          <w:rFonts w:ascii="Times New Roman" w:hAnsi="Times New Roman" w:cs="Times New Roman"/>
        </w:rPr>
        <w:t xml:space="preserve"> </w:t>
      </w:r>
      <w:r w:rsidRPr="00F638B9">
        <w:rPr>
          <w:rFonts w:ascii="Times New Roman" w:hAnsi="Times New Roman" w:cs="Times New Roman"/>
        </w:rPr>
        <w:t xml:space="preserve">1 means that IT[i] is the right edge of a variable. If all variables are binary, then all bits of </w:t>
      </w:r>
      <w:proofErr w:type="spellStart"/>
      <w:r w:rsidRPr="00F638B9">
        <w:rPr>
          <w:rFonts w:ascii="Times New Roman" w:hAnsi="Times New Roman" w:cs="Times New Roman"/>
        </w:rPr>
        <w:t>right_edge</w:t>
      </w:r>
      <w:proofErr w:type="spellEnd"/>
      <w:r w:rsidRPr="00F638B9">
        <w:rPr>
          <w:rFonts w:ascii="Times New Roman" w:hAnsi="Times New Roman" w:cs="Times New Roman"/>
        </w:rPr>
        <w:t xml:space="preserve"> are 1's. Since one iterative cell processes two possible values of a variable, we can process a multi-valued variable with an even number of possible values.</w:t>
      </w:r>
    </w:p>
    <w:p w:rsidR="00D47C00" w:rsidRDefault="00D47C00" w:rsidP="006F69F6">
      <w:pPr>
        <w:autoSpaceDE w:val="0"/>
        <w:autoSpaceDN w:val="0"/>
        <w:adjustRightInd w:val="0"/>
        <w:spacing w:after="0" w:line="240" w:lineRule="auto"/>
        <w:jc w:val="both"/>
        <w:rPr>
          <w:rFonts w:ascii="Times New Roman" w:hAnsi="Times New Roman" w:cs="Times New Roman"/>
        </w:rPr>
      </w:pPr>
    </w:p>
    <w:p w:rsidR="00436B17" w:rsidRDefault="0059136E" w:rsidP="006F69F6">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b/>
        </w:rPr>
        <w:t xml:space="preserve">Example </w:t>
      </w:r>
      <w:r w:rsidR="00436B17">
        <w:rPr>
          <w:rFonts w:ascii="Times New Roman" w:hAnsi="Times New Roman" w:cs="Times New Roman"/>
          <w:b/>
        </w:rPr>
        <w:t>17</w:t>
      </w:r>
      <w:r>
        <w:rPr>
          <w:rFonts w:ascii="Times New Roman" w:hAnsi="Times New Roman" w:cs="Times New Roman"/>
          <w:b/>
        </w:rPr>
        <w:t>.5</w:t>
      </w:r>
      <w:r w:rsidR="00436B17">
        <w:rPr>
          <w:rFonts w:ascii="Times New Roman" w:hAnsi="Times New Roman" w:cs="Times New Roman"/>
          <w:b/>
        </w:rPr>
        <w:t>.</w:t>
      </w:r>
      <w:proofErr w:type="gramEnd"/>
      <w:r>
        <w:rPr>
          <w:rFonts w:ascii="Times New Roman" w:hAnsi="Times New Roman" w:cs="Times New Roman"/>
          <w:b/>
        </w:rPr>
        <w:t xml:space="preserve"> </w:t>
      </w:r>
      <w:r w:rsidRPr="0059136E">
        <w:rPr>
          <w:rFonts w:ascii="Times New Roman" w:hAnsi="Times New Roman" w:cs="Times New Roman"/>
        </w:rPr>
        <w:t xml:space="preserve">Assume a CCM with 6 iterative cells. For a given cube operation, there are 3 variables with 2, 4 and 6 possible values, respectively. Therefore the signal </w:t>
      </w:r>
      <w:proofErr w:type="spellStart"/>
      <w:r w:rsidRPr="0059136E">
        <w:rPr>
          <w:rFonts w:ascii="Times New Roman" w:hAnsi="Times New Roman" w:cs="Times New Roman"/>
        </w:rPr>
        <w:t>right_edge</w:t>
      </w:r>
      <w:proofErr w:type="spellEnd"/>
      <w:r w:rsidRPr="0059136E">
        <w:rPr>
          <w:rFonts w:ascii="Times New Roman" w:hAnsi="Times New Roman" w:cs="Times New Roman"/>
        </w:rPr>
        <w:t xml:space="preserve"> is</w:t>
      </w:r>
    </w:p>
    <w:p w:rsidR="00436B17" w:rsidRDefault="00436B17" w:rsidP="006F69F6">
      <w:pPr>
        <w:autoSpaceDE w:val="0"/>
        <w:autoSpaceDN w:val="0"/>
        <w:adjustRightInd w:val="0"/>
        <w:spacing w:after="0" w:line="240" w:lineRule="auto"/>
        <w:jc w:val="both"/>
        <w:rPr>
          <w:rFonts w:ascii="Times New Roman" w:hAnsi="Times New Roman" w:cs="Times New Roman"/>
        </w:rPr>
      </w:pPr>
    </w:p>
    <w:p w:rsidR="00436B17" w:rsidRDefault="00542CB8" w:rsidP="006F69F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drawing>
          <wp:inline distT="0" distB="0" distL="0" distR="0">
            <wp:extent cx="1981200" cy="572960"/>
            <wp:effectExtent l="19050" t="0" r="0" b="0"/>
            <wp:docPr id="5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2" cstate="print"/>
                    <a:srcRect/>
                    <a:stretch>
                      <a:fillRect/>
                    </a:stretch>
                  </pic:blipFill>
                  <pic:spPr bwMode="auto">
                    <a:xfrm>
                      <a:off x="0" y="0"/>
                      <a:ext cx="1981200" cy="572960"/>
                    </a:xfrm>
                    <a:prstGeom prst="rect">
                      <a:avLst/>
                    </a:prstGeom>
                    <a:noFill/>
                    <a:ln w="9525">
                      <a:noFill/>
                      <a:miter lim="800000"/>
                      <a:headEnd/>
                      <a:tailEnd/>
                    </a:ln>
                  </pic:spPr>
                </pic:pic>
              </a:graphicData>
            </a:graphic>
          </wp:inline>
        </w:drawing>
      </w:r>
    </w:p>
    <w:p w:rsidR="00436B17" w:rsidRDefault="00436B17" w:rsidP="006F69F6">
      <w:pPr>
        <w:autoSpaceDE w:val="0"/>
        <w:autoSpaceDN w:val="0"/>
        <w:adjustRightInd w:val="0"/>
        <w:spacing w:after="0" w:line="240" w:lineRule="auto"/>
        <w:jc w:val="both"/>
        <w:rPr>
          <w:rFonts w:ascii="Times New Roman" w:hAnsi="Times New Roman" w:cs="Times New Roman"/>
        </w:rPr>
      </w:pPr>
    </w:p>
    <w:p w:rsidR="00D47C00" w:rsidRDefault="00F5478E" w:rsidP="006F69F6">
      <w:pPr>
        <w:autoSpaceDE w:val="0"/>
        <w:autoSpaceDN w:val="0"/>
        <w:adjustRightInd w:val="0"/>
        <w:spacing w:after="0" w:line="240" w:lineRule="auto"/>
        <w:jc w:val="both"/>
        <w:rPr>
          <w:rFonts w:ascii="Times New Roman" w:hAnsi="Times New Roman" w:cs="Times New Roman"/>
        </w:rPr>
      </w:pPr>
      <w:r w:rsidRPr="00F5478E">
        <w:rPr>
          <w:rFonts w:ascii="Times New Roman" w:hAnsi="Times New Roman" w:cs="Times New Roman"/>
        </w:rPr>
        <w:t>Since all iterative cells are used, so the signal water is 000000.</w:t>
      </w:r>
    </w:p>
    <w:p w:rsidR="00926053" w:rsidRDefault="00926053" w:rsidP="006F69F6">
      <w:pPr>
        <w:autoSpaceDE w:val="0"/>
        <w:autoSpaceDN w:val="0"/>
        <w:adjustRightInd w:val="0"/>
        <w:spacing w:after="0" w:line="240" w:lineRule="auto"/>
        <w:jc w:val="both"/>
        <w:rPr>
          <w:rFonts w:ascii="Times New Roman" w:hAnsi="Times New Roman" w:cs="Times New Roman"/>
        </w:rPr>
      </w:pPr>
    </w:p>
    <w:p w:rsidR="00843BA5" w:rsidRDefault="00DE66C9" w:rsidP="006F69F6">
      <w:pPr>
        <w:autoSpaceDE w:val="0"/>
        <w:autoSpaceDN w:val="0"/>
        <w:adjustRightInd w:val="0"/>
        <w:spacing w:after="0" w:line="240" w:lineRule="auto"/>
        <w:jc w:val="both"/>
        <w:rPr>
          <w:rFonts w:ascii="Times New Roman" w:hAnsi="Times New Roman" w:cs="Times New Roman"/>
        </w:rPr>
      </w:pPr>
      <w:r w:rsidRPr="00DE66C9">
        <w:rPr>
          <w:rFonts w:ascii="Times New Roman" w:hAnsi="Times New Roman" w:cs="Times New Roman"/>
        </w:rPr>
        <w:t>Take w[i] and re[i] into account, for handling multi-valued variables, the next signal is described now as:</w:t>
      </w:r>
    </w:p>
    <w:p w:rsidR="00B432EE" w:rsidRDefault="00B432EE" w:rsidP="006F69F6">
      <w:pPr>
        <w:autoSpaceDE w:val="0"/>
        <w:autoSpaceDN w:val="0"/>
        <w:adjustRightInd w:val="0"/>
        <w:spacing w:after="0" w:line="240" w:lineRule="auto"/>
        <w:jc w:val="both"/>
        <w:rPr>
          <w:rFonts w:ascii="Times New Roman" w:hAnsi="Times New Roman" w:cs="Times New Roman"/>
        </w:rPr>
      </w:pPr>
    </w:p>
    <w:p w:rsidR="00DE66C9" w:rsidRDefault="00B432EE" w:rsidP="006F69F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drawing>
          <wp:inline distT="0" distB="0" distL="0" distR="0">
            <wp:extent cx="4943475" cy="246088"/>
            <wp:effectExtent l="19050" t="0" r="9525" b="0"/>
            <wp:docPr id="6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3" cstate="print"/>
                    <a:srcRect/>
                    <a:stretch>
                      <a:fillRect/>
                    </a:stretch>
                  </pic:blipFill>
                  <pic:spPr bwMode="auto">
                    <a:xfrm>
                      <a:off x="0" y="0"/>
                      <a:ext cx="4953520" cy="246588"/>
                    </a:xfrm>
                    <a:prstGeom prst="rect">
                      <a:avLst/>
                    </a:prstGeom>
                    <a:noFill/>
                    <a:ln w="9525">
                      <a:noFill/>
                      <a:miter lim="800000"/>
                      <a:headEnd/>
                      <a:tailEnd/>
                    </a:ln>
                  </pic:spPr>
                </pic:pic>
              </a:graphicData>
            </a:graphic>
          </wp:inline>
        </w:drawing>
      </w:r>
      <w:r w:rsidR="00436B17">
        <w:rPr>
          <w:rFonts w:ascii="Times New Roman" w:hAnsi="Times New Roman" w:cs="Times New Roman"/>
        </w:rPr>
        <w:t xml:space="preserve">             </w:t>
      </w:r>
      <w:r w:rsidR="00436B17" w:rsidRPr="00436B17">
        <w:rPr>
          <w:rFonts w:ascii="Times New Roman" w:hAnsi="Times New Roman" w:cs="Times New Roman"/>
          <w:b/>
        </w:rPr>
        <w:t>17.11</w:t>
      </w:r>
    </w:p>
    <w:p w:rsidR="00436B17" w:rsidRDefault="00436B17" w:rsidP="00A676BD">
      <w:pPr>
        <w:autoSpaceDE w:val="0"/>
        <w:autoSpaceDN w:val="0"/>
        <w:adjustRightInd w:val="0"/>
        <w:spacing w:after="0" w:line="240" w:lineRule="auto"/>
        <w:jc w:val="both"/>
        <w:rPr>
          <w:rFonts w:ascii="Times New Roman" w:hAnsi="Times New Roman" w:cs="Times New Roman"/>
        </w:rPr>
      </w:pPr>
    </w:p>
    <w:p w:rsidR="00A676BD" w:rsidRPr="00A676BD" w:rsidRDefault="00A676BD" w:rsidP="00A676BD">
      <w:pPr>
        <w:autoSpaceDE w:val="0"/>
        <w:autoSpaceDN w:val="0"/>
        <w:adjustRightInd w:val="0"/>
        <w:spacing w:after="0" w:line="240" w:lineRule="auto"/>
        <w:jc w:val="both"/>
        <w:rPr>
          <w:rFonts w:ascii="Times New Roman" w:hAnsi="Times New Roman" w:cs="Times New Roman"/>
        </w:rPr>
      </w:pPr>
      <w:proofErr w:type="gramStart"/>
      <w:r w:rsidRPr="00A676BD">
        <w:rPr>
          <w:rFonts w:ascii="Times New Roman" w:hAnsi="Times New Roman" w:cs="Times New Roman"/>
        </w:rPr>
        <w:t>which</w:t>
      </w:r>
      <w:proofErr w:type="gramEnd"/>
      <w:r w:rsidRPr="00A676BD">
        <w:rPr>
          <w:rFonts w:ascii="Times New Roman" w:hAnsi="Times New Roman" w:cs="Times New Roman"/>
        </w:rPr>
        <w:t xml:space="preserve"> means that when the IT[i] is not used (w[i]=1), the iterative cell is transparent to the signal next. Otherwise, the next signal will propagate till the right edge of the first special variable that it will encounter.</w:t>
      </w:r>
    </w:p>
    <w:p w:rsidR="00A676BD" w:rsidRPr="00A676BD" w:rsidRDefault="00A676BD" w:rsidP="00A676BD">
      <w:pPr>
        <w:autoSpaceDE w:val="0"/>
        <w:autoSpaceDN w:val="0"/>
        <w:adjustRightInd w:val="0"/>
        <w:spacing w:after="0" w:line="240" w:lineRule="auto"/>
        <w:jc w:val="both"/>
        <w:rPr>
          <w:rFonts w:ascii="Times New Roman" w:hAnsi="Times New Roman" w:cs="Times New Roman"/>
        </w:rPr>
      </w:pPr>
    </w:p>
    <w:p w:rsidR="00B432EE" w:rsidRDefault="00A676BD" w:rsidP="00A676BD">
      <w:pPr>
        <w:autoSpaceDE w:val="0"/>
        <w:autoSpaceDN w:val="0"/>
        <w:adjustRightInd w:val="0"/>
        <w:spacing w:after="0" w:line="240" w:lineRule="auto"/>
        <w:jc w:val="both"/>
        <w:rPr>
          <w:rFonts w:ascii="Times New Roman" w:hAnsi="Times New Roman" w:cs="Times New Roman"/>
        </w:rPr>
      </w:pPr>
      <w:r w:rsidRPr="00A676BD">
        <w:rPr>
          <w:rFonts w:ascii="Times New Roman" w:hAnsi="Times New Roman" w:cs="Times New Roman"/>
        </w:rPr>
        <w:t>Two more propagation signals carry and conf are used to combine multiple iterative cells to process multi-valued variables. Let us discuss first a simplified example that shows how to use these two signals. Next the general equations for these two signals will be derived after the example.</w:t>
      </w:r>
    </w:p>
    <w:p w:rsidR="005B7D89" w:rsidRDefault="005B7D89" w:rsidP="00A676BD">
      <w:pPr>
        <w:autoSpaceDE w:val="0"/>
        <w:autoSpaceDN w:val="0"/>
        <w:adjustRightInd w:val="0"/>
        <w:spacing w:after="0" w:line="240" w:lineRule="auto"/>
        <w:jc w:val="both"/>
        <w:rPr>
          <w:rFonts w:ascii="Times New Roman" w:hAnsi="Times New Roman" w:cs="Times New Roman"/>
        </w:rPr>
      </w:pPr>
    </w:p>
    <w:p w:rsidR="00090693" w:rsidRDefault="00090693" w:rsidP="00A676BD">
      <w:pPr>
        <w:autoSpaceDE w:val="0"/>
        <w:autoSpaceDN w:val="0"/>
        <w:adjustRightInd w:val="0"/>
        <w:spacing w:after="0" w:line="240" w:lineRule="auto"/>
        <w:jc w:val="both"/>
        <w:rPr>
          <w:rFonts w:ascii="Times New Roman" w:hAnsi="Times New Roman" w:cs="Times New Roman"/>
        </w:rPr>
      </w:pPr>
    </w:p>
    <w:p w:rsidR="00090693" w:rsidRDefault="00090693" w:rsidP="00A676BD">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b/>
        </w:rPr>
        <w:t xml:space="preserve">Example </w:t>
      </w:r>
      <w:r w:rsidR="00436B17">
        <w:rPr>
          <w:rFonts w:ascii="Times New Roman" w:hAnsi="Times New Roman" w:cs="Times New Roman"/>
          <w:b/>
        </w:rPr>
        <w:t>17</w:t>
      </w:r>
      <w:r>
        <w:rPr>
          <w:rFonts w:ascii="Times New Roman" w:hAnsi="Times New Roman" w:cs="Times New Roman"/>
          <w:b/>
        </w:rPr>
        <w:t>.6</w:t>
      </w:r>
      <w:r w:rsidR="00436B17">
        <w:rPr>
          <w:rFonts w:ascii="Times New Roman" w:hAnsi="Times New Roman" w:cs="Times New Roman"/>
          <w:b/>
        </w:rPr>
        <w:t>.</w:t>
      </w:r>
      <w:proofErr w:type="gramEnd"/>
      <w:r>
        <w:rPr>
          <w:rFonts w:ascii="Times New Roman" w:hAnsi="Times New Roman" w:cs="Times New Roman"/>
          <w:b/>
        </w:rPr>
        <w:t xml:space="preserve"> </w:t>
      </w:r>
      <w:r w:rsidRPr="00090693">
        <w:rPr>
          <w:rFonts w:ascii="Times New Roman" w:hAnsi="Times New Roman" w:cs="Times New Roman"/>
        </w:rPr>
        <w:t xml:space="preserve">Three iterative cells are combined together to process a pair of operand literals of a 6-valued variable as shown in Figure </w:t>
      </w:r>
      <w:r w:rsidR="000011A9">
        <w:rPr>
          <w:rFonts w:ascii="Times New Roman" w:hAnsi="Times New Roman" w:cs="Times New Roman"/>
        </w:rPr>
        <w:t>3.10</w:t>
      </w:r>
      <w:r w:rsidRPr="00090693">
        <w:rPr>
          <w:rFonts w:ascii="Times New Roman" w:hAnsi="Times New Roman" w:cs="Times New Roman"/>
        </w:rPr>
        <w:t>. T</w:t>
      </w:r>
      <w:r w:rsidR="00436B17">
        <w:rPr>
          <w:rFonts w:ascii="Times New Roman" w:hAnsi="Times New Roman" w:cs="Times New Roman"/>
        </w:rPr>
        <w:t xml:space="preserve">he water and </w:t>
      </w:r>
      <w:proofErr w:type="spellStart"/>
      <w:r w:rsidR="00436B17" w:rsidRPr="00436B17">
        <w:rPr>
          <w:rFonts w:ascii="Times New Roman" w:hAnsi="Times New Roman" w:cs="Times New Roman"/>
          <w:b/>
        </w:rPr>
        <w:t>right</w:t>
      </w:r>
      <w:r w:rsidRPr="00436B17">
        <w:rPr>
          <w:rFonts w:ascii="Times New Roman" w:hAnsi="Times New Roman" w:cs="Times New Roman"/>
          <w:b/>
        </w:rPr>
        <w:t>_edge</w:t>
      </w:r>
      <w:proofErr w:type="spellEnd"/>
      <w:r w:rsidRPr="00090693">
        <w:rPr>
          <w:rFonts w:ascii="Times New Roman" w:hAnsi="Times New Roman" w:cs="Times New Roman"/>
        </w:rPr>
        <w:t xml:space="preserve"> signals are also shown in the figure.</w:t>
      </w:r>
    </w:p>
    <w:p w:rsidR="00FB50C6" w:rsidRDefault="00FB50C6" w:rsidP="00A676BD">
      <w:pPr>
        <w:autoSpaceDE w:val="0"/>
        <w:autoSpaceDN w:val="0"/>
        <w:adjustRightInd w:val="0"/>
        <w:spacing w:after="0" w:line="240" w:lineRule="auto"/>
        <w:jc w:val="both"/>
        <w:rPr>
          <w:rFonts w:ascii="Times New Roman" w:hAnsi="Times New Roman" w:cs="Times New Roman"/>
        </w:rPr>
      </w:pPr>
    </w:p>
    <w:p w:rsidR="0087482E" w:rsidRDefault="00FB50C6" w:rsidP="00A676BD">
      <w:pPr>
        <w:autoSpaceDE w:val="0"/>
        <w:autoSpaceDN w:val="0"/>
        <w:adjustRightInd w:val="0"/>
        <w:spacing w:after="0" w:line="240" w:lineRule="auto"/>
        <w:jc w:val="both"/>
        <w:rPr>
          <w:rFonts w:ascii="Times New Roman" w:hAnsi="Times New Roman" w:cs="Times New Roman"/>
        </w:rPr>
      </w:pPr>
      <w:r w:rsidRPr="00FB50C6">
        <w:rPr>
          <w:rFonts w:ascii="Times New Roman" w:hAnsi="Times New Roman" w:cs="Times New Roman"/>
        </w:rPr>
        <w:t xml:space="preserve">Now the problem is that no iterative cell receives all bits of operand cubes, then no single iterative cell can determine signal </w:t>
      </w:r>
      <w:proofErr w:type="spellStart"/>
      <w:r w:rsidRPr="00FB50C6">
        <w:rPr>
          <w:rFonts w:ascii="Times New Roman" w:hAnsi="Times New Roman" w:cs="Times New Roman"/>
        </w:rPr>
        <w:t>var</w:t>
      </w:r>
      <w:proofErr w:type="spellEnd"/>
      <w:r w:rsidRPr="00FB50C6">
        <w:rPr>
          <w:rFonts w:ascii="Times New Roman" w:hAnsi="Times New Roman" w:cs="Times New Roman"/>
        </w:rPr>
        <w:t xml:space="preserve"> of the variable by itself (the signal </w:t>
      </w:r>
      <w:proofErr w:type="spellStart"/>
      <w:r w:rsidRPr="00FB50C6">
        <w:rPr>
          <w:rFonts w:ascii="Times New Roman" w:hAnsi="Times New Roman" w:cs="Times New Roman"/>
        </w:rPr>
        <w:t>var</w:t>
      </w:r>
      <w:proofErr w:type="spellEnd"/>
      <w:r w:rsidRPr="00FB50C6">
        <w:rPr>
          <w:rFonts w:ascii="Times New Roman" w:hAnsi="Times New Roman" w:cs="Times New Roman"/>
        </w:rPr>
        <w:t xml:space="preserve"> represents whether the variable is a special variable or not). For a given </w:t>
      </w:r>
      <w:proofErr w:type="spellStart"/>
      <w:r w:rsidRPr="00FB50C6">
        <w:rPr>
          <w:rFonts w:ascii="Times New Roman" w:hAnsi="Times New Roman" w:cs="Times New Roman"/>
        </w:rPr>
        <w:t>OR_type</w:t>
      </w:r>
      <w:proofErr w:type="spellEnd"/>
      <w:r w:rsidRPr="00FB50C6">
        <w:rPr>
          <w:rFonts w:ascii="Times New Roman" w:hAnsi="Times New Roman" w:cs="Times New Roman"/>
        </w:rPr>
        <w:t xml:space="preserve"> cube operation, the signal </w:t>
      </w:r>
      <w:proofErr w:type="spellStart"/>
      <w:r w:rsidRPr="00FB50C6">
        <w:rPr>
          <w:rFonts w:ascii="Times New Roman" w:hAnsi="Times New Roman" w:cs="Times New Roman"/>
        </w:rPr>
        <w:t>var</w:t>
      </w:r>
      <w:proofErr w:type="spellEnd"/>
      <w:r w:rsidRPr="00FB50C6">
        <w:rPr>
          <w:rFonts w:ascii="Times New Roman" w:hAnsi="Times New Roman" w:cs="Times New Roman"/>
        </w:rPr>
        <w:t xml:space="preserve"> should be (Equation </w:t>
      </w:r>
      <w:r w:rsidR="00436B17">
        <w:rPr>
          <w:rFonts w:ascii="Times New Roman" w:hAnsi="Times New Roman" w:cs="Times New Roman"/>
        </w:rPr>
        <w:t>17</w:t>
      </w:r>
      <w:r w:rsidR="009A404E">
        <w:rPr>
          <w:rFonts w:ascii="Times New Roman" w:hAnsi="Times New Roman" w:cs="Times New Roman"/>
        </w:rPr>
        <w:t>.5</w:t>
      </w:r>
      <w:r w:rsidRPr="00FB50C6">
        <w:rPr>
          <w:rFonts w:ascii="Times New Roman" w:hAnsi="Times New Roman" w:cs="Times New Roman"/>
        </w:rPr>
        <w:t>):</w:t>
      </w:r>
    </w:p>
    <w:p w:rsidR="00926890" w:rsidRDefault="00926890" w:rsidP="00A676BD">
      <w:pPr>
        <w:autoSpaceDE w:val="0"/>
        <w:autoSpaceDN w:val="0"/>
        <w:adjustRightInd w:val="0"/>
        <w:spacing w:after="0" w:line="240" w:lineRule="auto"/>
        <w:jc w:val="both"/>
        <w:rPr>
          <w:rFonts w:ascii="Times New Roman" w:hAnsi="Times New Roman" w:cs="Times New Roman"/>
        </w:rPr>
      </w:pPr>
    </w:p>
    <w:p w:rsidR="00436B17" w:rsidRDefault="00690BDD" w:rsidP="00A676BD">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noProof/>
        </w:rPr>
        <w:drawing>
          <wp:inline distT="0" distB="0" distL="0" distR="0">
            <wp:extent cx="5943600" cy="206222"/>
            <wp:effectExtent l="19050" t="0" r="0" b="0"/>
            <wp:docPr id="6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4" cstate="print"/>
                    <a:srcRect/>
                    <a:stretch>
                      <a:fillRect/>
                    </a:stretch>
                  </pic:blipFill>
                  <pic:spPr bwMode="auto">
                    <a:xfrm>
                      <a:off x="0" y="0"/>
                      <a:ext cx="5943600" cy="206222"/>
                    </a:xfrm>
                    <a:prstGeom prst="rect">
                      <a:avLst/>
                    </a:prstGeom>
                    <a:noFill/>
                    <a:ln w="9525">
                      <a:noFill/>
                      <a:miter lim="800000"/>
                      <a:headEnd/>
                      <a:tailEnd/>
                    </a:ln>
                  </pic:spPr>
                </pic:pic>
              </a:graphicData>
            </a:graphic>
          </wp:inline>
        </w:drawing>
      </w:r>
    </w:p>
    <w:p w:rsidR="00436B17" w:rsidRDefault="00436B17" w:rsidP="00A676BD">
      <w:pPr>
        <w:autoSpaceDE w:val="0"/>
        <w:autoSpaceDN w:val="0"/>
        <w:adjustRightInd w:val="0"/>
        <w:spacing w:after="0" w:line="240" w:lineRule="auto"/>
        <w:jc w:val="both"/>
        <w:rPr>
          <w:rFonts w:ascii="Times New Roman" w:hAnsi="Times New Roman" w:cs="Times New Roman"/>
          <w:b/>
        </w:rPr>
      </w:pPr>
    </w:p>
    <w:p w:rsidR="00926890" w:rsidRDefault="00436B17" w:rsidP="00A676BD">
      <w:pPr>
        <w:autoSpaceDE w:val="0"/>
        <w:autoSpaceDN w:val="0"/>
        <w:adjustRightInd w:val="0"/>
        <w:spacing w:after="0" w:line="240" w:lineRule="auto"/>
        <w:jc w:val="both"/>
        <w:rPr>
          <w:rFonts w:ascii="Times New Roman" w:hAnsi="Times New Roman" w:cs="Times New Roman"/>
        </w:rPr>
      </w:pPr>
      <w:r w:rsidRPr="00436B17">
        <w:rPr>
          <w:rFonts w:ascii="Times New Roman" w:hAnsi="Times New Roman" w:cs="Times New Roman"/>
          <w:b/>
        </w:rPr>
        <w:t>17.12</w:t>
      </w:r>
    </w:p>
    <w:p w:rsidR="00690BDD" w:rsidRDefault="00690BDD" w:rsidP="00436B17">
      <w:pPr>
        <w:autoSpaceDE w:val="0"/>
        <w:autoSpaceDN w:val="0"/>
        <w:adjustRightInd w:val="0"/>
        <w:spacing w:after="0" w:line="240" w:lineRule="auto"/>
        <w:jc w:val="center"/>
        <w:rPr>
          <w:rFonts w:ascii="Times New Roman" w:hAnsi="Times New Roman" w:cs="Times New Roman"/>
        </w:rPr>
      </w:pPr>
    </w:p>
    <w:p w:rsidR="00966D3D" w:rsidRDefault="00F43E73" w:rsidP="00966D3D">
      <w:pPr>
        <w:autoSpaceDE w:val="0"/>
        <w:autoSpaceDN w:val="0"/>
        <w:adjustRightInd w:val="0"/>
        <w:spacing w:after="0" w:line="240" w:lineRule="auto"/>
        <w:rPr>
          <w:rFonts w:ascii="Times New Roman" w:hAnsi="Times New Roman" w:cs="Times New Roman"/>
        </w:rPr>
      </w:pPr>
      <w:r w:rsidRPr="00F43E73">
        <w:rPr>
          <w:rFonts w:ascii="Times New Roman" w:hAnsi="Times New Roman" w:cs="Times New Roman"/>
        </w:rPr>
        <w:t>Since a single iterative cell processes just two possible values, then we can let them be:</w:t>
      </w:r>
    </w:p>
    <w:p w:rsidR="005240C5" w:rsidRDefault="00BF064A" w:rsidP="00966D3D">
      <w:pPr>
        <w:autoSpaceDE w:val="0"/>
        <w:autoSpaceDN w:val="0"/>
        <w:adjustRightInd w:val="0"/>
        <w:spacing w:after="0" w:line="240" w:lineRule="auto"/>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28" type="#_x0000_t202" style="position:absolute;margin-left:399.6pt;margin-top:60.35pt;width:53.25pt;height:22.75pt;z-index:251661312;mso-width-relative:margin;mso-height-relative:margin" fillcolor="white [3212]" stroked="f">
            <v:textbox>
              <w:txbxContent>
                <w:p w:rsidR="009966F1" w:rsidRPr="009966F1" w:rsidRDefault="009966F1" w:rsidP="009966F1">
                  <w:pPr>
                    <w:rPr>
                      <w:b/>
                    </w:rPr>
                  </w:pPr>
                  <w:r w:rsidRPr="009966F1">
                    <w:rPr>
                      <w:b/>
                    </w:rPr>
                    <w:t>17.15</w:t>
                  </w:r>
                </w:p>
              </w:txbxContent>
            </v:textbox>
          </v:shape>
        </w:pict>
      </w:r>
      <w:r>
        <w:rPr>
          <w:rFonts w:ascii="Times New Roman" w:hAnsi="Times New Roman" w:cs="Times New Roman"/>
          <w:noProof/>
        </w:rPr>
        <w:pict>
          <v:shape id="_x0000_s1029" type="#_x0000_t202" style="position:absolute;margin-left:399.6pt;margin-top:32.3pt;width:53.25pt;height:22.75pt;z-index:251662336;mso-width-relative:margin;mso-height-relative:margin" fillcolor="white [3212]" stroked="f">
            <v:textbox>
              <w:txbxContent>
                <w:p w:rsidR="009966F1" w:rsidRPr="009966F1" w:rsidRDefault="009966F1" w:rsidP="009966F1">
                  <w:pPr>
                    <w:rPr>
                      <w:b/>
                    </w:rPr>
                  </w:pPr>
                  <w:r w:rsidRPr="009966F1">
                    <w:rPr>
                      <w:b/>
                    </w:rPr>
                    <w:t>17.14</w:t>
                  </w:r>
                </w:p>
              </w:txbxContent>
            </v:textbox>
          </v:shape>
        </w:pict>
      </w:r>
      <w:r>
        <w:rPr>
          <w:rFonts w:ascii="Times New Roman" w:hAnsi="Times New Roman" w:cs="Times New Roman"/>
          <w:noProof/>
          <w:lang w:eastAsia="zh-TW"/>
        </w:rPr>
        <w:pict>
          <v:shape id="_x0000_s1027" type="#_x0000_t202" style="position:absolute;margin-left:396.75pt;margin-top:.8pt;width:53.25pt;height:22.75pt;z-index:251660288;mso-width-relative:margin;mso-height-relative:margin" fillcolor="white [3212]" stroked="f">
            <v:textbox>
              <w:txbxContent>
                <w:p w:rsidR="00436B17" w:rsidRPr="009966F1" w:rsidRDefault="00436B17">
                  <w:pPr>
                    <w:rPr>
                      <w:b/>
                    </w:rPr>
                  </w:pPr>
                  <w:r w:rsidRPr="009966F1">
                    <w:rPr>
                      <w:b/>
                    </w:rPr>
                    <w:t>17.13</w:t>
                  </w:r>
                </w:p>
              </w:txbxContent>
            </v:textbox>
          </v:shape>
        </w:pict>
      </w:r>
      <w:r w:rsidR="005240C5">
        <w:rPr>
          <w:rFonts w:ascii="Times New Roman" w:hAnsi="Times New Roman" w:cs="Times New Roman"/>
          <w:noProof/>
        </w:rPr>
        <w:drawing>
          <wp:inline distT="0" distB="0" distL="0" distR="0">
            <wp:extent cx="5644688" cy="1087823"/>
            <wp:effectExtent l="19050" t="0" r="0" b="0"/>
            <wp:docPr id="6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5" cstate="print"/>
                    <a:srcRect/>
                    <a:stretch>
                      <a:fillRect/>
                    </a:stretch>
                  </pic:blipFill>
                  <pic:spPr bwMode="auto">
                    <a:xfrm>
                      <a:off x="0" y="0"/>
                      <a:ext cx="5644359" cy="1087760"/>
                    </a:xfrm>
                    <a:prstGeom prst="rect">
                      <a:avLst/>
                    </a:prstGeom>
                    <a:noFill/>
                    <a:ln w="9525">
                      <a:noFill/>
                      <a:miter lim="800000"/>
                      <a:headEnd/>
                      <a:tailEnd/>
                    </a:ln>
                  </pic:spPr>
                </pic:pic>
              </a:graphicData>
            </a:graphic>
          </wp:inline>
        </w:drawing>
      </w:r>
    </w:p>
    <w:p w:rsidR="009966F1" w:rsidRDefault="009966F1" w:rsidP="00966D3D">
      <w:pPr>
        <w:autoSpaceDE w:val="0"/>
        <w:autoSpaceDN w:val="0"/>
        <w:adjustRightInd w:val="0"/>
        <w:spacing w:after="0" w:line="240" w:lineRule="auto"/>
        <w:rPr>
          <w:rFonts w:ascii="Times New Roman" w:hAnsi="Times New Roman" w:cs="Times New Roman"/>
        </w:rPr>
      </w:pPr>
    </w:p>
    <w:p w:rsidR="005240C5" w:rsidRDefault="00DA7CD0" w:rsidP="00966D3D">
      <w:pPr>
        <w:autoSpaceDE w:val="0"/>
        <w:autoSpaceDN w:val="0"/>
        <w:adjustRightInd w:val="0"/>
        <w:spacing w:after="0" w:line="240" w:lineRule="auto"/>
        <w:rPr>
          <w:rFonts w:ascii="Times New Roman" w:hAnsi="Times New Roman" w:cs="Times New Roman"/>
        </w:rPr>
      </w:pPr>
      <w:r w:rsidRPr="00DA7CD0">
        <w:rPr>
          <w:rFonts w:ascii="Times New Roman" w:hAnsi="Times New Roman" w:cs="Times New Roman"/>
        </w:rPr>
        <w:t>Substituting Equations (</w:t>
      </w:r>
      <w:r w:rsidR="009966F1">
        <w:rPr>
          <w:rFonts w:ascii="Times New Roman" w:hAnsi="Times New Roman" w:cs="Times New Roman"/>
        </w:rPr>
        <w:t>17</w:t>
      </w:r>
      <w:r w:rsidRPr="00DA7CD0">
        <w:rPr>
          <w:rFonts w:ascii="Times New Roman" w:hAnsi="Times New Roman" w:cs="Times New Roman"/>
        </w:rPr>
        <w:t>.13)</w:t>
      </w:r>
      <w:proofErr w:type="gramStart"/>
      <w:r w:rsidRPr="00DA7CD0">
        <w:rPr>
          <w:rFonts w:ascii="Times New Roman" w:hAnsi="Times New Roman" w:cs="Times New Roman"/>
        </w:rPr>
        <w:t xml:space="preserve">, </w:t>
      </w:r>
      <w:r>
        <w:rPr>
          <w:rFonts w:ascii="Times New Roman" w:hAnsi="Times New Roman" w:cs="Times New Roman"/>
        </w:rPr>
        <w:t xml:space="preserve"> </w:t>
      </w:r>
      <w:r w:rsidRPr="00DA7CD0">
        <w:rPr>
          <w:rFonts w:ascii="Times New Roman" w:hAnsi="Times New Roman" w:cs="Times New Roman"/>
        </w:rPr>
        <w:t>(</w:t>
      </w:r>
      <w:proofErr w:type="gramEnd"/>
      <w:r w:rsidR="009966F1">
        <w:rPr>
          <w:rFonts w:ascii="Times New Roman" w:hAnsi="Times New Roman" w:cs="Times New Roman"/>
        </w:rPr>
        <w:t>17</w:t>
      </w:r>
      <w:r w:rsidRPr="00DA7CD0">
        <w:rPr>
          <w:rFonts w:ascii="Times New Roman" w:hAnsi="Times New Roman" w:cs="Times New Roman"/>
        </w:rPr>
        <w:t xml:space="preserve">.14) into </w:t>
      </w:r>
      <w:r>
        <w:rPr>
          <w:rFonts w:ascii="Times New Roman" w:hAnsi="Times New Roman" w:cs="Times New Roman"/>
        </w:rPr>
        <w:t xml:space="preserve"> </w:t>
      </w:r>
      <w:r w:rsidRPr="00DA7CD0">
        <w:rPr>
          <w:rFonts w:ascii="Times New Roman" w:hAnsi="Times New Roman" w:cs="Times New Roman"/>
        </w:rPr>
        <w:t>(</w:t>
      </w:r>
      <w:r w:rsidR="009966F1">
        <w:rPr>
          <w:rFonts w:ascii="Times New Roman" w:hAnsi="Times New Roman" w:cs="Times New Roman"/>
        </w:rPr>
        <w:t>17</w:t>
      </w:r>
      <w:r w:rsidRPr="00DA7CD0">
        <w:rPr>
          <w:rFonts w:ascii="Times New Roman" w:hAnsi="Times New Roman" w:cs="Times New Roman"/>
        </w:rPr>
        <w:t>.15) gives:</w:t>
      </w:r>
    </w:p>
    <w:p w:rsidR="009966F1" w:rsidRDefault="009966F1" w:rsidP="00966D3D">
      <w:pPr>
        <w:autoSpaceDE w:val="0"/>
        <w:autoSpaceDN w:val="0"/>
        <w:adjustRightInd w:val="0"/>
        <w:spacing w:after="0" w:line="240" w:lineRule="auto"/>
        <w:rPr>
          <w:rFonts w:ascii="Times New Roman" w:hAnsi="Times New Roman" w:cs="Times New Roman"/>
        </w:rPr>
      </w:pPr>
    </w:p>
    <w:p w:rsidR="00DA7CD0" w:rsidRDefault="00A61E4E" w:rsidP="00A61E4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drawing>
          <wp:inline distT="0" distB="0" distL="0" distR="0">
            <wp:extent cx="5943600" cy="209528"/>
            <wp:effectExtent l="19050" t="0" r="0" b="0"/>
            <wp:docPr id="6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6" cstate="print"/>
                    <a:srcRect/>
                    <a:stretch>
                      <a:fillRect/>
                    </a:stretch>
                  </pic:blipFill>
                  <pic:spPr bwMode="auto">
                    <a:xfrm>
                      <a:off x="0" y="0"/>
                      <a:ext cx="5943600" cy="209528"/>
                    </a:xfrm>
                    <a:prstGeom prst="rect">
                      <a:avLst/>
                    </a:prstGeom>
                    <a:noFill/>
                    <a:ln w="9525">
                      <a:noFill/>
                      <a:miter lim="800000"/>
                      <a:headEnd/>
                      <a:tailEnd/>
                    </a:ln>
                  </pic:spPr>
                </pic:pic>
              </a:graphicData>
            </a:graphic>
          </wp:inline>
        </w:drawing>
      </w:r>
    </w:p>
    <w:p w:rsidR="00A61E4E" w:rsidRPr="009966F1" w:rsidRDefault="009966F1" w:rsidP="00A61E4E">
      <w:pPr>
        <w:autoSpaceDE w:val="0"/>
        <w:autoSpaceDN w:val="0"/>
        <w:adjustRightInd w:val="0"/>
        <w:spacing w:after="0" w:line="240" w:lineRule="auto"/>
        <w:jc w:val="right"/>
        <w:rPr>
          <w:rFonts w:ascii="Times New Roman" w:hAnsi="Times New Roman" w:cs="Times New Roman"/>
          <w:b/>
          <w:noProof/>
        </w:rPr>
      </w:pPr>
      <w:r w:rsidRPr="009966F1">
        <w:rPr>
          <w:rFonts w:ascii="Times New Roman" w:hAnsi="Times New Roman" w:cs="Times New Roman"/>
          <w:b/>
          <w:noProof/>
        </w:rPr>
        <w:t>17.16</w:t>
      </w:r>
    </w:p>
    <w:p w:rsidR="009966F1" w:rsidRDefault="009966F1" w:rsidP="00A61E4E">
      <w:pPr>
        <w:autoSpaceDE w:val="0"/>
        <w:autoSpaceDN w:val="0"/>
        <w:adjustRightInd w:val="0"/>
        <w:spacing w:after="0" w:line="240" w:lineRule="auto"/>
        <w:jc w:val="right"/>
        <w:rPr>
          <w:rFonts w:ascii="Times New Roman" w:hAnsi="Times New Roman" w:cs="Times New Roman"/>
        </w:rPr>
      </w:pPr>
    </w:p>
    <w:p w:rsidR="001748AD" w:rsidRPr="001748AD" w:rsidRDefault="001748AD" w:rsidP="00B10D37">
      <w:pPr>
        <w:autoSpaceDE w:val="0"/>
        <w:autoSpaceDN w:val="0"/>
        <w:adjustRightInd w:val="0"/>
        <w:spacing w:after="0" w:line="240" w:lineRule="auto"/>
        <w:jc w:val="both"/>
        <w:rPr>
          <w:rFonts w:ascii="Times New Roman" w:hAnsi="Times New Roman" w:cs="Times New Roman"/>
        </w:rPr>
      </w:pPr>
      <w:r w:rsidRPr="001748AD">
        <w:rPr>
          <w:rFonts w:ascii="Times New Roman" w:hAnsi="Times New Roman" w:cs="Times New Roman"/>
        </w:rPr>
        <w:t xml:space="preserve">Comparing Equations </w:t>
      </w:r>
      <w:r>
        <w:rPr>
          <w:rFonts w:ascii="Times New Roman" w:hAnsi="Times New Roman" w:cs="Times New Roman"/>
        </w:rPr>
        <w:t>(</w:t>
      </w:r>
      <w:r w:rsidR="009966F1">
        <w:rPr>
          <w:rFonts w:ascii="Times New Roman" w:hAnsi="Times New Roman" w:cs="Times New Roman"/>
        </w:rPr>
        <w:t>17</w:t>
      </w:r>
      <w:r w:rsidRPr="001748AD">
        <w:rPr>
          <w:rFonts w:ascii="Times New Roman" w:hAnsi="Times New Roman" w:cs="Times New Roman"/>
        </w:rPr>
        <w:t>.12)</w:t>
      </w:r>
      <w:r>
        <w:rPr>
          <w:rFonts w:ascii="Times New Roman" w:hAnsi="Times New Roman" w:cs="Times New Roman"/>
        </w:rPr>
        <w:t xml:space="preserve"> </w:t>
      </w:r>
      <w:r w:rsidRPr="001748AD">
        <w:rPr>
          <w:rFonts w:ascii="Times New Roman" w:hAnsi="Times New Roman" w:cs="Times New Roman"/>
        </w:rPr>
        <w:t>and (</w:t>
      </w:r>
      <w:r w:rsidR="009966F1">
        <w:rPr>
          <w:rFonts w:ascii="Times New Roman" w:hAnsi="Times New Roman" w:cs="Times New Roman"/>
        </w:rPr>
        <w:t>17</w:t>
      </w:r>
      <w:r w:rsidRPr="001748AD">
        <w:rPr>
          <w:rFonts w:ascii="Times New Roman" w:hAnsi="Times New Roman" w:cs="Times New Roman"/>
        </w:rPr>
        <w:t xml:space="preserve">.16), we know that the signal </w:t>
      </w:r>
      <w:proofErr w:type="spellStart"/>
      <w:r w:rsidRPr="001748AD">
        <w:rPr>
          <w:rFonts w:ascii="Times New Roman" w:hAnsi="Times New Roman" w:cs="Times New Roman"/>
        </w:rPr>
        <w:t>var</w:t>
      </w:r>
      <w:proofErr w:type="spellEnd"/>
      <w:r w:rsidRPr="001748AD">
        <w:rPr>
          <w:rFonts w:ascii="Times New Roman" w:hAnsi="Times New Roman" w:cs="Times New Roman"/>
        </w:rPr>
        <w:t xml:space="preserve"> is generated, and </w:t>
      </w:r>
      <w:proofErr w:type="spellStart"/>
      <w:r w:rsidRPr="001748AD">
        <w:rPr>
          <w:rFonts w:ascii="Times New Roman" w:hAnsi="Times New Roman" w:cs="Times New Roman"/>
        </w:rPr>
        <w:t>var</w:t>
      </w:r>
      <w:proofErr w:type="spellEnd"/>
      <w:r w:rsidR="009966F1">
        <w:rPr>
          <w:rFonts w:ascii="Times New Roman" w:hAnsi="Times New Roman" w:cs="Times New Roman"/>
        </w:rPr>
        <w:t xml:space="preserve"> </w:t>
      </w:r>
      <w:r w:rsidRPr="001748AD">
        <w:rPr>
          <w:rFonts w:ascii="Times New Roman" w:hAnsi="Times New Roman" w:cs="Times New Roman"/>
        </w:rPr>
        <w:t>=</w:t>
      </w:r>
      <w:r w:rsidR="009966F1">
        <w:rPr>
          <w:rFonts w:ascii="Times New Roman" w:hAnsi="Times New Roman" w:cs="Times New Roman"/>
        </w:rPr>
        <w:t xml:space="preserve"> </w:t>
      </w:r>
      <w:proofErr w:type="gramStart"/>
      <w:r w:rsidRPr="001748AD">
        <w:rPr>
          <w:rFonts w:ascii="Times New Roman" w:hAnsi="Times New Roman" w:cs="Times New Roman"/>
        </w:rPr>
        <w:t>carry[</w:t>
      </w:r>
      <w:proofErr w:type="gramEnd"/>
      <w:r w:rsidRPr="001748AD">
        <w:rPr>
          <w:rFonts w:ascii="Times New Roman" w:hAnsi="Times New Roman" w:cs="Times New Roman"/>
        </w:rPr>
        <w:t xml:space="preserve">4]. Please note that the signal </w:t>
      </w:r>
      <w:proofErr w:type="spellStart"/>
      <w:r w:rsidRPr="001748AD">
        <w:rPr>
          <w:rFonts w:ascii="Times New Roman" w:hAnsi="Times New Roman" w:cs="Times New Roman"/>
        </w:rPr>
        <w:t>var</w:t>
      </w:r>
      <w:proofErr w:type="spellEnd"/>
      <w:r w:rsidRPr="001748AD">
        <w:rPr>
          <w:rFonts w:ascii="Times New Roman" w:hAnsi="Times New Roman" w:cs="Times New Roman"/>
        </w:rPr>
        <w:t xml:space="preserve"> is always finally generated at the last cell of a variable.</w:t>
      </w:r>
    </w:p>
    <w:p w:rsidR="001748AD" w:rsidRPr="001748AD" w:rsidRDefault="001748AD" w:rsidP="001748AD">
      <w:pPr>
        <w:autoSpaceDE w:val="0"/>
        <w:autoSpaceDN w:val="0"/>
        <w:adjustRightInd w:val="0"/>
        <w:spacing w:after="0" w:line="240" w:lineRule="auto"/>
        <w:rPr>
          <w:rFonts w:ascii="Times New Roman" w:hAnsi="Times New Roman" w:cs="Times New Roman"/>
        </w:rPr>
      </w:pPr>
    </w:p>
    <w:p w:rsidR="00267669" w:rsidRDefault="001748AD" w:rsidP="00B10D37">
      <w:pPr>
        <w:autoSpaceDE w:val="0"/>
        <w:autoSpaceDN w:val="0"/>
        <w:adjustRightInd w:val="0"/>
        <w:spacing w:after="0" w:line="240" w:lineRule="auto"/>
        <w:jc w:val="both"/>
        <w:rPr>
          <w:rFonts w:ascii="Times New Roman" w:hAnsi="Times New Roman" w:cs="Times New Roman"/>
        </w:rPr>
      </w:pPr>
      <w:r w:rsidRPr="001748AD">
        <w:rPr>
          <w:rFonts w:ascii="Times New Roman" w:hAnsi="Times New Roman" w:cs="Times New Roman"/>
        </w:rPr>
        <w:t>All three cells that process the variable should know the signal var. For the last cell of the variable (</w:t>
      </w:r>
      <w:proofErr w:type="gramStart"/>
      <w:r w:rsidRPr="001748AD">
        <w:rPr>
          <w:rFonts w:ascii="Times New Roman" w:hAnsi="Times New Roman" w:cs="Times New Roman"/>
        </w:rPr>
        <w:t>IT[</w:t>
      </w:r>
      <w:proofErr w:type="gramEnd"/>
      <w:r w:rsidRPr="001748AD">
        <w:rPr>
          <w:rFonts w:ascii="Times New Roman" w:hAnsi="Times New Roman" w:cs="Times New Roman"/>
        </w:rPr>
        <w:t xml:space="preserve">3] in this example), </w:t>
      </w:r>
      <w:proofErr w:type="spellStart"/>
      <w:r w:rsidRPr="001748AD">
        <w:rPr>
          <w:rFonts w:ascii="Times New Roman" w:hAnsi="Times New Roman" w:cs="Times New Roman"/>
        </w:rPr>
        <w:t>var</w:t>
      </w:r>
      <w:proofErr w:type="spellEnd"/>
      <w:r w:rsidRPr="001748AD">
        <w:rPr>
          <w:rFonts w:ascii="Times New Roman" w:hAnsi="Times New Roman" w:cs="Times New Roman"/>
        </w:rPr>
        <w:t>[3]</w:t>
      </w:r>
      <w:r w:rsidR="009966F1">
        <w:rPr>
          <w:rFonts w:ascii="Times New Roman" w:hAnsi="Times New Roman" w:cs="Times New Roman"/>
        </w:rPr>
        <w:t xml:space="preserve"> </w:t>
      </w:r>
      <w:r w:rsidRPr="001748AD">
        <w:rPr>
          <w:rFonts w:ascii="Times New Roman" w:hAnsi="Times New Roman" w:cs="Times New Roman"/>
        </w:rPr>
        <w:t>=</w:t>
      </w:r>
      <w:r w:rsidR="009966F1">
        <w:rPr>
          <w:rFonts w:ascii="Times New Roman" w:hAnsi="Times New Roman" w:cs="Times New Roman"/>
        </w:rPr>
        <w:t xml:space="preserve"> </w:t>
      </w:r>
      <w:r w:rsidRPr="001748AD">
        <w:rPr>
          <w:rFonts w:ascii="Times New Roman" w:hAnsi="Times New Roman" w:cs="Times New Roman"/>
        </w:rPr>
        <w:t xml:space="preserve">carry[4]. All other cells that process the same variable receive the signal </w:t>
      </w:r>
      <w:proofErr w:type="spellStart"/>
      <w:r w:rsidRPr="001748AD">
        <w:rPr>
          <w:rFonts w:ascii="Times New Roman" w:hAnsi="Times New Roman" w:cs="Times New Roman"/>
        </w:rPr>
        <w:t>var</w:t>
      </w:r>
      <w:proofErr w:type="spellEnd"/>
      <w:r w:rsidRPr="001748AD">
        <w:rPr>
          <w:rFonts w:ascii="Times New Roman" w:hAnsi="Times New Roman" w:cs="Times New Roman"/>
        </w:rPr>
        <w:t xml:space="preserve"> through the propagation signal conf from its successive cell. In other words, the signal </w:t>
      </w:r>
      <w:proofErr w:type="spellStart"/>
      <w:r w:rsidRPr="001748AD">
        <w:rPr>
          <w:rFonts w:ascii="Times New Roman" w:hAnsi="Times New Roman" w:cs="Times New Roman"/>
        </w:rPr>
        <w:t>var</w:t>
      </w:r>
      <w:proofErr w:type="spellEnd"/>
      <w:r w:rsidRPr="001748AD">
        <w:rPr>
          <w:rFonts w:ascii="Times New Roman" w:hAnsi="Times New Roman" w:cs="Times New Roman"/>
        </w:rPr>
        <w:t xml:space="preserve"> is propagated back to the preceding cells through the iterative signal conf. This can be described by:</w:t>
      </w:r>
    </w:p>
    <w:p w:rsidR="009966F1" w:rsidRDefault="009966F1" w:rsidP="00B10D37">
      <w:pPr>
        <w:autoSpaceDE w:val="0"/>
        <w:autoSpaceDN w:val="0"/>
        <w:adjustRightInd w:val="0"/>
        <w:spacing w:after="0" w:line="240" w:lineRule="auto"/>
        <w:jc w:val="both"/>
        <w:rPr>
          <w:rFonts w:ascii="Times New Roman" w:hAnsi="Times New Roman" w:cs="Times New Roman"/>
        </w:rPr>
      </w:pPr>
    </w:p>
    <w:p w:rsidR="0051669E" w:rsidRDefault="00963253" w:rsidP="00B10D3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drawing>
          <wp:inline distT="0" distB="0" distL="0" distR="0">
            <wp:extent cx="5943600" cy="276999"/>
            <wp:effectExtent l="19050" t="0" r="0" b="0"/>
            <wp:docPr id="6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7" cstate="print"/>
                    <a:srcRect/>
                    <a:stretch>
                      <a:fillRect/>
                    </a:stretch>
                  </pic:blipFill>
                  <pic:spPr bwMode="auto">
                    <a:xfrm>
                      <a:off x="0" y="0"/>
                      <a:ext cx="5943600" cy="276999"/>
                    </a:xfrm>
                    <a:prstGeom prst="rect">
                      <a:avLst/>
                    </a:prstGeom>
                    <a:noFill/>
                    <a:ln w="9525">
                      <a:noFill/>
                      <a:miter lim="800000"/>
                      <a:headEnd/>
                      <a:tailEnd/>
                    </a:ln>
                  </pic:spPr>
                </pic:pic>
              </a:graphicData>
            </a:graphic>
          </wp:inline>
        </w:drawing>
      </w:r>
    </w:p>
    <w:p w:rsidR="00C3132D" w:rsidRPr="009966F1" w:rsidRDefault="009966F1" w:rsidP="00C3132D">
      <w:pPr>
        <w:autoSpaceDE w:val="0"/>
        <w:autoSpaceDN w:val="0"/>
        <w:adjustRightInd w:val="0"/>
        <w:spacing w:after="0" w:line="240" w:lineRule="auto"/>
        <w:jc w:val="right"/>
        <w:rPr>
          <w:rFonts w:ascii="Times New Roman" w:hAnsi="Times New Roman" w:cs="Times New Roman"/>
          <w:b/>
        </w:rPr>
      </w:pPr>
      <w:r w:rsidRPr="009966F1">
        <w:rPr>
          <w:rFonts w:ascii="Times New Roman" w:hAnsi="Times New Roman" w:cs="Times New Roman"/>
          <w:b/>
          <w:noProof/>
        </w:rPr>
        <w:t>17.17</w:t>
      </w:r>
    </w:p>
    <w:p w:rsidR="006633AE" w:rsidRDefault="006633AE" w:rsidP="003306F8">
      <w:pPr>
        <w:autoSpaceDE w:val="0"/>
        <w:autoSpaceDN w:val="0"/>
        <w:adjustRightInd w:val="0"/>
        <w:spacing w:after="0" w:line="240" w:lineRule="auto"/>
        <w:jc w:val="both"/>
        <w:rPr>
          <w:rFonts w:ascii="Times New Roman" w:hAnsi="Times New Roman" w:cs="Times New Roman"/>
        </w:rPr>
      </w:pPr>
    </w:p>
    <w:p w:rsidR="00890D89" w:rsidRDefault="003306F8" w:rsidP="003306F8">
      <w:pPr>
        <w:autoSpaceDE w:val="0"/>
        <w:autoSpaceDN w:val="0"/>
        <w:adjustRightInd w:val="0"/>
        <w:spacing w:after="0" w:line="240" w:lineRule="auto"/>
        <w:jc w:val="both"/>
        <w:rPr>
          <w:rFonts w:ascii="Times New Roman" w:hAnsi="Times New Roman" w:cs="Times New Roman"/>
        </w:rPr>
      </w:pPr>
      <w:r w:rsidRPr="003306F8">
        <w:rPr>
          <w:rFonts w:ascii="Times New Roman" w:hAnsi="Times New Roman" w:cs="Times New Roman"/>
        </w:rPr>
        <w:t xml:space="preserve">It can be seen that the signal carry propagates from left to right until the right edge of the variable in order to generate signal </w:t>
      </w:r>
      <w:proofErr w:type="spellStart"/>
      <w:r w:rsidRPr="003306F8">
        <w:rPr>
          <w:rFonts w:ascii="Times New Roman" w:hAnsi="Times New Roman" w:cs="Times New Roman"/>
        </w:rPr>
        <w:t>var</w:t>
      </w:r>
      <w:proofErr w:type="spellEnd"/>
      <w:r w:rsidRPr="003306F8">
        <w:rPr>
          <w:rFonts w:ascii="Times New Roman" w:hAnsi="Times New Roman" w:cs="Times New Roman"/>
        </w:rPr>
        <w:t xml:space="preserve"> of the variable. Then signal </w:t>
      </w:r>
      <w:proofErr w:type="spellStart"/>
      <w:r w:rsidRPr="003306F8">
        <w:rPr>
          <w:rFonts w:ascii="Times New Roman" w:hAnsi="Times New Roman" w:cs="Times New Roman"/>
        </w:rPr>
        <w:t>var</w:t>
      </w:r>
      <w:proofErr w:type="spellEnd"/>
      <w:r w:rsidRPr="003306F8">
        <w:rPr>
          <w:rFonts w:ascii="Times New Roman" w:hAnsi="Times New Roman" w:cs="Times New Roman"/>
        </w:rPr>
        <w:t xml:space="preserve"> is propagated back (from right to left) through signal </w:t>
      </w:r>
      <w:r w:rsidRPr="009966F1">
        <w:rPr>
          <w:rFonts w:ascii="Times New Roman" w:hAnsi="Times New Roman" w:cs="Times New Roman"/>
          <w:b/>
          <w:i/>
        </w:rPr>
        <w:t>conf</w:t>
      </w:r>
      <w:r w:rsidRPr="003306F8">
        <w:rPr>
          <w:rFonts w:ascii="Times New Roman" w:hAnsi="Times New Roman" w:cs="Times New Roman"/>
        </w:rPr>
        <w:t xml:space="preserve"> (Equation </w:t>
      </w:r>
      <w:r w:rsidR="009966F1">
        <w:rPr>
          <w:rFonts w:ascii="Times New Roman" w:hAnsi="Times New Roman" w:cs="Times New Roman"/>
        </w:rPr>
        <w:t>17</w:t>
      </w:r>
      <w:r w:rsidRPr="003306F8">
        <w:rPr>
          <w:rFonts w:ascii="Times New Roman" w:hAnsi="Times New Roman" w:cs="Times New Roman"/>
        </w:rPr>
        <w:t xml:space="preserve">.17). This propagation path is shown in Figure </w:t>
      </w:r>
      <w:r w:rsidR="009966F1">
        <w:rPr>
          <w:rFonts w:ascii="Times New Roman" w:hAnsi="Times New Roman" w:cs="Times New Roman"/>
        </w:rPr>
        <w:t>17</w:t>
      </w:r>
      <w:r w:rsidR="005B5892">
        <w:rPr>
          <w:rFonts w:ascii="Times New Roman" w:hAnsi="Times New Roman" w:cs="Times New Roman"/>
        </w:rPr>
        <w:t>.10</w:t>
      </w:r>
      <w:r w:rsidRPr="003306F8">
        <w:rPr>
          <w:rFonts w:ascii="Times New Roman" w:hAnsi="Times New Roman" w:cs="Times New Roman"/>
        </w:rPr>
        <w:t xml:space="preserve"> by shadow big arrow.</w:t>
      </w:r>
    </w:p>
    <w:p w:rsidR="009966F1" w:rsidRDefault="009966F1" w:rsidP="003306F8">
      <w:pPr>
        <w:autoSpaceDE w:val="0"/>
        <w:autoSpaceDN w:val="0"/>
        <w:adjustRightInd w:val="0"/>
        <w:spacing w:after="0" w:line="240" w:lineRule="auto"/>
        <w:jc w:val="both"/>
        <w:rPr>
          <w:rFonts w:ascii="Times New Roman" w:hAnsi="Times New Roman" w:cs="Times New Roman"/>
        </w:rPr>
      </w:pPr>
    </w:p>
    <w:p w:rsidR="002A47F6" w:rsidRDefault="002A47F6" w:rsidP="003306F8">
      <w:pPr>
        <w:autoSpaceDE w:val="0"/>
        <w:autoSpaceDN w:val="0"/>
        <w:adjustRightInd w:val="0"/>
        <w:spacing w:after="0" w:line="240" w:lineRule="auto"/>
        <w:jc w:val="both"/>
        <w:rPr>
          <w:rFonts w:ascii="Times New Roman" w:hAnsi="Times New Roman" w:cs="Times New Roman"/>
        </w:rPr>
      </w:pPr>
    </w:p>
    <w:p w:rsidR="00736B1F" w:rsidRDefault="00736B1F" w:rsidP="009966F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drawing>
          <wp:inline distT="0" distB="0" distL="0" distR="0">
            <wp:extent cx="5943600" cy="1677282"/>
            <wp:effectExtent l="19050" t="0" r="0" b="0"/>
            <wp:docPr id="6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8" cstate="print"/>
                    <a:srcRect/>
                    <a:stretch>
                      <a:fillRect/>
                    </a:stretch>
                  </pic:blipFill>
                  <pic:spPr bwMode="auto">
                    <a:xfrm>
                      <a:off x="0" y="0"/>
                      <a:ext cx="5943600" cy="1677282"/>
                    </a:xfrm>
                    <a:prstGeom prst="rect">
                      <a:avLst/>
                    </a:prstGeom>
                    <a:noFill/>
                    <a:ln w="9525">
                      <a:noFill/>
                      <a:miter lim="800000"/>
                      <a:headEnd/>
                      <a:tailEnd/>
                    </a:ln>
                  </pic:spPr>
                </pic:pic>
              </a:graphicData>
            </a:graphic>
          </wp:inline>
        </w:drawing>
      </w:r>
    </w:p>
    <w:p w:rsidR="00AA6FE1" w:rsidRPr="009966F1" w:rsidRDefault="009966F1" w:rsidP="009966F1">
      <w:pPr>
        <w:autoSpaceDE w:val="0"/>
        <w:autoSpaceDN w:val="0"/>
        <w:adjustRightInd w:val="0"/>
        <w:spacing w:after="0" w:line="240" w:lineRule="auto"/>
        <w:jc w:val="center"/>
        <w:rPr>
          <w:rFonts w:ascii="Times New Roman" w:hAnsi="Times New Roman" w:cs="Times New Roman"/>
          <w:i/>
        </w:rPr>
      </w:pPr>
      <w:proofErr w:type="gramStart"/>
      <w:r w:rsidRPr="009966F1">
        <w:rPr>
          <w:rFonts w:ascii="Times New Roman" w:hAnsi="Times New Roman" w:cs="Times New Roman"/>
          <w:i/>
        </w:rPr>
        <w:t>Figure 17.10.</w:t>
      </w:r>
      <w:proofErr w:type="gramEnd"/>
      <w:r w:rsidRPr="009966F1">
        <w:rPr>
          <w:rFonts w:ascii="Times New Roman" w:hAnsi="Times New Roman" w:cs="Times New Roman"/>
          <w:i/>
        </w:rPr>
        <w:t xml:space="preserve"> Three iterative cells combined together to process a 6-valued variable</w:t>
      </w:r>
    </w:p>
    <w:p w:rsidR="009966F1" w:rsidRDefault="009966F1" w:rsidP="00AA6FE1">
      <w:pPr>
        <w:autoSpaceDE w:val="0"/>
        <w:autoSpaceDN w:val="0"/>
        <w:adjustRightInd w:val="0"/>
        <w:spacing w:after="0" w:line="240" w:lineRule="auto"/>
        <w:rPr>
          <w:rFonts w:ascii="Times New Roman" w:hAnsi="Times New Roman" w:cs="Times New Roman"/>
        </w:rPr>
      </w:pPr>
    </w:p>
    <w:p w:rsidR="00FF3FCF" w:rsidRDefault="00FF3FCF" w:rsidP="00AA6FE1">
      <w:pPr>
        <w:autoSpaceDE w:val="0"/>
        <w:autoSpaceDN w:val="0"/>
        <w:adjustRightInd w:val="0"/>
        <w:spacing w:after="0" w:line="240" w:lineRule="auto"/>
        <w:rPr>
          <w:rFonts w:ascii="Times New Roman" w:hAnsi="Times New Roman" w:cs="Times New Roman"/>
        </w:rPr>
      </w:pPr>
      <w:r w:rsidRPr="00FF3FCF">
        <w:rPr>
          <w:rFonts w:ascii="Times New Roman" w:hAnsi="Times New Roman" w:cs="Times New Roman"/>
        </w:rPr>
        <w:t xml:space="preserve">For the </w:t>
      </w:r>
      <w:proofErr w:type="spellStart"/>
      <w:r w:rsidRPr="00FF3FCF">
        <w:rPr>
          <w:rFonts w:ascii="Times New Roman" w:hAnsi="Times New Roman" w:cs="Times New Roman"/>
        </w:rPr>
        <w:t>AND_type</w:t>
      </w:r>
      <w:proofErr w:type="spellEnd"/>
      <w:r w:rsidRPr="00FF3FCF">
        <w:rPr>
          <w:rFonts w:ascii="Times New Roman" w:hAnsi="Times New Roman" w:cs="Times New Roman"/>
        </w:rPr>
        <w:t xml:space="preserve"> cube operation, we only need to change “+" to “</w:t>
      </w:r>
      <w:r>
        <w:rPr>
          <w:rFonts w:ascii="Times New Roman" w:hAnsi="Times New Roman" w:cs="Times New Roman"/>
        </w:rPr>
        <w:t>.</w:t>
      </w:r>
      <w:r w:rsidRPr="00FF3FCF">
        <w:rPr>
          <w:rFonts w:ascii="Times New Roman" w:hAnsi="Times New Roman" w:cs="Times New Roman"/>
        </w:rPr>
        <w:t>" in the Equations (</w:t>
      </w:r>
      <w:r w:rsidR="009966F1">
        <w:rPr>
          <w:rFonts w:ascii="Times New Roman" w:hAnsi="Times New Roman" w:cs="Times New Roman"/>
        </w:rPr>
        <w:t>17</w:t>
      </w:r>
      <w:r w:rsidRPr="00FF3FCF">
        <w:rPr>
          <w:rFonts w:ascii="Times New Roman" w:hAnsi="Times New Roman" w:cs="Times New Roman"/>
        </w:rPr>
        <w:t xml:space="preserve">.12) to </w:t>
      </w:r>
      <w:r>
        <w:rPr>
          <w:rFonts w:ascii="Times New Roman" w:hAnsi="Times New Roman" w:cs="Times New Roman"/>
        </w:rPr>
        <w:t>(</w:t>
      </w:r>
      <w:r w:rsidR="009966F1">
        <w:rPr>
          <w:rFonts w:ascii="Times New Roman" w:hAnsi="Times New Roman" w:cs="Times New Roman"/>
        </w:rPr>
        <w:t>17</w:t>
      </w:r>
      <w:r w:rsidRPr="00FF3FCF">
        <w:rPr>
          <w:rFonts w:ascii="Times New Roman" w:hAnsi="Times New Roman" w:cs="Times New Roman"/>
        </w:rPr>
        <w:t>.16).</w:t>
      </w:r>
    </w:p>
    <w:p w:rsidR="00A9565D" w:rsidRDefault="00A9565D" w:rsidP="00AA6FE1">
      <w:pPr>
        <w:autoSpaceDE w:val="0"/>
        <w:autoSpaceDN w:val="0"/>
        <w:adjustRightInd w:val="0"/>
        <w:spacing w:after="0" w:line="240" w:lineRule="auto"/>
        <w:rPr>
          <w:rFonts w:ascii="Times New Roman" w:hAnsi="Times New Roman" w:cs="Times New Roman"/>
        </w:rPr>
      </w:pPr>
    </w:p>
    <w:p w:rsidR="0087750F" w:rsidRDefault="0087750F" w:rsidP="00AA6FE1">
      <w:pPr>
        <w:autoSpaceDE w:val="0"/>
        <w:autoSpaceDN w:val="0"/>
        <w:adjustRightInd w:val="0"/>
        <w:spacing w:after="0" w:line="240" w:lineRule="auto"/>
        <w:rPr>
          <w:rFonts w:ascii="Times New Roman" w:hAnsi="Times New Roman" w:cs="Times New Roman"/>
        </w:rPr>
      </w:pPr>
      <w:r w:rsidRPr="0087750F">
        <w:rPr>
          <w:rFonts w:ascii="Times New Roman" w:hAnsi="Times New Roman" w:cs="Times New Roman"/>
        </w:rPr>
        <w:t xml:space="preserve">Now we are ready to derive general formula for signals carry[i], conf[i] and </w:t>
      </w:r>
      <w:proofErr w:type="spellStart"/>
      <w:r w:rsidRPr="0087750F">
        <w:rPr>
          <w:rFonts w:ascii="Times New Roman" w:hAnsi="Times New Roman" w:cs="Times New Roman"/>
        </w:rPr>
        <w:t>var</w:t>
      </w:r>
      <w:proofErr w:type="spellEnd"/>
      <w:r w:rsidRPr="0087750F">
        <w:rPr>
          <w:rFonts w:ascii="Times New Roman" w:hAnsi="Times New Roman" w:cs="Times New Roman"/>
        </w:rPr>
        <w:t xml:space="preserve">[i]. The IT[i] processes two possible values of a variable, </w:t>
      </w:r>
      <w:proofErr w:type="gramStart"/>
      <w:r w:rsidRPr="0087750F">
        <w:rPr>
          <w:rFonts w:ascii="Times New Roman" w:hAnsi="Times New Roman" w:cs="Times New Roman"/>
        </w:rPr>
        <w:t>then</w:t>
      </w:r>
      <w:proofErr w:type="gramEnd"/>
      <w:r w:rsidRPr="0087750F">
        <w:rPr>
          <w:rFonts w:ascii="Times New Roman" w:hAnsi="Times New Roman" w:cs="Times New Roman"/>
        </w:rPr>
        <w:t xml:space="preserve"> there are two partial relations in one iterative cell:</w:t>
      </w:r>
    </w:p>
    <w:p w:rsidR="003D0DD2" w:rsidRDefault="003D0DD2" w:rsidP="00AA6FE1">
      <w:pPr>
        <w:autoSpaceDE w:val="0"/>
        <w:autoSpaceDN w:val="0"/>
        <w:adjustRightInd w:val="0"/>
        <w:spacing w:after="0" w:line="240" w:lineRule="auto"/>
        <w:rPr>
          <w:rFonts w:ascii="Times New Roman" w:hAnsi="Times New Roman" w:cs="Times New Roman"/>
        </w:rPr>
      </w:pPr>
    </w:p>
    <w:p w:rsidR="00FE3D54" w:rsidRDefault="00DE5FF7" w:rsidP="00AA6FE1">
      <w:pPr>
        <w:autoSpaceDE w:val="0"/>
        <w:autoSpaceDN w:val="0"/>
        <w:adjustRightInd w:val="0"/>
        <w:spacing w:after="0" w:line="240" w:lineRule="auto"/>
        <w:rPr>
          <w:rFonts w:ascii="Times New Roman" w:hAnsi="Times New Roman" w:cs="Times New Roman"/>
          <w:noProof/>
        </w:rPr>
      </w:pPr>
      <w:r>
        <w:rPr>
          <w:rFonts w:ascii="Times New Roman" w:hAnsi="Times New Roman" w:cs="Times New Roman"/>
          <w:noProof/>
        </w:rPr>
        <w:lastRenderedPageBreak/>
        <w:drawing>
          <wp:inline distT="0" distB="0" distL="0" distR="0">
            <wp:extent cx="3550782" cy="321425"/>
            <wp:effectExtent l="19050" t="0" r="0" b="0"/>
            <wp:docPr id="7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9" cstate="print"/>
                    <a:srcRect r="32577"/>
                    <a:stretch>
                      <a:fillRect/>
                    </a:stretch>
                  </pic:blipFill>
                  <pic:spPr bwMode="auto">
                    <a:xfrm>
                      <a:off x="0" y="0"/>
                      <a:ext cx="3550782" cy="321425"/>
                    </a:xfrm>
                    <a:prstGeom prst="rect">
                      <a:avLst/>
                    </a:prstGeom>
                    <a:noFill/>
                    <a:ln w="9525">
                      <a:noFill/>
                      <a:miter lim="800000"/>
                      <a:headEnd/>
                      <a:tailEnd/>
                    </a:ln>
                  </pic:spPr>
                </pic:pic>
              </a:graphicData>
            </a:graphic>
          </wp:inline>
        </w:drawing>
      </w:r>
      <w:r w:rsidR="009966F1">
        <w:rPr>
          <w:rFonts w:ascii="Times New Roman" w:hAnsi="Times New Roman" w:cs="Times New Roman"/>
          <w:noProof/>
        </w:rPr>
        <w:t>17.18</w:t>
      </w:r>
      <w:r>
        <w:rPr>
          <w:rFonts w:ascii="Times New Roman" w:hAnsi="Times New Roman" w:cs="Times New Roman"/>
        </w:rPr>
        <w:br/>
      </w:r>
      <w:r w:rsidR="00D11AEE">
        <w:rPr>
          <w:rFonts w:ascii="Times New Roman" w:hAnsi="Times New Roman" w:cs="Times New Roman"/>
          <w:noProof/>
        </w:rPr>
        <w:drawing>
          <wp:inline distT="0" distB="0" distL="0" distR="0">
            <wp:extent cx="3514605" cy="360218"/>
            <wp:effectExtent l="19050" t="0" r="0" b="0"/>
            <wp:docPr id="7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0" cstate="print"/>
                    <a:srcRect r="33636"/>
                    <a:stretch>
                      <a:fillRect/>
                    </a:stretch>
                  </pic:blipFill>
                  <pic:spPr bwMode="auto">
                    <a:xfrm>
                      <a:off x="0" y="0"/>
                      <a:ext cx="3514605" cy="360218"/>
                    </a:xfrm>
                    <a:prstGeom prst="rect">
                      <a:avLst/>
                    </a:prstGeom>
                    <a:noFill/>
                    <a:ln w="9525">
                      <a:noFill/>
                      <a:miter lim="800000"/>
                      <a:headEnd/>
                      <a:tailEnd/>
                    </a:ln>
                  </pic:spPr>
                </pic:pic>
              </a:graphicData>
            </a:graphic>
          </wp:inline>
        </w:drawing>
      </w:r>
      <w:r w:rsidR="004625BE">
        <w:rPr>
          <w:rFonts w:ascii="Times New Roman" w:hAnsi="Times New Roman" w:cs="Times New Roman"/>
          <w:noProof/>
        </w:rPr>
        <w:t xml:space="preserve">  </w:t>
      </w:r>
      <w:r w:rsidR="009966F1">
        <w:rPr>
          <w:rFonts w:ascii="Times New Roman" w:hAnsi="Times New Roman" w:cs="Times New Roman"/>
          <w:noProof/>
        </w:rPr>
        <w:t xml:space="preserve">17.19 </w:t>
      </w:r>
    </w:p>
    <w:p w:rsidR="009966F1" w:rsidRDefault="009966F1" w:rsidP="00AA6FE1">
      <w:pPr>
        <w:autoSpaceDE w:val="0"/>
        <w:autoSpaceDN w:val="0"/>
        <w:adjustRightInd w:val="0"/>
        <w:spacing w:after="0" w:line="240" w:lineRule="auto"/>
        <w:rPr>
          <w:rFonts w:ascii="Times New Roman" w:hAnsi="Times New Roman" w:cs="Times New Roman"/>
        </w:rPr>
      </w:pPr>
    </w:p>
    <w:p w:rsidR="00D11AEE" w:rsidRDefault="0058143F" w:rsidP="0058143F">
      <w:pPr>
        <w:autoSpaceDE w:val="0"/>
        <w:autoSpaceDN w:val="0"/>
        <w:adjustRightInd w:val="0"/>
        <w:spacing w:after="0" w:line="240" w:lineRule="auto"/>
        <w:jc w:val="both"/>
        <w:rPr>
          <w:rFonts w:ascii="Times New Roman" w:hAnsi="Times New Roman" w:cs="Times New Roman"/>
        </w:rPr>
      </w:pPr>
      <w:proofErr w:type="gramStart"/>
      <w:r w:rsidRPr="0058143F">
        <w:rPr>
          <w:rFonts w:ascii="Times New Roman" w:hAnsi="Times New Roman" w:cs="Times New Roman"/>
        </w:rPr>
        <w:t>where</w:t>
      </w:r>
      <w:proofErr w:type="gramEnd"/>
      <w:r w:rsidRPr="0058143F">
        <w:rPr>
          <w:rFonts w:ascii="Times New Roman" w:hAnsi="Times New Roman" w:cs="Times New Roman"/>
        </w:rPr>
        <w:t xml:space="preserve"> a0[i] and a1[i] are two input bits from operand literal A, b0[i] and b1[i] are two input bits from operand literal B. For AND type relation, signal </w:t>
      </w:r>
      <w:proofErr w:type="spellStart"/>
      <w:r w:rsidRPr="0058143F">
        <w:rPr>
          <w:rFonts w:ascii="Times New Roman" w:hAnsi="Times New Roman" w:cs="Times New Roman"/>
        </w:rPr>
        <w:t>carry_and</w:t>
      </w:r>
      <w:proofErr w:type="spellEnd"/>
      <w:r w:rsidRPr="0058143F">
        <w:rPr>
          <w:rFonts w:ascii="Times New Roman" w:hAnsi="Times New Roman" w:cs="Times New Roman"/>
        </w:rPr>
        <w:t xml:space="preserve"> (signal carry for AND type relation) can be described as:</w:t>
      </w:r>
    </w:p>
    <w:p w:rsidR="00CE384A" w:rsidRDefault="00CE384A" w:rsidP="0058143F">
      <w:pPr>
        <w:autoSpaceDE w:val="0"/>
        <w:autoSpaceDN w:val="0"/>
        <w:adjustRightInd w:val="0"/>
        <w:spacing w:after="0" w:line="240" w:lineRule="auto"/>
        <w:jc w:val="both"/>
        <w:rPr>
          <w:rFonts w:ascii="Times New Roman" w:hAnsi="Times New Roman" w:cs="Times New Roman"/>
        </w:rPr>
      </w:pPr>
    </w:p>
    <w:p w:rsidR="00013C6E" w:rsidRDefault="00BF064A" w:rsidP="0058143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lang w:eastAsia="zh-TW"/>
        </w:rPr>
        <w:pict>
          <v:shape id="_x0000_s1030" type="#_x0000_t202" style="position:absolute;left:0;text-align:left;margin-left:429.4pt;margin-top:34.95pt;width:43.8pt;height:24.45pt;z-index:251664384;mso-width-relative:margin;mso-height-relative:margin" stroked="f">
            <v:textbox>
              <w:txbxContent>
                <w:p w:rsidR="009966F1" w:rsidRDefault="009966F1">
                  <w:r>
                    <w:t>17.20</w:t>
                  </w:r>
                </w:p>
              </w:txbxContent>
            </v:textbox>
          </v:shape>
        </w:pict>
      </w:r>
      <w:r w:rsidR="0075580E">
        <w:rPr>
          <w:rFonts w:ascii="Times New Roman" w:hAnsi="Times New Roman" w:cs="Times New Roman"/>
          <w:noProof/>
        </w:rPr>
        <w:drawing>
          <wp:inline distT="0" distB="0" distL="0" distR="0">
            <wp:extent cx="5943600" cy="694246"/>
            <wp:effectExtent l="19050" t="0" r="0" b="0"/>
            <wp:docPr id="7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1" cstate="print"/>
                    <a:srcRect/>
                    <a:stretch>
                      <a:fillRect/>
                    </a:stretch>
                  </pic:blipFill>
                  <pic:spPr bwMode="auto">
                    <a:xfrm>
                      <a:off x="0" y="0"/>
                      <a:ext cx="5943600" cy="694246"/>
                    </a:xfrm>
                    <a:prstGeom prst="rect">
                      <a:avLst/>
                    </a:prstGeom>
                    <a:noFill/>
                    <a:ln w="9525">
                      <a:noFill/>
                      <a:miter lim="800000"/>
                      <a:headEnd/>
                      <a:tailEnd/>
                    </a:ln>
                  </pic:spPr>
                </pic:pic>
              </a:graphicData>
            </a:graphic>
          </wp:inline>
        </w:drawing>
      </w:r>
    </w:p>
    <w:p w:rsidR="009966F1" w:rsidRDefault="009966F1" w:rsidP="0058143F">
      <w:pPr>
        <w:autoSpaceDE w:val="0"/>
        <w:autoSpaceDN w:val="0"/>
        <w:adjustRightInd w:val="0"/>
        <w:spacing w:after="0" w:line="240" w:lineRule="auto"/>
        <w:jc w:val="both"/>
        <w:rPr>
          <w:rFonts w:ascii="Times New Roman" w:hAnsi="Times New Roman" w:cs="Times New Roman"/>
        </w:rPr>
      </w:pPr>
    </w:p>
    <w:p w:rsidR="00A325B8" w:rsidRDefault="00A325B8" w:rsidP="0058143F">
      <w:pPr>
        <w:autoSpaceDE w:val="0"/>
        <w:autoSpaceDN w:val="0"/>
        <w:adjustRightInd w:val="0"/>
        <w:spacing w:after="0" w:line="240" w:lineRule="auto"/>
        <w:jc w:val="both"/>
        <w:rPr>
          <w:rFonts w:ascii="Times New Roman" w:hAnsi="Times New Roman" w:cs="Times New Roman"/>
        </w:rPr>
      </w:pPr>
      <w:r w:rsidRPr="00A325B8">
        <w:rPr>
          <w:rFonts w:ascii="Times New Roman" w:hAnsi="Times New Roman" w:cs="Times New Roman"/>
        </w:rPr>
        <w:t xml:space="preserve">For OR type relation, signal </w:t>
      </w:r>
      <w:proofErr w:type="spellStart"/>
      <w:r w:rsidRPr="00A325B8">
        <w:rPr>
          <w:rFonts w:ascii="Times New Roman" w:hAnsi="Times New Roman" w:cs="Times New Roman"/>
        </w:rPr>
        <w:t>carry_or</w:t>
      </w:r>
      <w:proofErr w:type="spellEnd"/>
      <w:r w:rsidRPr="00A325B8">
        <w:rPr>
          <w:rFonts w:ascii="Times New Roman" w:hAnsi="Times New Roman" w:cs="Times New Roman"/>
        </w:rPr>
        <w:t xml:space="preserve"> (signal carry for OR type relation) can be described as:</w:t>
      </w:r>
    </w:p>
    <w:p w:rsidR="009966F1" w:rsidRDefault="009966F1" w:rsidP="0058143F">
      <w:pPr>
        <w:autoSpaceDE w:val="0"/>
        <w:autoSpaceDN w:val="0"/>
        <w:adjustRightInd w:val="0"/>
        <w:spacing w:after="0" w:line="240" w:lineRule="auto"/>
        <w:jc w:val="both"/>
        <w:rPr>
          <w:rFonts w:ascii="Times New Roman" w:hAnsi="Times New Roman" w:cs="Times New Roman"/>
        </w:rPr>
      </w:pPr>
    </w:p>
    <w:p w:rsidR="00A325B8" w:rsidRDefault="00BF064A" w:rsidP="0058143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pict>
          <v:shape id="_x0000_s1031" type="#_x0000_t202" style="position:absolute;left:0;text-align:left;margin-left:429.4pt;margin-top:29.65pt;width:43.8pt;height:24.45pt;z-index:251665408;mso-width-relative:margin;mso-height-relative:margin" stroked="f">
            <v:textbox>
              <w:txbxContent>
                <w:p w:rsidR="009966F1" w:rsidRDefault="009966F1" w:rsidP="009966F1">
                  <w:r>
                    <w:t>17.21</w:t>
                  </w:r>
                </w:p>
              </w:txbxContent>
            </v:textbox>
          </v:shape>
        </w:pict>
      </w:r>
      <w:r w:rsidR="00636A3B">
        <w:rPr>
          <w:rFonts w:ascii="Times New Roman" w:hAnsi="Times New Roman" w:cs="Times New Roman"/>
          <w:noProof/>
        </w:rPr>
        <w:drawing>
          <wp:inline distT="0" distB="0" distL="0" distR="0">
            <wp:extent cx="5943600" cy="683902"/>
            <wp:effectExtent l="19050" t="0" r="0" b="0"/>
            <wp:docPr id="7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2" cstate="print"/>
                    <a:srcRect/>
                    <a:stretch>
                      <a:fillRect/>
                    </a:stretch>
                  </pic:blipFill>
                  <pic:spPr bwMode="auto">
                    <a:xfrm>
                      <a:off x="0" y="0"/>
                      <a:ext cx="5943600" cy="683902"/>
                    </a:xfrm>
                    <a:prstGeom prst="rect">
                      <a:avLst/>
                    </a:prstGeom>
                    <a:noFill/>
                    <a:ln w="9525">
                      <a:noFill/>
                      <a:miter lim="800000"/>
                      <a:headEnd/>
                      <a:tailEnd/>
                    </a:ln>
                  </pic:spPr>
                </pic:pic>
              </a:graphicData>
            </a:graphic>
          </wp:inline>
        </w:drawing>
      </w:r>
    </w:p>
    <w:p w:rsidR="00636A3B" w:rsidRDefault="00636A3B" w:rsidP="0058143F">
      <w:pPr>
        <w:autoSpaceDE w:val="0"/>
        <w:autoSpaceDN w:val="0"/>
        <w:adjustRightInd w:val="0"/>
        <w:spacing w:after="0" w:line="240" w:lineRule="auto"/>
        <w:jc w:val="both"/>
        <w:rPr>
          <w:rFonts w:ascii="Times New Roman" w:hAnsi="Times New Roman" w:cs="Times New Roman"/>
        </w:rPr>
      </w:pPr>
    </w:p>
    <w:p w:rsidR="0075580E" w:rsidRDefault="00B97D8C" w:rsidP="0058143F">
      <w:pPr>
        <w:autoSpaceDE w:val="0"/>
        <w:autoSpaceDN w:val="0"/>
        <w:adjustRightInd w:val="0"/>
        <w:spacing w:after="0" w:line="240" w:lineRule="auto"/>
        <w:jc w:val="both"/>
        <w:rPr>
          <w:rFonts w:ascii="Times New Roman" w:hAnsi="Times New Roman" w:cs="Times New Roman"/>
        </w:rPr>
      </w:pPr>
      <w:r w:rsidRPr="00B97D8C">
        <w:rPr>
          <w:rFonts w:ascii="Times New Roman" w:hAnsi="Times New Roman" w:cs="Times New Roman"/>
        </w:rPr>
        <w:t xml:space="preserve">Signal </w:t>
      </w:r>
      <w:proofErr w:type="spellStart"/>
      <w:r w:rsidRPr="00B97D8C">
        <w:rPr>
          <w:rFonts w:ascii="Times New Roman" w:hAnsi="Times New Roman" w:cs="Times New Roman"/>
        </w:rPr>
        <w:t>right_edge</w:t>
      </w:r>
      <w:proofErr w:type="spellEnd"/>
      <w:r w:rsidRPr="00B97D8C">
        <w:rPr>
          <w:rFonts w:ascii="Times New Roman" w:hAnsi="Times New Roman" w:cs="Times New Roman"/>
        </w:rPr>
        <w:t xml:space="preserve"> can be used to determine whether or not a given IT[i] is the first/last IT of a variable:</w:t>
      </w:r>
    </w:p>
    <w:p w:rsidR="009966F1" w:rsidRDefault="009966F1" w:rsidP="0058143F">
      <w:pPr>
        <w:autoSpaceDE w:val="0"/>
        <w:autoSpaceDN w:val="0"/>
        <w:adjustRightInd w:val="0"/>
        <w:spacing w:after="0" w:line="240" w:lineRule="auto"/>
        <w:jc w:val="both"/>
        <w:rPr>
          <w:rFonts w:ascii="Times New Roman" w:hAnsi="Times New Roman" w:cs="Times New Roman"/>
        </w:rPr>
      </w:pPr>
    </w:p>
    <w:p w:rsidR="00B97D8C" w:rsidRDefault="00BF064A" w:rsidP="0058143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pict>
          <v:shape id="_x0000_s1034" type="#_x0000_t202" style="position:absolute;left:0;text-align:left;margin-left:423.35pt;margin-top:31.65pt;width:43.8pt;height:24.45pt;z-index:251667456;mso-width-relative:margin;mso-height-relative:margin" stroked="f">
            <v:textbox>
              <w:txbxContent>
                <w:p w:rsidR="009966F1" w:rsidRDefault="009966F1" w:rsidP="009966F1">
                  <w:r>
                    <w:t>17.23</w:t>
                  </w:r>
                </w:p>
              </w:txbxContent>
            </v:textbox>
          </v:shape>
        </w:pict>
      </w:r>
      <w:r>
        <w:rPr>
          <w:rFonts w:ascii="Times New Roman" w:hAnsi="Times New Roman" w:cs="Times New Roman"/>
          <w:noProof/>
        </w:rPr>
        <w:pict>
          <v:shape id="_x0000_s1033" type="#_x0000_t202" style="position:absolute;left:0;text-align:left;margin-left:423.35pt;margin-top:1.1pt;width:43.8pt;height:24.45pt;z-index:251666432;mso-width-relative:margin;mso-height-relative:margin" stroked="f">
            <v:textbox>
              <w:txbxContent>
                <w:p w:rsidR="009966F1" w:rsidRDefault="009966F1" w:rsidP="009966F1">
                  <w:r>
                    <w:t>17.22</w:t>
                  </w:r>
                </w:p>
              </w:txbxContent>
            </v:textbox>
          </v:shape>
        </w:pict>
      </w:r>
      <w:r w:rsidR="00706DF2">
        <w:rPr>
          <w:rFonts w:ascii="Times New Roman" w:hAnsi="Times New Roman" w:cs="Times New Roman"/>
          <w:noProof/>
        </w:rPr>
        <w:drawing>
          <wp:inline distT="0" distB="0" distL="0" distR="0">
            <wp:extent cx="5943600" cy="688743"/>
            <wp:effectExtent l="19050" t="0" r="0" b="0"/>
            <wp:docPr id="7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3" cstate="print"/>
                    <a:srcRect/>
                    <a:stretch>
                      <a:fillRect/>
                    </a:stretch>
                  </pic:blipFill>
                  <pic:spPr bwMode="auto">
                    <a:xfrm>
                      <a:off x="0" y="0"/>
                      <a:ext cx="5943600" cy="688743"/>
                    </a:xfrm>
                    <a:prstGeom prst="rect">
                      <a:avLst/>
                    </a:prstGeom>
                    <a:noFill/>
                    <a:ln w="9525">
                      <a:noFill/>
                      <a:miter lim="800000"/>
                      <a:headEnd/>
                      <a:tailEnd/>
                    </a:ln>
                  </pic:spPr>
                </pic:pic>
              </a:graphicData>
            </a:graphic>
          </wp:inline>
        </w:drawing>
      </w:r>
    </w:p>
    <w:p w:rsidR="009966F1" w:rsidRDefault="009966F1" w:rsidP="0058143F">
      <w:pPr>
        <w:autoSpaceDE w:val="0"/>
        <w:autoSpaceDN w:val="0"/>
        <w:adjustRightInd w:val="0"/>
        <w:spacing w:after="0" w:line="240" w:lineRule="auto"/>
        <w:jc w:val="both"/>
        <w:rPr>
          <w:rFonts w:ascii="Times New Roman" w:hAnsi="Times New Roman" w:cs="Times New Roman"/>
        </w:rPr>
      </w:pPr>
    </w:p>
    <w:p w:rsidR="00706DF2" w:rsidRDefault="0062478E" w:rsidP="0058143F">
      <w:pPr>
        <w:autoSpaceDE w:val="0"/>
        <w:autoSpaceDN w:val="0"/>
        <w:adjustRightInd w:val="0"/>
        <w:spacing w:after="0" w:line="240" w:lineRule="auto"/>
        <w:jc w:val="both"/>
        <w:rPr>
          <w:rFonts w:ascii="Times New Roman" w:hAnsi="Times New Roman" w:cs="Times New Roman"/>
        </w:rPr>
      </w:pPr>
      <w:r w:rsidRPr="0062478E">
        <w:rPr>
          <w:rFonts w:ascii="Times New Roman" w:hAnsi="Times New Roman" w:cs="Times New Roman"/>
        </w:rPr>
        <w:t xml:space="preserve">Because </w:t>
      </w:r>
      <w:proofErr w:type="gramStart"/>
      <w:r w:rsidRPr="0062478E">
        <w:rPr>
          <w:rFonts w:ascii="Times New Roman" w:hAnsi="Times New Roman" w:cs="Times New Roman"/>
        </w:rPr>
        <w:t>IT[</w:t>
      </w:r>
      <w:proofErr w:type="gramEnd"/>
      <w:r w:rsidRPr="0062478E">
        <w:rPr>
          <w:rFonts w:ascii="Times New Roman" w:hAnsi="Times New Roman" w:cs="Times New Roman"/>
        </w:rPr>
        <w:t>1] is always the first IT of a variable, then</w:t>
      </w:r>
    </w:p>
    <w:p w:rsidR="009966F1" w:rsidRDefault="00BF064A" w:rsidP="0058143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pict>
          <v:shape id="_x0000_s1035" type="#_x0000_t202" style="position:absolute;left:0;text-align:left;margin-left:429.4pt;margin-top:11.05pt;width:43.8pt;height:24.45pt;z-index:251668480;mso-width-relative:margin;mso-height-relative:margin" stroked="f">
            <v:textbox>
              <w:txbxContent>
                <w:p w:rsidR="009966F1" w:rsidRDefault="009966F1" w:rsidP="009966F1">
                  <w:r>
                    <w:t>17.24</w:t>
                  </w:r>
                </w:p>
              </w:txbxContent>
            </v:textbox>
          </v:shape>
        </w:pict>
      </w:r>
    </w:p>
    <w:p w:rsidR="0062478E" w:rsidRDefault="0062478E" w:rsidP="0062478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3887028" cy="304800"/>
            <wp:effectExtent l="19050" t="0" r="0" b="0"/>
            <wp:docPr id="7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4" cstate="print"/>
                    <a:srcRect r="14985"/>
                    <a:stretch>
                      <a:fillRect/>
                    </a:stretch>
                  </pic:blipFill>
                  <pic:spPr bwMode="auto">
                    <a:xfrm>
                      <a:off x="0" y="0"/>
                      <a:ext cx="3887028" cy="304800"/>
                    </a:xfrm>
                    <a:prstGeom prst="rect">
                      <a:avLst/>
                    </a:prstGeom>
                    <a:noFill/>
                    <a:ln w="9525">
                      <a:noFill/>
                      <a:miter lim="800000"/>
                      <a:headEnd/>
                      <a:tailEnd/>
                    </a:ln>
                  </pic:spPr>
                </pic:pic>
              </a:graphicData>
            </a:graphic>
          </wp:inline>
        </w:drawing>
      </w:r>
    </w:p>
    <w:p w:rsidR="00352C7C" w:rsidRDefault="00352C7C" w:rsidP="0062478E">
      <w:pPr>
        <w:autoSpaceDE w:val="0"/>
        <w:autoSpaceDN w:val="0"/>
        <w:adjustRightInd w:val="0"/>
        <w:spacing w:after="0" w:line="240" w:lineRule="auto"/>
        <w:rPr>
          <w:rFonts w:ascii="Times New Roman" w:hAnsi="Times New Roman" w:cs="Times New Roman"/>
        </w:rPr>
      </w:pPr>
    </w:p>
    <w:p w:rsidR="0062478E" w:rsidRDefault="00352C7C" w:rsidP="0062478E">
      <w:pPr>
        <w:autoSpaceDE w:val="0"/>
        <w:autoSpaceDN w:val="0"/>
        <w:adjustRightInd w:val="0"/>
        <w:spacing w:after="0" w:line="240" w:lineRule="auto"/>
        <w:rPr>
          <w:rFonts w:ascii="Times New Roman" w:hAnsi="Times New Roman" w:cs="Times New Roman"/>
        </w:rPr>
      </w:pPr>
      <w:r w:rsidRPr="00352C7C">
        <w:rPr>
          <w:rFonts w:ascii="Times New Roman" w:hAnsi="Times New Roman" w:cs="Times New Roman"/>
        </w:rPr>
        <w:t xml:space="preserve">Combining </w:t>
      </w:r>
      <w:r w:rsidRPr="00056C8F">
        <w:rPr>
          <w:rFonts w:ascii="Times New Roman" w:hAnsi="Times New Roman" w:cs="Times New Roman"/>
          <w:color w:val="FF0000"/>
        </w:rPr>
        <w:t>Equations (</w:t>
      </w:r>
      <w:r w:rsidR="009966F1" w:rsidRPr="00056C8F">
        <w:rPr>
          <w:rFonts w:ascii="Times New Roman" w:hAnsi="Times New Roman" w:cs="Times New Roman"/>
          <w:color w:val="FF0000"/>
        </w:rPr>
        <w:t>17</w:t>
      </w:r>
      <w:r w:rsidRPr="00056C8F">
        <w:rPr>
          <w:rFonts w:ascii="Times New Roman" w:hAnsi="Times New Roman" w:cs="Times New Roman"/>
          <w:color w:val="FF0000"/>
        </w:rPr>
        <w:t>.20) and (</w:t>
      </w:r>
      <w:r w:rsidR="009966F1" w:rsidRPr="00056C8F">
        <w:rPr>
          <w:rFonts w:ascii="Times New Roman" w:hAnsi="Times New Roman" w:cs="Times New Roman"/>
          <w:color w:val="FF0000"/>
        </w:rPr>
        <w:t>17</w:t>
      </w:r>
      <w:r w:rsidRPr="00056C8F">
        <w:rPr>
          <w:rFonts w:ascii="Times New Roman" w:hAnsi="Times New Roman" w:cs="Times New Roman"/>
          <w:color w:val="FF0000"/>
        </w:rPr>
        <w:t>.23</w:t>
      </w:r>
      <w:r w:rsidR="00056C8F" w:rsidRPr="00056C8F">
        <w:rPr>
          <w:rFonts w:ascii="Times New Roman" w:hAnsi="Times New Roman" w:cs="Times New Roman"/>
          <w:color w:val="FF0000"/>
        </w:rPr>
        <w:t xml:space="preserve"> – 17.</w:t>
      </w:r>
      <w:r w:rsidR="00B96532" w:rsidRPr="00056C8F">
        <w:rPr>
          <w:rFonts w:ascii="Times New Roman" w:hAnsi="Times New Roman" w:cs="Times New Roman"/>
          <w:color w:val="FF0000"/>
        </w:rPr>
        <w:t>29</w:t>
      </w:r>
      <w:r w:rsidR="00056C8F" w:rsidRPr="00056C8F">
        <w:rPr>
          <w:rFonts w:ascii="Times New Roman" w:hAnsi="Times New Roman" w:cs="Times New Roman"/>
          <w:color w:val="FF0000"/>
        </w:rPr>
        <w:t>)</w:t>
      </w:r>
      <w:proofErr w:type="gramStart"/>
      <w:r w:rsidR="00056C8F" w:rsidRPr="00056C8F">
        <w:rPr>
          <w:rFonts w:ascii="Times New Roman" w:hAnsi="Times New Roman" w:cs="Times New Roman"/>
          <w:color w:val="FF0000"/>
        </w:rPr>
        <w:t>????</w:t>
      </w:r>
      <w:r w:rsidRPr="00056C8F">
        <w:rPr>
          <w:rFonts w:ascii="Times New Roman" w:hAnsi="Times New Roman" w:cs="Times New Roman"/>
          <w:color w:val="FF0000"/>
        </w:rPr>
        <w:t>,</w:t>
      </w:r>
      <w:proofErr w:type="gramEnd"/>
      <w:r w:rsidRPr="00352C7C">
        <w:rPr>
          <w:rFonts w:ascii="Times New Roman" w:hAnsi="Times New Roman" w:cs="Times New Roman"/>
        </w:rPr>
        <w:t xml:space="preserve"> we obtain</w:t>
      </w:r>
    </w:p>
    <w:p w:rsidR="009966F1" w:rsidRDefault="00BF064A" w:rsidP="0062478E">
      <w:pPr>
        <w:autoSpaceDE w:val="0"/>
        <w:autoSpaceDN w:val="0"/>
        <w:adjustRightInd w:val="0"/>
        <w:spacing w:after="0" w:line="240" w:lineRule="auto"/>
        <w:rPr>
          <w:rFonts w:ascii="Times New Roman" w:hAnsi="Times New Roman" w:cs="Times New Roman"/>
        </w:rPr>
      </w:pPr>
      <w:r>
        <w:rPr>
          <w:rFonts w:ascii="Times New Roman" w:hAnsi="Times New Roman" w:cs="Times New Roman"/>
          <w:noProof/>
        </w:rPr>
        <w:pict>
          <v:shape id="_x0000_s1036" type="#_x0000_t202" style="position:absolute;margin-left:429.4pt;margin-top:3.2pt;width:43.8pt;height:24.45pt;z-index:251669504;mso-width-relative:margin;mso-height-relative:margin" stroked="f">
            <v:textbox>
              <w:txbxContent>
                <w:p w:rsidR="009966F1" w:rsidRDefault="009966F1" w:rsidP="009966F1">
                  <w:r>
                    <w:t>17.25</w:t>
                  </w:r>
                </w:p>
              </w:txbxContent>
            </v:textbox>
          </v:shape>
        </w:pict>
      </w:r>
    </w:p>
    <w:p w:rsidR="00B96532" w:rsidRDefault="00FA4864" w:rsidP="0062478E">
      <w:pPr>
        <w:autoSpaceDE w:val="0"/>
        <w:autoSpaceDN w:val="0"/>
        <w:adjustRightInd w:val="0"/>
        <w:spacing w:after="0" w:line="240" w:lineRule="auto"/>
        <w:rPr>
          <w:rFonts w:ascii="Times New Roman" w:hAnsi="Times New Roman" w:cs="Times New Roman"/>
        </w:rPr>
      </w:pPr>
      <w:r>
        <w:rPr>
          <w:rFonts w:ascii="Times New Roman" w:hAnsi="Times New Roman" w:cs="Times New Roman"/>
          <w:noProof/>
        </w:rPr>
        <w:drawing>
          <wp:inline distT="0" distB="0" distL="0" distR="0">
            <wp:extent cx="5943600" cy="1616841"/>
            <wp:effectExtent l="19050" t="0" r="0" b="0"/>
            <wp:docPr id="7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5" cstate="print"/>
                    <a:srcRect/>
                    <a:stretch>
                      <a:fillRect/>
                    </a:stretch>
                  </pic:blipFill>
                  <pic:spPr bwMode="auto">
                    <a:xfrm>
                      <a:off x="0" y="0"/>
                      <a:ext cx="5943600" cy="1616841"/>
                    </a:xfrm>
                    <a:prstGeom prst="rect">
                      <a:avLst/>
                    </a:prstGeom>
                    <a:noFill/>
                    <a:ln w="9525">
                      <a:noFill/>
                      <a:miter lim="800000"/>
                      <a:headEnd/>
                      <a:tailEnd/>
                    </a:ln>
                  </pic:spPr>
                </pic:pic>
              </a:graphicData>
            </a:graphic>
          </wp:inline>
        </w:drawing>
      </w:r>
    </w:p>
    <w:p w:rsidR="00056C8F" w:rsidRDefault="00056C8F" w:rsidP="0062478E">
      <w:pPr>
        <w:autoSpaceDE w:val="0"/>
        <w:autoSpaceDN w:val="0"/>
        <w:adjustRightInd w:val="0"/>
        <w:spacing w:after="0" w:line="240" w:lineRule="auto"/>
        <w:rPr>
          <w:rFonts w:ascii="Times New Roman" w:hAnsi="Times New Roman" w:cs="Times New Roman"/>
        </w:rPr>
      </w:pPr>
    </w:p>
    <w:p w:rsidR="00FA4864" w:rsidRDefault="00CF007C" w:rsidP="0062478E">
      <w:pPr>
        <w:autoSpaceDE w:val="0"/>
        <w:autoSpaceDN w:val="0"/>
        <w:adjustRightInd w:val="0"/>
        <w:spacing w:after="0" w:line="240" w:lineRule="auto"/>
        <w:rPr>
          <w:rFonts w:ascii="Times New Roman" w:hAnsi="Times New Roman" w:cs="Times New Roman"/>
        </w:rPr>
      </w:pPr>
      <w:r w:rsidRPr="00CF007C">
        <w:rPr>
          <w:rFonts w:ascii="Times New Roman" w:hAnsi="Times New Roman" w:cs="Times New Roman"/>
        </w:rPr>
        <w:t>Combining Equation (</w:t>
      </w:r>
      <w:r w:rsidR="00056C8F">
        <w:rPr>
          <w:rFonts w:ascii="Times New Roman" w:hAnsi="Times New Roman" w:cs="Times New Roman"/>
        </w:rPr>
        <w:t>17</w:t>
      </w:r>
      <w:r>
        <w:rPr>
          <w:rFonts w:ascii="Times New Roman" w:hAnsi="Times New Roman" w:cs="Times New Roman"/>
        </w:rPr>
        <w:t>.21</w:t>
      </w:r>
      <w:r w:rsidRPr="00CF007C">
        <w:rPr>
          <w:rFonts w:ascii="Times New Roman" w:hAnsi="Times New Roman" w:cs="Times New Roman"/>
        </w:rPr>
        <w:t>) and (</w:t>
      </w:r>
      <w:r w:rsidR="00056C8F">
        <w:rPr>
          <w:rFonts w:ascii="Times New Roman" w:hAnsi="Times New Roman" w:cs="Times New Roman"/>
        </w:rPr>
        <w:t>17</w:t>
      </w:r>
      <w:r>
        <w:rPr>
          <w:rFonts w:ascii="Times New Roman" w:hAnsi="Times New Roman" w:cs="Times New Roman"/>
        </w:rPr>
        <w:t>.23</w:t>
      </w:r>
      <w:r w:rsidRPr="00CF007C">
        <w:rPr>
          <w:rFonts w:ascii="Times New Roman" w:hAnsi="Times New Roman" w:cs="Times New Roman"/>
        </w:rPr>
        <w:t>), we obtain</w:t>
      </w:r>
    </w:p>
    <w:p w:rsidR="00CF007C" w:rsidRDefault="00BF064A" w:rsidP="0062478E">
      <w:pPr>
        <w:autoSpaceDE w:val="0"/>
        <w:autoSpaceDN w:val="0"/>
        <w:adjustRightInd w:val="0"/>
        <w:spacing w:after="0" w:line="240" w:lineRule="auto"/>
        <w:rPr>
          <w:rFonts w:ascii="Times New Roman" w:hAnsi="Times New Roman" w:cs="Times New Roman"/>
        </w:rPr>
      </w:pPr>
      <w:r>
        <w:rPr>
          <w:rFonts w:ascii="Times New Roman" w:hAnsi="Times New Roman" w:cs="Times New Roman"/>
          <w:noProof/>
        </w:rPr>
        <w:lastRenderedPageBreak/>
        <w:pict>
          <v:shape id="_x0000_s1037" type="#_x0000_t202" style="position:absolute;margin-left:427.45pt;margin-top:5.65pt;width:43.8pt;height:24.45pt;z-index:251670528;mso-width-relative:margin;mso-height-relative:margin" stroked="f">
            <v:textbox>
              <w:txbxContent>
                <w:p w:rsidR="00056C8F" w:rsidRDefault="00056C8F" w:rsidP="00056C8F">
                  <w:r>
                    <w:t>17.26</w:t>
                  </w:r>
                </w:p>
              </w:txbxContent>
            </v:textbox>
          </v:shape>
        </w:pict>
      </w:r>
      <w:r w:rsidR="00366C84">
        <w:rPr>
          <w:rFonts w:ascii="Times New Roman" w:hAnsi="Times New Roman" w:cs="Times New Roman"/>
          <w:noProof/>
        </w:rPr>
        <w:drawing>
          <wp:inline distT="0" distB="0" distL="0" distR="0">
            <wp:extent cx="5943600" cy="1776069"/>
            <wp:effectExtent l="19050" t="0" r="0" b="0"/>
            <wp:docPr id="7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6" cstate="print"/>
                    <a:srcRect/>
                    <a:stretch>
                      <a:fillRect/>
                    </a:stretch>
                  </pic:blipFill>
                  <pic:spPr bwMode="auto">
                    <a:xfrm>
                      <a:off x="0" y="0"/>
                      <a:ext cx="5943600" cy="1776069"/>
                    </a:xfrm>
                    <a:prstGeom prst="rect">
                      <a:avLst/>
                    </a:prstGeom>
                    <a:noFill/>
                    <a:ln w="9525">
                      <a:noFill/>
                      <a:miter lim="800000"/>
                      <a:headEnd/>
                      <a:tailEnd/>
                    </a:ln>
                  </pic:spPr>
                </pic:pic>
              </a:graphicData>
            </a:graphic>
          </wp:inline>
        </w:drawing>
      </w:r>
    </w:p>
    <w:p w:rsidR="00056C8F" w:rsidRDefault="00056C8F" w:rsidP="0062478E">
      <w:pPr>
        <w:autoSpaceDE w:val="0"/>
        <w:autoSpaceDN w:val="0"/>
        <w:adjustRightInd w:val="0"/>
        <w:spacing w:after="0" w:line="240" w:lineRule="auto"/>
        <w:rPr>
          <w:rFonts w:ascii="Times New Roman" w:hAnsi="Times New Roman" w:cs="Times New Roman"/>
        </w:rPr>
      </w:pPr>
    </w:p>
    <w:p w:rsidR="00366C84" w:rsidRDefault="004C2651" w:rsidP="0062478E">
      <w:pPr>
        <w:autoSpaceDE w:val="0"/>
        <w:autoSpaceDN w:val="0"/>
        <w:adjustRightInd w:val="0"/>
        <w:spacing w:after="0" w:line="240" w:lineRule="auto"/>
        <w:rPr>
          <w:rFonts w:ascii="Times New Roman" w:hAnsi="Times New Roman" w:cs="Times New Roman"/>
        </w:rPr>
      </w:pPr>
      <w:r w:rsidRPr="004C2651">
        <w:rPr>
          <w:rFonts w:ascii="Times New Roman" w:hAnsi="Times New Roman" w:cs="Times New Roman"/>
        </w:rPr>
        <w:t xml:space="preserve">The signal </w:t>
      </w:r>
      <w:proofErr w:type="gramStart"/>
      <w:r w:rsidRPr="004C2651">
        <w:rPr>
          <w:rFonts w:ascii="Times New Roman" w:hAnsi="Times New Roman" w:cs="Times New Roman"/>
        </w:rPr>
        <w:t>carry[</w:t>
      </w:r>
      <w:proofErr w:type="gramEnd"/>
      <w:r w:rsidRPr="004C2651">
        <w:rPr>
          <w:rFonts w:ascii="Times New Roman" w:hAnsi="Times New Roman" w:cs="Times New Roman"/>
        </w:rPr>
        <w:t xml:space="preserve">i+1] is obtained by combining </w:t>
      </w:r>
      <w:proofErr w:type="spellStart"/>
      <w:r w:rsidRPr="004C2651">
        <w:rPr>
          <w:rFonts w:ascii="Times New Roman" w:hAnsi="Times New Roman" w:cs="Times New Roman"/>
        </w:rPr>
        <w:t>carry_and</w:t>
      </w:r>
      <w:proofErr w:type="spellEnd"/>
      <w:r w:rsidRPr="004C2651">
        <w:rPr>
          <w:rFonts w:ascii="Times New Roman" w:hAnsi="Times New Roman" w:cs="Times New Roman"/>
        </w:rPr>
        <w:t xml:space="preserve"> and </w:t>
      </w:r>
      <w:proofErr w:type="spellStart"/>
      <w:r w:rsidRPr="004C2651">
        <w:rPr>
          <w:rFonts w:ascii="Times New Roman" w:hAnsi="Times New Roman" w:cs="Times New Roman"/>
        </w:rPr>
        <w:t>carry_or</w:t>
      </w:r>
      <w:proofErr w:type="spellEnd"/>
      <w:r w:rsidRPr="004C2651">
        <w:rPr>
          <w:rFonts w:ascii="Times New Roman" w:hAnsi="Times New Roman" w:cs="Times New Roman"/>
        </w:rPr>
        <w:t xml:space="preserve"> as:</w:t>
      </w:r>
    </w:p>
    <w:p w:rsidR="004C2651" w:rsidRDefault="00BF064A" w:rsidP="0062478E">
      <w:pPr>
        <w:autoSpaceDE w:val="0"/>
        <w:autoSpaceDN w:val="0"/>
        <w:adjustRightInd w:val="0"/>
        <w:spacing w:after="0" w:line="240" w:lineRule="auto"/>
        <w:rPr>
          <w:rFonts w:ascii="Times New Roman" w:hAnsi="Times New Roman" w:cs="Times New Roman"/>
        </w:rPr>
      </w:pPr>
      <w:r>
        <w:rPr>
          <w:rFonts w:ascii="Times New Roman" w:hAnsi="Times New Roman" w:cs="Times New Roman"/>
          <w:noProof/>
        </w:rPr>
        <w:pict>
          <v:shape id="_x0000_s1038" type="#_x0000_t202" style="position:absolute;margin-left:432.05pt;margin-top:9.85pt;width:43.8pt;height:24.45pt;z-index:251671552;mso-width-relative:margin;mso-height-relative:margin" stroked="f">
            <v:textbox>
              <w:txbxContent>
                <w:p w:rsidR="00056C8F" w:rsidRDefault="00056C8F" w:rsidP="00056C8F">
                  <w:r>
                    <w:t>17.27</w:t>
                  </w:r>
                </w:p>
              </w:txbxContent>
            </v:textbox>
          </v:shape>
        </w:pict>
      </w:r>
    </w:p>
    <w:p w:rsidR="004C2651" w:rsidRDefault="005F7DA2" w:rsidP="0062478E">
      <w:pPr>
        <w:autoSpaceDE w:val="0"/>
        <w:autoSpaceDN w:val="0"/>
        <w:adjustRightInd w:val="0"/>
        <w:spacing w:after="0" w:line="240" w:lineRule="auto"/>
        <w:rPr>
          <w:rFonts w:ascii="Times New Roman" w:hAnsi="Times New Roman" w:cs="Times New Roman"/>
        </w:rPr>
      </w:pPr>
      <w:r>
        <w:rPr>
          <w:rFonts w:ascii="Times New Roman" w:hAnsi="Times New Roman" w:cs="Times New Roman"/>
          <w:noProof/>
        </w:rPr>
        <w:drawing>
          <wp:inline distT="0" distB="0" distL="0" distR="0">
            <wp:extent cx="5343400" cy="692727"/>
            <wp:effectExtent l="19050" t="0" r="0" b="0"/>
            <wp:docPr id="7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7" cstate="print"/>
                    <a:srcRect r="10179"/>
                    <a:stretch>
                      <a:fillRect/>
                    </a:stretch>
                  </pic:blipFill>
                  <pic:spPr bwMode="auto">
                    <a:xfrm>
                      <a:off x="0" y="0"/>
                      <a:ext cx="5343400" cy="692727"/>
                    </a:xfrm>
                    <a:prstGeom prst="rect">
                      <a:avLst/>
                    </a:prstGeom>
                    <a:noFill/>
                    <a:ln w="9525">
                      <a:noFill/>
                      <a:miter lim="800000"/>
                      <a:headEnd/>
                      <a:tailEnd/>
                    </a:ln>
                  </pic:spPr>
                </pic:pic>
              </a:graphicData>
            </a:graphic>
          </wp:inline>
        </w:drawing>
      </w:r>
    </w:p>
    <w:p w:rsidR="00056C8F" w:rsidRDefault="00056C8F" w:rsidP="00B363CD">
      <w:pPr>
        <w:autoSpaceDE w:val="0"/>
        <w:autoSpaceDN w:val="0"/>
        <w:adjustRightInd w:val="0"/>
        <w:spacing w:after="0" w:line="240" w:lineRule="auto"/>
        <w:jc w:val="both"/>
        <w:rPr>
          <w:rFonts w:ascii="Times New Roman" w:hAnsi="Times New Roman" w:cs="Times New Roman"/>
        </w:rPr>
      </w:pPr>
    </w:p>
    <w:p w:rsidR="005F7DA2" w:rsidRDefault="00B363CD" w:rsidP="00B363CD">
      <w:pPr>
        <w:autoSpaceDE w:val="0"/>
        <w:autoSpaceDN w:val="0"/>
        <w:adjustRightInd w:val="0"/>
        <w:spacing w:after="0" w:line="240" w:lineRule="auto"/>
        <w:jc w:val="both"/>
        <w:rPr>
          <w:rFonts w:ascii="Times New Roman" w:hAnsi="Times New Roman" w:cs="Times New Roman"/>
        </w:rPr>
      </w:pPr>
      <w:proofErr w:type="gramStart"/>
      <w:r w:rsidRPr="00B363CD">
        <w:rPr>
          <w:rFonts w:ascii="Times New Roman" w:hAnsi="Times New Roman" w:cs="Times New Roman"/>
        </w:rPr>
        <w:t>where</w:t>
      </w:r>
      <w:proofErr w:type="gramEnd"/>
      <w:r w:rsidRPr="00B363CD">
        <w:rPr>
          <w:rFonts w:ascii="Times New Roman" w:hAnsi="Times New Roman" w:cs="Times New Roman"/>
        </w:rPr>
        <w:t xml:space="preserve"> signal </w:t>
      </w:r>
      <w:proofErr w:type="spellStart"/>
      <w:r w:rsidRPr="00B363CD">
        <w:rPr>
          <w:rFonts w:ascii="Times New Roman" w:hAnsi="Times New Roman" w:cs="Times New Roman"/>
        </w:rPr>
        <w:t>and_or</w:t>
      </w:r>
      <w:proofErr w:type="spellEnd"/>
      <w:r w:rsidRPr="00B363CD">
        <w:rPr>
          <w:rFonts w:ascii="Times New Roman" w:hAnsi="Times New Roman" w:cs="Times New Roman"/>
        </w:rPr>
        <w:t xml:space="preserve"> represents the relation type of the cube operation. </w:t>
      </w:r>
      <w:proofErr w:type="spellStart"/>
      <w:r w:rsidRPr="00B363CD">
        <w:rPr>
          <w:rFonts w:ascii="Times New Roman" w:hAnsi="Times New Roman" w:cs="Times New Roman"/>
        </w:rPr>
        <w:t>and_or</w:t>
      </w:r>
      <w:proofErr w:type="spellEnd"/>
      <w:r w:rsidRPr="00B363CD">
        <w:rPr>
          <w:rFonts w:ascii="Times New Roman" w:hAnsi="Times New Roman" w:cs="Times New Roman"/>
        </w:rPr>
        <w:t xml:space="preserve">=1 means that the cube operation is of AND type, otherwise, the cube operation is of OR type. Because </w:t>
      </w:r>
      <w:proofErr w:type="spellStart"/>
      <w:r w:rsidRPr="00B363CD">
        <w:rPr>
          <w:rFonts w:ascii="Times New Roman" w:hAnsi="Times New Roman" w:cs="Times New Roman"/>
        </w:rPr>
        <w:t>carry_or</w:t>
      </w:r>
      <w:proofErr w:type="spellEnd"/>
      <w:r w:rsidRPr="00B363CD">
        <w:rPr>
          <w:rFonts w:ascii="Times New Roman" w:hAnsi="Times New Roman" w:cs="Times New Roman"/>
        </w:rPr>
        <w:t xml:space="preserve"> always equals 1 whenever </w:t>
      </w:r>
      <w:proofErr w:type="spellStart"/>
      <w:r w:rsidRPr="00B363CD">
        <w:rPr>
          <w:rFonts w:ascii="Times New Roman" w:hAnsi="Times New Roman" w:cs="Times New Roman"/>
        </w:rPr>
        <w:t>carry_and</w:t>
      </w:r>
      <w:proofErr w:type="spellEnd"/>
      <w:r w:rsidRPr="00B363CD">
        <w:rPr>
          <w:rFonts w:ascii="Times New Roman" w:hAnsi="Times New Roman" w:cs="Times New Roman"/>
        </w:rPr>
        <w:t xml:space="preserve"> equals 1, by combining Equation (</w:t>
      </w:r>
      <w:r w:rsidR="00056C8F">
        <w:rPr>
          <w:rFonts w:ascii="Times New Roman" w:hAnsi="Times New Roman" w:cs="Times New Roman"/>
        </w:rPr>
        <w:t>17</w:t>
      </w:r>
      <w:r>
        <w:rPr>
          <w:rFonts w:ascii="Times New Roman" w:hAnsi="Times New Roman" w:cs="Times New Roman"/>
        </w:rPr>
        <w:t>.25</w:t>
      </w:r>
      <w:r w:rsidRPr="00B363CD">
        <w:rPr>
          <w:rFonts w:ascii="Times New Roman" w:hAnsi="Times New Roman" w:cs="Times New Roman"/>
        </w:rPr>
        <w:t>) and (</w:t>
      </w:r>
      <w:r w:rsidR="00056C8F">
        <w:rPr>
          <w:rFonts w:ascii="Times New Roman" w:hAnsi="Times New Roman" w:cs="Times New Roman"/>
        </w:rPr>
        <w:t>17</w:t>
      </w:r>
      <w:r>
        <w:rPr>
          <w:rFonts w:ascii="Times New Roman" w:hAnsi="Times New Roman" w:cs="Times New Roman"/>
        </w:rPr>
        <w:t>.26</w:t>
      </w:r>
      <w:r w:rsidRPr="00B363CD">
        <w:rPr>
          <w:rFonts w:ascii="Times New Roman" w:hAnsi="Times New Roman" w:cs="Times New Roman"/>
        </w:rPr>
        <w:t>), we obtain:</w:t>
      </w:r>
    </w:p>
    <w:p w:rsidR="00894A22" w:rsidRDefault="00894A22" w:rsidP="00B363CD">
      <w:pPr>
        <w:autoSpaceDE w:val="0"/>
        <w:autoSpaceDN w:val="0"/>
        <w:adjustRightInd w:val="0"/>
        <w:spacing w:after="0" w:line="240" w:lineRule="auto"/>
        <w:jc w:val="both"/>
        <w:rPr>
          <w:rFonts w:ascii="Times New Roman" w:hAnsi="Times New Roman" w:cs="Times New Roman"/>
        </w:rPr>
      </w:pPr>
    </w:p>
    <w:p w:rsidR="00740175" w:rsidRDefault="00BF064A" w:rsidP="00B363C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pict>
          <v:shape id="_x0000_s1039" type="#_x0000_t202" style="position:absolute;left:0;text-align:left;margin-left:429.75pt;margin-top:-.2pt;width:43.8pt;height:24.45pt;z-index:251672576;mso-width-relative:margin;mso-height-relative:margin" stroked="f">
            <v:textbox>
              <w:txbxContent>
                <w:p w:rsidR="00056C8F" w:rsidRDefault="00056C8F" w:rsidP="00056C8F">
                  <w:r>
                    <w:t>17.28</w:t>
                  </w:r>
                </w:p>
              </w:txbxContent>
            </v:textbox>
          </v:shape>
        </w:pict>
      </w:r>
      <w:r w:rsidR="00740175">
        <w:rPr>
          <w:rFonts w:ascii="Times New Roman" w:hAnsi="Times New Roman" w:cs="Times New Roman"/>
          <w:noProof/>
        </w:rPr>
        <w:drawing>
          <wp:inline distT="0" distB="0" distL="0" distR="0">
            <wp:extent cx="4815915" cy="1457498"/>
            <wp:effectExtent l="19050" t="0" r="3735" b="0"/>
            <wp:docPr id="8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8" cstate="print"/>
                    <a:srcRect r="8133"/>
                    <a:stretch>
                      <a:fillRect/>
                    </a:stretch>
                  </pic:blipFill>
                  <pic:spPr bwMode="auto">
                    <a:xfrm>
                      <a:off x="0" y="0"/>
                      <a:ext cx="4815915" cy="1457498"/>
                    </a:xfrm>
                    <a:prstGeom prst="rect">
                      <a:avLst/>
                    </a:prstGeom>
                    <a:noFill/>
                    <a:ln w="9525">
                      <a:noFill/>
                      <a:miter lim="800000"/>
                      <a:headEnd/>
                      <a:tailEnd/>
                    </a:ln>
                  </pic:spPr>
                </pic:pic>
              </a:graphicData>
            </a:graphic>
          </wp:inline>
        </w:drawing>
      </w:r>
    </w:p>
    <w:p w:rsidR="00056C8F" w:rsidRDefault="00056C8F" w:rsidP="00B363CD">
      <w:pPr>
        <w:autoSpaceDE w:val="0"/>
        <w:autoSpaceDN w:val="0"/>
        <w:adjustRightInd w:val="0"/>
        <w:spacing w:after="0" w:line="240" w:lineRule="auto"/>
        <w:jc w:val="both"/>
        <w:rPr>
          <w:rFonts w:ascii="Times New Roman" w:hAnsi="Times New Roman" w:cs="Times New Roman"/>
        </w:rPr>
      </w:pPr>
    </w:p>
    <w:p w:rsidR="00740175" w:rsidRDefault="00BD66A5" w:rsidP="00B363CD">
      <w:pPr>
        <w:autoSpaceDE w:val="0"/>
        <w:autoSpaceDN w:val="0"/>
        <w:adjustRightInd w:val="0"/>
        <w:spacing w:after="0" w:line="240" w:lineRule="auto"/>
        <w:jc w:val="both"/>
        <w:rPr>
          <w:rFonts w:ascii="Times New Roman" w:hAnsi="Times New Roman" w:cs="Times New Roman"/>
        </w:rPr>
      </w:pPr>
      <w:r w:rsidRPr="00BD66A5">
        <w:rPr>
          <w:rFonts w:ascii="Times New Roman" w:hAnsi="Times New Roman" w:cs="Times New Roman"/>
        </w:rPr>
        <w:t xml:space="preserve">As shown in Example </w:t>
      </w:r>
      <w:r w:rsidR="00056C8F">
        <w:rPr>
          <w:rFonts w:ascii="Times New Roman" w:hAnsi="Times New Roman" w:cs="Times New Roman"/>
        </w:rPr>
        <w:t>17</w:t>
      </w:r>
      <w:r w:rsidRPr="00BD66A5">
        <w:rPr>
          <w:rFonts w:ascii="Times New Roman" w:hAnsi="Times New Roman" w:cs="Times New Roman"/>
        </w:rPr>
        <w:t xml:space="preserve">.6, signal </w:t>
      </w:r>
      <w:r w:rsidRPr="00056C8F">
        <w:rPr>
          <w:rFonts w:ascii="Times New Roman" w:hAnsi="Times New Roman" w:cs="Times New Roman"/>
          <w:b/>
          <w:i/>
        </w:rPr>
        <w:t>conf</w:t>
      </w:r>
      <w:r w:rsidRPr="00BD66A5">
        <w:rPr>
          <w:rFonts w:ascii="Times New Roman" w:hAnsi="Times New Roman" w:cs="Times New Roman"/>
        </w:rPr>
        <w:t xml:space="preserve"> can be generally described as:</w:t>
      </w:r>
    </w:p>
    <w:p w:rsidR="00056C8F" w:rsidRDefault="00056C8F" w:rsidP="00B363CD">
      <w:pPr>
        <w:autoSpaceDE w:val="0"/>
        <w:autoSpaceDN w:val="0"/>
        <w:adjustRightInd w:val="0"/>
        <w:spacing w:after="0" w:line="240" w:lineRule="auto"/>
        <w:jc w:val="both"/>
        <w:rPr>
          <w:rFonts w:ascii="Times New Roman" w:hAnsi="Times New Roman" w:cs="Times New Roman"/>
        </w:rPr>
      </w:pPr>
    </w:p>
    <w:p w:rsidR="00BD66A5" w:rsidRDefault="00BF064A" w:rsidP="00B363C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pict>
          <v:shape id="_x0000_s1040" type="#_x0000_t202" style="position:absolute;left:0;text-align:left;margin-left:427.45pt;margin-top:32.55pt;width:43.8pt;height:24.45pt;z-index:251673600;mso-width-relative:margin;mso-height-relative:margin" stroked="f">
            <v:textbox>
              <w:txbxContent>
                <w:p w:rsidR="00056C8F" w:rsidRDefault="00056C8F" w:rsidP="00056C8F">
                  <w:r>
                    <w:t>17.29</w:t>
                  </w:r>
                </w:p>
              </w:txbxContent>
            </v:textbox>
          </v:shape>
        </w:pict>
      </w:r>
      <w:r w:rsidR="003C6BE8">
        <w:rPr>
          <w:rFonts w:ascii="Times New Roman" w:hAnsi="Times New Roman" w:cs="Times New Roman"/>
          <w:noProof/>
        </w:rPr>
        <w:drawing>
          <wp:inline distT="0" distB="0" distL="0" distR="0">
            <wp:extent cx="5943600" cy="724449"/>
            <wp:effectExtent l="19050" t="0" r="0" b="0"/>
            <wp:docPr id="8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9" cstate="print"/>
                    <a:srcRect/>
                    <a:stretch>
                      <a:fillRect/>
                    </a:stretch>
                  </pic:blipFill>
                  <pic:spPr bwMode="auto">
                    <a:xfrm>
                      <a:off x="0" y="0"/>
                      <a:ext cx="5943600" cy="724449"/>
                    </a:xfrm>
                    <a:prstGeom prst="rect">
                      <a:avLst/>
                    </a:prstGeom>
                    <a:noFill/>
                    <a:ln w="9525">
                      <a:noFill/>
                      <a:miter lim="800000"/>
                      <a:headEnd/>
                      <a:tailEnd/>
                    </a:ln>
                  </pic:spPr>
                </pic:pic>
              </a:graphicData>
            </a:graphic>
          </wp:inline>
        </w:drawing>
      </w:r>
    </w:p>
    <w:p w:rsidR="00056C8F" w:rsidRDefault="00056C8F" w:rsidP="00B363CD">
      <w:pPr>
        <w:autoSpaceDE w:val="0"/>
        <w:autoSpaceDN w:val="0"/>
        <w:adjustRightInd w:val="0"/>
        <w:spacing w:after="0" w:line="240" w:lineRule="auto"/>
        <w:jc w:val="both"/>
        <w:rPr>
          <w:rFonts w:ascii="Times New Roman" w:hAnsi="Times New Roman" w:cs="Times New Roman"/>
        </w:rPr>
      </w:pPr>
    </w:p>
    <w:p w:rsidR="003C6BE8" w:rsidRDefault="00846C66" w:rsidP="00B363CD">
      <w:pPr>
        <w:autoSpaceDE w:val="0"/>
        <w:autoSpaceDN w:val="0"/>
        <w:adjustRightInd w:val="0"/>
        <w:spacing w:after="0" w:line="240" w:lineRule="auto"/>
        <w:jc w:val="both"/>
        <w:rPr>
          <w:rFonts w:ascii="Times New Roman" w:hAnsi="Times New Roman" w:cs="Times New Roman"/>
        </w:rPr>
      </w:pPr>
      <w:r w:rsidRPr="00846C66">
        <w:rPr>
          <w:rFonts w:ascii="Times New Roman" w:hAnsi="Times New Roman" w:cs="Times New Roman"/>
        </w:rPr>
        <w:t>Combining Equation (</w:t>
      </w:r>
      <w:r w:rsidR="00056C8F">
        <w:rPr>
          <w:rFonts w:ascii="Times New Roman" w:hAnsi="Times New Roman" w:cs="Times New Roman"/>
        </w:rPr>
        <w:t>17</w:t>
      </w:r>
      <w:r>
        <w:rPr>
          <w:rFonts w:ascii="Times New Roman" w:hAnsi="Times New Roman" w:cs="Times New Roman"/>
        </w:rPr>
        <w:t>.29</w:t>
      </w:r>
      <w:r w:rsidRPr="00846C66">
        <w:rPr>
          <w:rFonts w:ascii="Times New Roman" w:hAnsi="Times New Roman" w:cs="Times New Roman"/>
        </w:rPr>
        <w:t>) and (</w:t>
      </w:r>
      <w:r w:rsidR="00056C8F">
        <w:rPr>
          <w:rFonts w:ascii="Times New Roman" w:hAnsi="Times New Roman" w:cs="Times New Roman"/>
        </w:rPr>
        <w:t>17</w:t>
      </w:r>
      <w:r>
        <w:rPr>
          <w:rFonts w:ascii="Times New Roman" w:hAnsi="Times New Roman" w:cs="Times New Roman"/>
        </w:rPr>
        <w:t>.22</w:t>
      </w:r>
      <w:r w:rsidRPr="00846C66">
        <w:rPr>
          <w:rFonts w:ascii="Times New Roman" w:hAnsi="Times New Roman" w:cs="Times New Roman"/>
        </w:rPr>
        <w:t>), we obtain:</w:t>
      </w:r>
    </w:p>
    <w:p w:rsidR="00056C8F" w:rsidRDefault="00BF064A" w:rsidP="00B363C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pict>
          <v:shape id="_x0000_s1041" type="#_x0000_t202" style="position:absolute;left:0;text-align:left;margin-left:427.45pt;margin-top:11.75pt;width:43.8pt;height:24.45pt;z-index:251674624;mso-width-relative:margin;mso-height-relative:margin" stroked="f">
            <v:textbox>
              <w:txbxContent>
                <w:p w:rsidR="00056C8F" w:rsidRDefault="00056C8F" w:rsidP="00056C8F">
                  <w:r>
                    <w:t>17.30</w:t>
                  </w:r>
                </w:p>
              </w:txbxContent>
            </v:textbox>
          </v:shape>
        </w:pict>
      </w:r>
    </w:p>
    <w:p w:rsidR="00F305AC" w:rsidRDefault="00F305AC" w:rsidP="00B363C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drawing>
          <wp:inline distT="0" distB="0" distL="0" distR="0">
            <wp:extent cx="5434432" cy="326967"/>
            <wp:effectExtent l="19050" t="0" r="0" b="0"/>
            <wp:docPr id="8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0" cstate="print"/>
                    <a:srcRect r="8614"/>
                    <a:stretch>
                      <a:fillRect/>
                    </a:stretch>
                  </pic:blipFill>
                  <pic:spPr bwMode="auto">
                    <a:xfrm>
                      <a:off x="0" y="0"/>
                      <a:ext cx="5434432" cy="326967"/>
                    </a:xfrm>
                    <a:prstGeom prst="rect">
                      <a:avLst/>
                    </a:prstGeom>
                    <a:noFill/>
                    <a:ln w="9525">
                      <a:noFill/>
                      <a:miter lim="800000"/>
                      <a:headEnd/>
                      <a:tailEnd/>
                    </a:ln>
                  </pic:spPr>
                </pic:pic>
              </a:graphicData>
            </a:graphic>
          </wp:inline>
        </w:drawing>
      </w:r>
    </w:p>
    <w:p w:rsidR="00AE05AA" w:rsidRDefault="00AE05AA" w:rsidP="00B363CD">
      <w:pPr>
        <w:autoSpaceDE w:val="0"/>
        <w:autoSpaceDN w:val="0"/>
        <w:adjustRightInd w:val="0"/>
        <w:spacing w:after="0" w:line="240" w:lineRule="auto"/>
        <w:jc w:val="both"/>
        <w:rPr>
          <w:rFonts w:ascii="Times New Roman" w:hAnsi="Times New Roman" w:cs="Times New Roman"/>
        </w:rPr>
      </w:pPr>
    </w:p>
    <w:p w:rsidR="00F305AC" w:rsidRDefault="00AE05AA" w:rsidP="00B363CD">
      <w:pPr>
        <w:autoSpaceDE w:val="0"/>
        <w:autoSpaceDN w:val="0"/>
        <w:adjustRightInd w:val="0"/>
        <w:spacing w:after="0" w:line="240" w:lineRule="auto"/>
        <w:jc w:val="both"/>
        <w:rPr>
          <w:rFonts w:ascii="Times New Roman" w:hAnsi="Times New Roman" w:cs="Times New Roman"/>
        </w:rPr>
      </w:pPr>
      <w:r w:rsidRPr="00AE05AA">
        <w:rPr>
          <w:rFonts w:ascii="Times New Roman" w:hAnsi="Times New Roman" w:cs="Times New Roman"/>
        </w:rPr>
        <w:t xml:space="preserve">The signal </w:t>
      </w:r>
      <w:proofErr w:type="spellStart"/>
      <w:r w:rsidRPr="00AE05AA">
        <w:rPr>
          <w:rFonts w:ascii="Times New Roman" w:hAnsi="Times New Roman" w:cs="Times New Roman"/>
        </w:rPr>
        <w:t>var</w:t>
      </w:r>
      <w:proofErr w:type="spellEnd"/>
      <w:r w:rsidRPr="00AE05AA">
        <w:rPr>
          <w:rFonts w:ascii="Times New Roman" w:hAnsi="Times New Roman" w:cs="Times New Roman"/>
        </w:rPr>
        <w:t xml:space="preserve"> always comes from signal conf, which is:</w:t>
      </w:r>
    </w:p>
    <w:p w:rsidR="00AE05AA" w:rsidRDefault="00BF064A" w:rsidP="00C66E39">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noProof/>
        </w:rPr>
        <w:pict>
          <v:shape id="_x0000_s1042" type="#_x0000_t202" style="position:absolute;left:0;text-align:left;margin-left:429.75pt;margin-top:5pt;width:43.8pt;height:24.45pt;z-index:251675648;mso-width-relative:margin;mso-height-relative:margin" stroked="f">
            <v:textbox>
              <w:txbxContent>
                <w:p w:rsidR="00056C8F" w:rsidRDefault="00056C8F" w:rsidP="00056C8F">
                  <w:r>
                    <w:t>17.31</w:t>
                  </w:r>
                </w:p>
              </w:txbxContent>
            </v:textbox>
          </v:shape>
        </w:pict>
      </w:r>
      <w:r w:rsidR="00C66E39">
        <w:rPr>
          <w:rFonts w:ascii="Times New Roman" w:hAnsi="Times New Roman" w:cs="Times New Roman"/>
          <w:noProof/>
        </w:rPr>
        <w:drawing>
          <wp:inline distT="0" distB="0" distL="0" distR="0">
            <wp:extent cx="4717282" cy="387928"/>
            <wp:effectExtent l="19050" t="0" r="7118" b="0"/>
            <wp:docPr id="8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1" cstate="print"/>
                    <a:srcRect r="6760"/>
                    <a:stretch>
                      <a:fillRect/>
                    </a:stretch>
                  </pic:blipFill>
                  <pic:spPr bwMode="auto">
                    <a:xfrm>
                      <a:off x="0" y="0"/>
                      <a:ext cx="4717282" cy="387928"/>
                    </a:xfrm>
                    <a:prstGeom prst="rect">
                      <a:avLst/>
                    </a:prstGeom>
                    <a:noFill/>
                    <a:ln w="9525">
                      <a:noFill/>
                      <a:miter lim="800000"/>
                      <a:headEnd/>
                      <a:tailEnd/>
                    </a:ln>
                  </pic:spPr>
                </pic:pic>
              </a:graphicData>
            </a:graphic>
          </wp:inline>
        </w:drawing>
      </w:r>
    </w:p>
    <w:p w:rsidR="00C66E39" w:rsidRDefault="005214AD" w:rsidP="00C66E39">
      <w:pPr>
        <w:autoSpaceDE w:val="0"/>
        <w:autoSpaceDN w:val="0"/>
        <w:adjustRightInd w:val="0"/>
        <w:spacing w:after="0" w:line="240" w:lineRule="auto"/>
        <w:rPr>
          <w:rFonts w:ascii="Times New Roman" w:hAnsi="Times New Roman" w:cs="Times New Roman"/>
        </w:rPr>
      </w:pPr>
      <w:r w:rsidRPr="005214AD">
        <w:rPr>
          <w:rFonts w:ascii="Times New Roman" w:hAnsi="Times New Roman" w:cs="Times New Roman"/>
        </w:rPr>
        <w:t>If we also take the signal water into account, we obtain:</w:t>
      </w:r>
    </w:p>
    <w:p w:rsidR="005214AD" w:rsidRDefault="00BF064A" w:rsidP="00C66E39">
      <w:pPr>
        <w:autoSpaceDE w:val="0"/>
        <w:autoSpaceDN w:val="0"/>
        <w:adjustRightInd w:val="0"/>
        <w:spacing w:after="0" w:line="240" w:lineRule="auto"/>
        <w:rPr>
          <w:rFonts w:ascii="Times New Roman" w:hAnsi="Times New Roman" w:cs="Times New Roman"/>
        </w:rPr>
      </w:pPr>
      <w:r>
        <w:rPr>
          <w:rFonts w:ascii="Times New Roman" w:hAnsi="Times New Roman" w:cs="Times New Roman"/>
          <w:noProof/>
        </w:rPr>
        <w:lastRenderedPageBreak/>
        <w:pict>
          <v:shape id="_x0000_s1045" type="#_x0000_t202" style="position:absolute;margin-left:432.7pt;margin-top:9.6pt;width:43.8pt;height:24.45pt;z-index:251678720;mso-width-relative:margin;mso-height-relative:margin" stroked="f">
            <v:textbox>
              <w:txbxContent>
                <w:p w:rsidR="00056C8F" w:rsidRDefault="00056C8F" w:rsidP="00056C8F">
                  <w:r>
                    <w:t>17.32</w:t>
                  </w:r>
                </w:p>
              </w:txbxContent>
            </v:textbox>
          </v:shape>
        </w:pict>
      </w:r>
    </w:p>
    <w:p w:rsidR="00A748B7" w:rsidRDefault="00BF064A" w:rsidP="00C66E39">
      <w:pPr>
        <w:autoSpaceDE w:val="0"/>
        <w:autoSpaceDN w:val="0"/>
        <w:adjustRightInd w:val="0"/>
        <w:spacing w:after="0" w:line="240" w:lineRule="auto"/>
        <w:rPr>
          <w:rFonts w:ascii="Times New Roman" w:hAnsi="Times New Roman" w:cs="Times New Roman"/>
        </w:rPr>
      </w:pPr>
      <w:r>
        <w:rPr>
          <w:rFonts w:ascii="Times New Roman" w:hAnsi="Times New Roman" w:cs="Times New Roman"/>
          <w:noProof/>
        </w:rPr>
        <w:pict>
          <v:shape id="_x0000_s1046" type="#_x0000_t202" style="position:absolute;margin-left:432.7pt;margin-top:82.05pt;width:43.8pt;height:24.45pt;z-index:251679744;mso-width-relative:margin;mso-height-relative:margin" stroked="f">
            <v:textbox>
              <w:txbxContent>
                <w:p w:rsidR="00056C8F" w:rsidRDefault="00056C8F" w:rsidP="00056C8F">
                  <w:r>
                    <w:t>17.33</w:t>
                  </w:r>
                </w:p>
              </w:txbxContent>
            </v:textbox>
          </v:shape>
        </w:pict>
      </w:r>
      <w:r w:rsidR="006939A8">
        <w:rPr>
          <w:rFonts w:ascii="Times New Roman" w:hAnsi="Times New Roman" w:cs="Times New Roman"/>
          <w:noProof/>
        </w:rPr>
        <w:drawing>
          <wp:inline distT="0" distB="0" distL="0" distR="0">
            <wp:extent cx="5943600" cy="1055337"/>
            <wp:effectExtent l="19050" t="0" r="0" b="0"/>
            <wp:docPr id="8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2" cstate="print"/>
                    <a:srcRect/>
                    <a:stretch>
                      <a:fillRect/>
                    </a:stretch>
                  </pic:blipFill>
                  <pic:spPr bwMode="auto">
                    <a:xfrm>
                      <a:off x="0" y="0"/>
                      <a:ext cx="5943600" cy="1055337"/>
                    </a:xfrm>
                    <a:prstGeom prst="rect">
                      <a:avLst/>
                    </a:prstGeom>
                    <a:noFill/>
                    <a:ln w="9525">
                      <a:noFill/>
                      <a:miter lim="800000"/>
                      <a:headEnd/>
                      <a:tailEnd/>
                    </a:ln>
                  </pic:spPr>
                </pic:pic>
              </a:graphicData>
            </a:graphic>
          </wp:inline>
        </w:drawing>
      </w:r>
    </w:p>
    <w:p w:rsidR="006939A8" w:rsidRDefault="003A48EB" w:rsidP="00C66E39">
      <w:pPr>
        <w:autoSpaceDE w:val="0"/>
        <w:autoSpaceDN w:val="0"/>
        <w:adjustRightInd w:val="0"/>
        <w:spacing w:after="0" w:line="240" w:lineRule="auto"/>
        <w:rPr>
          <w:rFonts w:ascii="Times New Roman" w:hAnsi="Times New Roman" w:cs="Times New Roman"/>
        </w:rPr>
      </w:pPr>
      <w:r>
        <w:rPr>
          <w:rFonts w:ascii="Times New Roman" w:hAnsi="Times New Roman" w:cs="Times New Roman"/>
          <w:noProof/>
        </w:rPr>
        <w:drawing>
          <wp:inline distT="0" distB="0" distL="0" distR="0">
            <wp:extent cx="5943600" cy="663641"/>
            <wp:effectExtent l="19050" t="0" r="0" b="0"/>
            <wp:docPr id="85"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3" cstate="print"/>
                    <a:srcRect/>
                    <a:stretch>
                      <a:fillRect/>
                    </a:stretch>
                  </pic:blipFill>
                  <pic:spPr bwMode="auto">
                    <a:xfrm>
                      <a:off x="0" y="0"/>
                      <a:ext cx="5943600" cy="663641"/>
                    </a:xfrm>
                    <a:prstGeom prst="rect">
                      <a:avLst/>
                    </a:prstGeom>
                    <a:noFill/>
                    <a:ln w="9525">
                      <a:noFill/>
                      <a:miter lim="800000"/>
                      <a:headEnd/>
                      <a:tailEnd/>
                    </a:ln>
                  </pic:spPr>
                </pic:pic>
              </a:graphicData>
            </a:graphic>
          </wp:inline>
        </w:drawing>
      </w:r>
    </w:p>
    <w:p w:rsidR="00AA577B" w:rsidRDefault="00AA577B" w:rsidP="00C66E39">
      <w:pPr>
        <w:autoSpaceDE w:val="0"/>
        <w:autoSpaceDN w:val="0"/>
        <w:adjustRightInd w:val="0"/>
        <w:spacing w:after="0" w:line="240" w:lineRule="auto"/>
        <w:rPr>
          <w:rFonts w:ascii="Times New Roman" w:hAnsi="Times New Roman" w:cs="Times New Roman"/>
        </w:rPr>
      </w:pPr>
    </w:p>
    <w:p w:rsidR="003A48EB" w:rsidRDefault="00056C8F" w:rsidP="00C66E39">
      <w:pPr>
        <w:autoSpaceDE w:val="0"/>
        <w:autoSpaceDN w:val="0"/>
        <w:adjustRightInd w:val="0"/>
        <w:spacing w:after="0" w:line="240" w:lineRule="auto"/>
        <w:rPr>
          <w:rFonts w:ascii="Times New Roman" w:hAnsi="Times New Roman" w:cs="Times New Roman"/>
          <w:b/>
          <w:sz w:val="24"/>
        </w:rPr>
      </w:pPr>
      <w:r>
        <w:rPr>
          <w:rFonts w:ascii="Times New Roman" w:hAnsi="Times New Roman" w:cs="Times New Roman"/>
          <w:b/>
          <w:sz w:val="24"/>
        </w:rPr>
        <w:t>17</w:t>
      </w:r>
      <w:r w:rsidR="00AA577B" w:rsidRPr="00AA577B">
        <w:rPr>
          <w:rFonts w:ascii="Times New Roman" w:hAnsi="Times New Roman" w:cs="Times New Roman"/>
          <w:b/>
          <w:sz w:val="24"/>
        </w:rPr>
        <w:t>.4.2</w:t>
      </w:r>
      <w:r>
        <w:rPr>
          <w:rFonts w:ascii="Times New Roman" w:hAnsi="Times New Roman" w:cs="Times New Roman"/>
          <w:b/>
          <w:sz w:val="24"/>
        </w:rPr>
        <w:t>.</w:t>
      </w:r>
      <w:r w:rsidR="00AA577B" w:rsidRPr="00AA577B">
        <w:rPr>
          <w:rFonts w:ascii="Times New Roman" w:hAnsi="Times New Roman" w:cs="Times New Roman"/>
          <w:b/>
          <w:sz w:val="24"/>
        </w:rPr>
        <w:t xml:space="preserve"> The design of an iterative cell</w:t>
      </w:r>
    </w:p>
    <w:p w:rsidR="00EF6964" w:rsidRDefault="00EF6964" w:rsidP="00C66E39">
      <w:pPr>
        <w:autoSpaceDE w:val="0"/>
        <w:autoSpaceDN w:val="0"/>
        <w:adjustRightInd w:val="0"/>
        <w:spacing w:after="0" w:line="240" w:lineRule="auto"/>
        <w:rPr>
          <w:rFonts w:ascii="Times New Roman" w:hAnsi="Times New Roman" w:cs="Times New Roman"/>
          <w:b/>
          <w:sz w:val="24"/>
        </w:rPr>
      </w:pPr>
    </w:p>
    <w:p w:rsidR="00EF6964" w:rsidRDefault="006A4724" w:rsidP="006A4724">
      <w:pPr>
        <w:autoSpaceDE w:val="0"/>
        <w:autoSpaceDN w:val="0"/>
        <w:adjustRightInd w:val="0"/>
        <w:spacing w:after="0" w:line="240" w:lineRule="auto"/>
        <w:jc w:val="both"/>
        <w:rPr>
          <w:rFonts w:ascii="Times New Roman" w:hAnsi="Times New Roman" w:cs="Times New Roman"/>
        </w:rPr>
      </w:pPr>
      <w:r w:rsidRPr="006A4724">
        <w:rPr>
          <w:rFonts w:ascii="Times New Roman" w:hAnsi="Times New Roman" w:cs="Times New Roman"/>
        </w:rPr>
        <w:t xml:space="preserve">Now we know how iterative network works and how to combine multiple iterative cells to handle a multi-valued variable. This section will describe the details of the iterative cell that have not been discussed so far. The block diagram of one iterative cell is shown in Figure </w:t>
      </w:r>
      <w:r w:rsidR="00056C8F">
        <w:rPr>
          <w:rFonts w:ascii="Times New Roman" w:hAnsi="Times New Roman" w:cs="Times New Roman"/>
        </w:rPr>
        <w:t>17</w:t>
      </w:r>
      <w:r>
        <w:rPr>
          <w:rFonts w:ascii="Times New Roman" w:hAnsi="Times New Roman" w:cs="Times New Roman"/>
        </w:rPr>
        <w:t>.11</w:t>
      </w:r>
      <w:r w:rsidRPr="006A4724">
        <w:rPr>
          <w:rFonts w:ascii="Times New Roman" w:hAnsi="Times New Roman" w:cs="Times New Roman"/>
        </w:rPr>
        <w:t xml:space="preserve">. As shown in the figure, one iterative cell can be divided into five blocks according to the function that they perform: </w:t>
      </w:r>
      <w:proofErr w:type="gramStart"/>
      <w:r w:rsidRPr="006A4724">
        <w:rPr>
          <w:rFonts w:ascii="Times New Roman" w:hAnsi="Times New Roman" w:cs="Times New Roman"/>
        </w:rPr>
        <w:t>IDENTIFY,</w:t>
      </w:r>
      <w:proofErr w:type="gramEnd"/>
      <w:r w:rsidRPr="006A4724">
        <w:rPr>
          <w:rFonts w:ascii="Times New Roman" w:hAnsi="Times New Roman" w:cs="Times New Roman"/>
        </w:rPr>
        <w:t xml:space="preserve"> STATE, OPERATION, COUNTER and EMPTY. All signals except the signals of COUNTER block in the figure were already discussed in the previous sections. The COUNTER block will be discussed in this section.</w:t>
      </w:r>
    </w:p>
    <w:p w:rsidR="006A4724" w:rsidRDefault="006A4724" w:rsidP="006A4724">
      <w:pPr>
        <w:autoSpaceDE w:val="0"/>
        <w:autoSpaceDN w:val="0"/>
        <w:adjustRightInd w:val="0"/>
        <w:spacing w:after="0" w:line="240" w:lineRule="auto"/>
        <w:jc w:val="both"/>
        <w:rPr>
          <w:rFonts w:ascii="Times New Roman" w:hAnsi="Times New Roman" w:cs="Times New Roman"/>
        </w:rPr>
      </w:pPr>
    </w:p>
    <w:p w:rsidR="002A77C8" w:rsidRDefault="00056C8F" w:rsidP="006A4724">
      <w:pPr>
        <w:autoSpaceDE w:val="0"/>
        <w:autoSpaceDN w:val="0"/>
        <w:adjustRightInd w:val="0"/>
        <w:spacing w:after="0" w:line="240" w:lineRule="auto"/>
        <w:jc w:val="both"/>
        <w:rPr>
          <w:rFonts w:ascii="Times New Roman" w:hAnsi="Times New Roman" w:cs="Times New Roman"/>
          <w:b/>
          <w:sz w:val="24"/>
        </w:rPr>
      </w:pPr>
      <w:r>
        <w:rPr>
          <w:rFonts w:ascii="Times New Roman" w:hAnsi="Times New Roman" w:cs="Times New Roman"/>
          <w:b/>
          <w:sz w:val="24"/>
        </w:rPr>
        <w:t>17</w:t>
      </w:r>
      <w:r w:rsidR="002A77C8" w:rsidRPr="002A77C8">
        <w:rPr>
          <w:rFonts w:ascii="Times New Roman" w:hAnsi="Times New Roman" w:cs="Times New Roman"/>
          <w:b/>
          <w:sz w:val="24"/>
        </w:rPr>
        <w:t>.4.2.1</w:t>
      </w:r>
      <w:r>
        <w:rPr>
          <w:rFonts w:ascii="Times New Roman" w:hAnsi="Times New Roman" w:cs="Times New Roman"/>
          <w:b/>
          <w:sz w:val="24"/>
        </w:rPr>
        <w:t>.</w:t>
      </w:r>
      <w:r w:rsidR="002A77C8" w:rsidRPr="002A77C8">
        <w:rPr>
          <w:rFonts w:ascii="Times New Roman" w:hAnsi="Times New Roman" w:cs="Times New Roman"/>
          <w:b/>
          <w:sz w:val="24"/>
        </w:rPr>
        <w:t xml:space="preserve"> OPERATION block</w:t>
      </w:r>
    </w:p>
    <w:p w:rsidR="002A77C8" w:rsidRDefault="002A77C8" w:rsidP="006A4724">
      <w:pPr>
        <w:autoSpaceDE w:val="0"/>
        <w:autoSpaceDN w:val="0"/>
        <w:adjustRightInd w:val="0"/>
        <w:spacing w:after="0" w:line="240" w:lineRule="auto"/>
        <w:jc w:val="both"/>
        <w:rPr>
          <w:rFonts w:ascii="Times New Roman" w:hAnsi="Times New Roman" w:cs="Times New Roman"/>
        </w:rPr>
      </w:pPr>
    </w:p>
    <w:p w:rsidR="003C4629" w:rsidRPr="003C4629" w:rsidRDefault="003C4629" w:rsidP="003C4629">
      <w:pPr>
        <w:autoSpaceDE w:val="0"/>
        <w:autoSpaceDN w:val="0"/>
        <w:adjustRightInd w:val="0"/>
        <w:spacing w:after="0" w:line="240" w:lineRule="auto"/>
        <w:jc w:val="both"/>
        <w:rPr>
          <w:rFonts w:ascii="Times New Roman" w:hAnsi="Times New Roman" w:cs="Times New Roman"/>
        </w:rPr>
      </w:pPr>
      <w:r w:rsidRPr="003C4629">
        <w:rPr>
          <w:rFonts w:ascii="Times New Roman" w:hAnsi="Times New Roman" w:cs="Times New Roman"/>
        </w:rPr>
        <w:t xml:space="preserve">The operation block is the combinational logic block B in Figure </w:t>
      </w:r>
      <w:r w:rsidR="00056C8F">
        <w:rPr>
          <w:rFonts w:ascii="Times New Roman" w:hAnsi="Times New Roman" w:cs="Times New Roman"/>
        </w:rPr>
        <w:t>17</w:t>
      </w:r>
      <w:r>
        <w:rPr>
          <w:rFonts w:ascii="Times New Roman" w:hAnsi="Times New Roman" w:cs="Times New Roman"/>
        </w:rPr>
        <w:t>.5</w:t>
      </w:r>
      <w:r w:rsidRPr="003C4629">
        <w:rPr>
          <w:rFonts w:ascii="Times New Roman" w:hAnsi="Times New Roman" w:cs="Times New Roman"/>
        </w:rPr>
        <w:t xml:space="preserve">. This block creates bits of resultant cubes by performing the operation on bits of the argument cubes according to the state of IT. It takes the following inputs: </w:t>
      </w:r>
    </w:p>
    <w:p w:rsidR="003C4629" w:rsidRPr="003C4629" w:rsidRDefault="003C4629" w:rsidP="003C4629">
      <w:pPr>
        <w:autoSpaceDE w:val="0"/>
        <w:autoSpaceDN w:val="0"/>
        <w:adjustRightInd w:val="0"/>
        <w:spacing w:after="0" w:line="240" w:lineRule="auto"/>
        <w:jc w:val="both"/>
        <w:rPr>
          <w:rFonts w:ascii="Times New Roman" w:hAnsi="Times New Roman" w:cs="Times New Roman"/>
        </w:rPr>
      </w:pPr>
    </w:p>
    <w:p w:rsidR="003C4629" w:rsidRPr="003C4629" w:rsidRDefault="00984333" w:rsidP="003C462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3C4629" w:rsidRPr="003C4629">
        <w:rPr>
          <w:rFonts w:ascii="Times New Roman" w:hAnsi="Times New Roman" w:cs="Times New Roman"/>
        </w:rPr>
        <w:t xml:space="preserve"> Two bits from operand literal </w:t>
      </w:r>
      <w:proofErr w:type="gramStart"/>
      <w:r w:rsidR="003C4629" w:rsidRPr="003C4629">
        <w:rPr>
          <w:rFonts w:ascii="Times New Roman" w:hAnsi="Times New Roman" w:cs="Times New Roman"/>
        </w:rPr>
        <w:t>A[</w:t>
      </w:r>
      <w:proofErr w:type="gramEnd"/>
      <w:r w:rsidR="003C4629" w:rsidRPr="003C4629">
        <w:rPr>
          <w:rFonts w:ascii="Times New Roman" w:hAnsi="Times New Roman" w:cs="Times New Roman"/>
        </w:rPr>
        <w:t>i] (a0</w:t>
      </w:r>
      <w:r w:rsidR="003C4629">
        <w:rPr>
          <w:rFonts w:ascii="Times New Roman" w:hAnsi="Times New Roman" w:cs="Times New Roman"/>
          <w:vertAlign w:val="subscript"/>
        </w:rPr>
        <w:t>i</w:t>
      </w:r>
      <w:r w:rsidR="003C4629" w:rsidRPr="003C4629">
        <w:rPr>
          <w:rFonts w:ascii="Times New Roman" w:hAnsi="Times New Roman" w:cs="Times New Roman"/>
        </w:rPr>
        <w:t>, a1</w:t>
      </w:r>
      <w:r w:rsidR="003C4629">
        <w:rPr>
          <w:rFonts w:ascii="Times New Roman" w:hAnsi="Times New Roman" w:cs="Times New Roman"/>
          <w:vertAlign w:val="subscript"/>
        </w:rPr>
        <w:t>i</w:t>
      </w:r>
      <w:r w:rsidR="003C4629" w:rsidRPr="003C4629">
        <w:rPr>
          <w:rFonts w:ascii="Times New Roman" w:hAnsi="Times New Roman" w:cs="Times New Roman"/>
        </w:rPr>
        <w:t xml:space="preserve">). </w:t>
      </w:r>
    </w:p>
    <w:p w:rsidR="003C4629" w:rsidRPr="003C4629" w:rsidRDefault="003C4629" w:rsidP="003C4629">
      <w:pPr>
        <w:autoSpaceDE w:val="0"/>
        <w:autoSpaceDN w:val="0"/>
        <w:adjustRightInd w:val="0"/>
        <w:spacing w:after="0" w:line="240" w:lineRule="auto"/>
        <w:jc w:val="both"/>
        <w:rPr>
          <w:rFonts w:ascii="Times New Roman" w:hAnsi="Times New Roman" w:cs="Times New Roman"/>
        </w:rPr>
      </w:pPr>
    </w:p>
    <w:p w:rsidR="006E784C" w:rsidRDefault="00984333" w:rsidP="003C462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w:t>
      </w:r>
      <w:r w:rsidR="003C4629" w:rsidRPr="003C4629">
        <w:rPr>
          <w:rFonts w:ascii="Times New Roman" w:hAnsi="Times New Roman" w:cs="Times New Roman"/>
        </w:rPr>
        <w:t xml:space="preserve"> Two bits from operand literal B[i] (b0</w:t>
      </w:r>
      <w:r w:rsidR="003C4629">
        <w:rPr>
          <w:rFonts w:ascii="Times New Roman" w:hAnsi="Times New Roman" w:cs="Times New Roman"/>
          <w:vertAlign w:val="subscript"/>
        </w:rPr>
        <w:t>i</w:t>
      </w:r>
      <w:r w:rsidR="003C4629" w:rsidRPr="003C4629">
        <w:rPr>
          <w:rFonts w:ascii="Times New Roman" w:hAnsi="Times New Roman" w:cs="Times New Roman"/>
        </w:rPr>
        <w:t xml:space="preserve"> and b1</w:t>
      </w:r>
      <w:r w:rsidR="003C4629" w:rsidRPr="003C4629">
        <w:rPr>
          <w:rFonts w:ascii="Times New Roman" w:hAnsi="Times New Roman" w:cs="Times New Roman"/>
          <w:vertAlign w:val="subscript"/>
        </w:rPr>
        <w:t>i</w:t>
      </w:r>
      <w:r w:rsidR="003C4629" w:rsidRPr="003C4629">
        <w:rPr>
          <w:rFonts w:ascii="Times New Roman" w:hAnsi="Times New Roman" w:cs="Times New Roman"/>
        </w:rPr>
        <w:t>).</w:t>
      </w:r>
    </w:p>
    <w:p w:rsidR="00B7768F" w:rsidRDefault="00B7768F" w:rsidP="003C4629">
      <w:pPr>
        <w:autoSpaceDE w:val="0"/>
        <w:autoSpaceDN w:val="0"/>
        <w:adjustRightInd w:val="0"/>
        <w:spacing w:after="0" w:line="240" w:lineRule="auto"/>
        <w:jc w:val="both"/>
        <w:rPr>
          <w:rFonts w:ascii="Times New Roman" w:hAnsi="Times New Roman" w:cs="Times New Roman"/>
        </w:rPr>
      </w:pPr>
    </w:p>
    <w:p w:rsidR="003225B7" w:rsidRDefault="003225B7" w:rsidP="004625B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lastRenderedPageBreak/>
        <w:drawing>
          <wp:inline distT="0" distB="0" distL="0" distR="0">
            <wp:extent cx="5943600" cy="5152267"/>
            <wp:effectExtent l="19050" t="0" r="0" b="0"/>
            <wp:docPr id="8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4" cstate="print"/>
                    <a:srcRect/>
                    <a:stretch>
                      <a:fillRect/>
                    </a:stretch>
                  </pic:blipFill>
                  <pic:spPr bwMode="auto">
                    <a:xfrm>
                      <a:off x="0" y="0"/>
                      <a:ext cx="5943600" cy="5152267"/>
                    </a:xfrm>
                    <a:prstGeom prst="rect">
                      <a:avLst/>
                    </a:prstGeom>
                    <a:noFill/>
                    <a:ln w="9525">
                      <a:noFill/>
                      <a:miter lim="800000"/>
                      <a:headEnd/>
                      <a:tailEnd/>
                    </a:ln>
                  </pic:spPr>
                </pic:pic>
              </a:graphicData>
            </a:graphic>
          </wp:inline>
        </w:drawing>
      </w:r>
    </w:p>
    <w:p w:rsidR="003225B7" w:rsidRPr="004625BE" w:rsidRDefault="004625BE" w:rsidP="004625BE">
      <w:pPr>
        <w:autoSpaceDE w:val="0"/>
        <w:autoSpaceDN w:val="0"/>
        <w:adjustRightInd w:val="0"/>
        <w:spacing w:after="0" w:line="240" w:lineRule="auto"/>
        <w:jc w:val="center"/>
        <w:rPr>
          <w:rFonts w:ascii="Times New Roman" w:hAnsi="Times New Roman" w:cs="Times New Roman"/>
          <w:i/>
        </w:rPr>
      </w:pPr>
      <w:proofErr w:type="gramStart"/>
      <w:r w:rsidRPr="004625BE">
        <w:rPr>
          <w:rFonts w:ascii="Times New Roman" w:hAnsi="Times New Roman" w:cs="Times New Roman"/>
          <w:i/>
        </w:rPr>
        <w:t>Figure 17.11.</w:t>
      </w:r>
      <w:proofErr w:type="gramEnd"/>
      <w:r w:rsidRPr="004625BE">
        <w:rPr>
          <w:rFonts w:ascii="Times New Roman" w:hAnsi="Times New Roman" w:cs="Times New Roman"/>
          <w:i/>
        </w:rPr>
        <w:t xml:space="preserve"> </w:t>
      </w:r>
      <w:proofErr w:type="gramStart"/>
      <w:r w:rsidRPr="004625BE">
        <w:rPr>
          <w:rFonts w:ascii="Times New Roman" w:hAnsi="Times New Roman" w:cs="Times New Roman"/>
          <w:i/>
        </w:rPr>
        <w:t>The block diagram of an Iterative Cell (IT).</w:t>
      </w:r>
      <w:proofErr w:type="gramEnd"/>
    </w:p>
    <w:p w:rsidR="004625BE" w:rsidRDefault="004625BE" w:rsidP="00A96CB6">
      <w:pPr>
        <w:autoSpaceDE w:val="0"/>
        <w:autoSpaceDN w:val="0"/>
        <w:adjustRightInd w:val="0"/>
        <w:spacing w:after="0" w:line="240" w:lineRule="auto"/>
        <w:rPr>
          <w:rFonts w:ascii="Times New Roman" w:hAnsi="Times New Roman" w:cs="Times New Roman"/>
        </w:rPr>
      </w:pPr>
    </w:p>
    <w:p w:rsidR="002A11E9" w:rsidRPr="002A11E9" w:rsidRDefault="002A11E9" w:rsidP="002A11E9">
      <w:pPr>
        <w:autoSpaceDE w:val="0"/>
        <w:autoSpaceDN w:val="0"/>
        <w:adjustRightInd w:val="0"/>
        <w:spacing w:after="0" w:line="240" w:lineRule="auto"/>
        <w:rPr>
          <w:rFonts w:ascii="Times New Roman" w:hAnsi="Times New Roman" w:cs="Times New Roman"/>
        </w:rPr>
      </w:pPr>
      <w:r>
        <w:rPr>
          <w:rFonts w:ascii="Times New Roman" w:hAnsi="Times New Roman" w:cs="Times New Roman"/>
        </w:rPr>
        <w:t>3.</w:t>
      </w:r>
      <w:r w:rsidRPr="002A11E9">
        <w:rPr>
          <w:rFonts w:ascii="Times New Roman" w:hAnsi="Times New Roman" w:cs="Times New Roman"/>
        </w:rPr>
        <w:t xml:space="preserve"> Two bits signal state[i] from block STATE. </w:t>
      </w:r>
    </w:p>
    <w:p w:rsidR="002A11E9" w:rsidRPr="002A11E9" w:rsidRDefault="002A11E9" w:rsidP="002A11E9">
      <w:pPr>
        <w:autoSpaceDE w:val="0"/>
        <w:autoSpaceDN w:val="0"/>
        <w:adjustRightInd w:val="0"/>
        <w:spacing w:after="0" w:line="240" w:lineRule="auto"/>
        <w:rPr>
          <w:rFonts w:ascii="Times New Roman" w:hAnsi="Times New Roman" w:cs="Times New Roman"/>
        </w:rPr>
      </w:pPr>
    </w:p>
    <w:p w:rsidR="00984333" w:rsidRDefault="002A11E9" w:rsidP="002A11E9">
      <w:pPr>
        <w:autoSpaceDE w:val="0"/>
        <w:autoSpaceDN w:val="0"/>
        <w:adjustRightInd w:val="0"/>
        <w:spacing w:after="0" w:line="240" w:lineRule="auto"/>
        <w:rPr>
          <w:rFonts w:ascii="Times New Roman" w:hAnsi="Times New Roman" w:cs="Times New Roman"/>
        </w:rPr>
      </w:pPr>
      <w:r>
        <w:rPr>
          <w:rFonts w:ascii="Times New Roman" w:hAnsi="Times New Roman" w:cs="Times New Roman"/>
        </w:rPr>
        <w:t>4.</w:t>
      </w:r>
      <w:r w:rsidRPr="002A11E9">
        <w:rPr>
          <w:rFonts w:ascii="Times New Roman" w:hAnsi="Times New Roman" w:cs="Times New Roman"/>
        </w:rPr>
        <w:t xml:space="preserve"> 12 bits programmable inputs: 12 bits for functions before, active and after (4 bits each function).</w:t>
      </w:r>
    </w:p>
    <w:p w:rsidR="00FF1099" w:rsidRDefault="00FF1099" w:rsidP="002A11E9">
      <w:pPr>
        <w:autoSpaceDE w:val="0"/>
        <w:autoSpaceDN w:val="0"/>
        <w:adjustRightInd w:val="0"/>
        <w:spacing w:after="0" w:line="240" w:lineRule="auto"/>
        <w:rPr>
          <w:rFonts w:ascii="Times New Roman" w:hAnsi="Times New Roman" w:cs="Times New Roman"/>
        </w:rPr>
      </w:pPr>
    </w:p>
    <w:p w:rsidR="008610B6" w:rsidRPr="008610B6" w:rsidRDefault="008610B6" w:rsidP="008610B6">
      <w:pPr>
        <w:autoSpaceDE w:val="0"/>
        <w:autoSpaceDN w:val="0"/>
        <w:adjustRightInd w:val="0"/>
        <w:spacing w:after="0" w:line="240" w:lineRule="auto"/>
        <w:jc w:val="both"/>
        <w:rPr>
          <w:rFonts w:ascii="Times New Roman" w:hAnsi="Times New Roman" w:cs="Times New Roman"/>
        </w:rPr>
      </w:pPr>
      <w:r w:rsidRPr="008610B6">
        <w:rPr>
          <w:rFonts w:ascii="Times New Roman" w:hAnsi="Times New Roman" w:cs="Times New Roman"/>
        </w:rPr>
        <w:t>It has two-bit output C[i] (c0</w:t>
      </w:r>
      <w:r>
        <w:rPr>
          <w:rFonts w:ascii="Times New Roman" w:hAnsi="Times New Roman" w:cs="Times New Roman"/>
          <w:vertAlign w:val="subscript"/>
        </w:rPr>
        <w:t>i</w:t>
      </w:r>
      <w:r w:rsidRPr="008610B6">
        <w:rPr>
          <w:rFonts w:ascii="Times New Roman" w:hAnsi="Times New Roman" w:cs="Times New Roman"/>
        </w:rPr>
        <w:t xml:space="preserve"> and c1</w:t>
      </w:r>
      <w:r>
        <w:rPr>
          <w:rFonts w:ascii="Times New Roman" w:hAnsi="Times New Roman" w:cs="Times New Roman"/>
          <w:vertAlign w:val="subscript"/>
        </w:rPr>
        <w:t>i</w:t>
      </w:r>
      <w:r w:rsidRPr="008610B6">
        <w:rPr>
          <w:rFonts w:ascii="Times New Roman" w:hAnsi="Times New Roman" w:cs="Times New Roman"/>
        </w:rPr>
        <w:t xml:space="preserve">). The realization of OPERATION block follows the general programmable pattern (section </w:t>
      </w:r>
      <w:r w:rsidR="004625BE">
        <w:rPr>
          <w:rFonts w:ascii="Times New Roman" w:hAnsi="Times New Roman" w:cs="Times New Roman"/>
        </w:rPr>
        <w:t>17</w:t>
      </w:r>
      <w:r w:rsidRPr="008610B6">
        <w:rPr>
          <w:rFonts w:ascii="Times New Roman" w:hAnsi="Times New Roman" w:cs="Times New Roman"/>
        </w:rPr>
        <w:t xml:space="preserve">.2) and is shown in Figure </w:t>
      </w:r>
      <w:r w:rsidR="004625BE">
        <w:rPr>
          <w:rFonts w:ascii="Times New Roman" w:hAnsi="Times New Roman" w:cs="Times New Roman"/>
        </w:rPr>
        <w:t>17</w:t>
      </w:r>
      <w:r>
        <w:rPr>
          <w:rFonts w:ascii="Times New Roman" w:hAnsi="Times New Roman" w:cs="Times New Roman"/>
        </w:rPr>
        <w:t>.12</w:t>
      </w:r>
      <w:r w:rsidRPr="008610B6">
        <w:rPr>
          <w:rFonts w:ascii="Times New Roman" w:hAnsi="Times New Roman" w:cs="Times New Roman"/>
        </w:rPr>
        <w:t>. This design takes one 4-bit 4-to-1 multiplexer and two 1-bit 4-to-1 multiplexers.</w:t>
      </w:r>
    </w:p>
    <w:p w:rsidR="008610B6" w:rsidRPr="008610B6" w:rsidRDefault="008610B6" w:rsidP="008610B6">
      <w:pPr>
        <w:autoSpaceDE w:val="0"/>
        <w:autoSpaceDN w:val="0"/>
        <w:adjustRightInd w:val="0"/>
        <w:spacing w:after="0" w:line="240" w:lineRule="auto"/>
        <w:rPr>
          <w:rFonts w:ascii="Times New Roman" w:hAnsi="Times New Roman" w:cs="Times New Roman"/>
        </w:rPr>
      </w:pPr>
    </w:p>
    <w:p w:rsidR="008610B6" w:rsidRPr="008610B6" w:rsidRDefault="008610B6" w:rsidP="008610B6">
      <w:pPr>
        <w:autoSpaceDE w:val="0"/>
        <w:autoSpaceDN w:val="0"/>
        <w:adjustRightInd w:val="0"/>
        <w:spacing w:after="0" w:line="240" w:lineRule="auto"/>
        <w:jc w:val="both"/>
        <w:rPr>
          <w:rFonts w:ascii="Times New Roman" w:hAnsi="Times New Roman" w:cs="Times New Roman"/>
        </w:rPr>
      </w:pPr>
      <w:r w:rsidRPr="008610B6">
        <w:rPr>
          <w:rFonts w:ascii="Times New Roman" w:hAnsi="Times New Roman" w:cs="Times New Roman"/>
        </w:rPr>
        <w:t>The signal state[i] selects one function from three possible programmable functions by using one 4-bit 4-to-1 multiplexer, then realizes this function by using two 1-bit 4-to-1 multiplexers. Since there are only three possible output functions, so the last data input of the 4-bit 4-to-1 multiplexer is not used and is connected to a constant (0000 in the figure).</w:t>
      </w:r>
    </w:p>
    <w:p w:rsidR="008610B6" w:rsidRPr="008610B6" w:rsidRDefault="008610B6" w:rsidP="008610B6">
      <w:pPr>
        <w:autoSpaceDE w:val="0"/>
        <w:autoSpaceDN w:val="0"/>
        <w:adjustRightInd w:val="0"/>
        <w:spacing w:after="0" w:line="240" w:lineRule="auto"/>
        <w:rPr>
          <w:rFonts w:ascii="Times New Roman" w:hAnsi="Times New Roman" w:cs="Times New Roman"/>
        </w:rPr>
      </w:pPr>
    </w:p>
    <w:p w:rsidR="0037329A" w:rsidRDefault="008610B6" w:rsidP="008610B6">
      <w:pPr>
        <w:autoSpaceDE w:val="0"/>
        <w:autoSpaceDN w:val="0"/>
        <w:adjustRightInd w:val="0"/>
        <w:spacing w:after="0" w:line="240" w:lineRule="auto"/>
        <w:jc w:val="both"/>
        <w:rPr>
          <w:rFonts w:ascii="Times New Roman" w:hAnsi="Times New Roman" w:cs="Times New Roman"/>
        </w:rPr>
      </w:pPr>
      <w:r w:rsidRPr="008610B6">
        <w:rPr>
          <w:rFonts w:ascii="Times New Roman" w:hAnsi="Times New Roman" w:cs="Times New Roman"/>
        </w:rPr>
        <w:t xml:space="preserve">This is a general circuit for all kinds of cube calculus operations which can be described by Equations </w:t>
      </w:r>
      <w:r w:rsidR="004625BE">
        <w:rPr>
          <w:rFonts w:ascii="Times New Roman" w:hAnsi="Times New Roman" w:cs="Times New Roman"/>
        </w:rPr>
        <w:t>17</w:t>
      </w:r>
      <w:r>
        <w:rPr>
          <w:rFonts w:ascii="Times New Roman" w:hAnsi="Times New Roman" w:cs="Times New Roman"/>
        </w:rPr>
        <w:t>.2</w:t>
      </w:r>
      <w:r w:rsidRPr="008610B6">
        <w:rPr>
          <w:rFonts w:ascii="Times New Roman" w:hAnsi="Times New Roman" w:cs="Times New Roman"/>
        </w:rPr>
        <w:t xml:space="preserve"> and </w:t>
      </w:r>
      <w:r w:rsidR="004625BE">
        <w:rPr>
          <w:rFonts w:ascii="Times New Roman" w:hAnsi="Times New Roman" w:cs="Times New Roman"/>
        </w:rPr>
        <w:t>17</w:t>
      </w:r>
      <w:r>
        <w:rPr>
          <w:rFonts w:ascii="Times New Roman" w:hAnsi="Times New Roman" w:cs="Times New Roman"/>
        </w:rPr>
        <w:t>.3</w:t>
      </w:r>
      <w:r w:rsidRPr="008610B6">
        <w:rPr>
          <w:rFonts w:ascii="Times New Roman" w:hAnsi="Times New Roman" w:cs="Times New Roman"/>
        </w:rPr>
        <w:t xml:space="preserve">. The output values of functions before, active and after of the cube operations described in Chapter </w:t>
      </w:r>
      <w:r w:rsidR="004625BE">
        <w:rPr>
          <w:rFonts w:ascii="Times New Roman" w:hAnsi="Times New Roman" w:cs="Times New Roman"/>
        </w:rPr>
        <w:t>16</w:t>
      </w:r>
      <w:r w:rsidRPr="008610B6">
        <w:rPr>
          <w:rFonts w:ascii="Times New Roman" w:hAnsi="Times New Roman" w:cs="Times New Roman"/>
        </w:rPr>
        <w:t xml:space="preserve"> are listed in Table </w:t>
      </w:r>
      <w:r w:rsidR="004625BE">
        <w:rPr>
          <w:rFonts w:ascii="Times New Roman" w:hAnsi="Times New Roman" w:cs="Times New Roman"/>
        </w:rPr>
        <w:t>17</w:t>
      </w:r>
      <w:r>
        <w:rPr>
          <w:rFonts w:ascii="Times New Roman" w:hAnsi="Times New Roman" w:cs="Times New Roman"/>
        </w:rPr>
        <w:t>.1</w:t>
      </w:r>
      <w:r w:rsidR="004625BE">
        <w:rPr>
          <w:rFonts w:ascii="Times New Roman" w:hAnsi="Times New Roman" w:cs="Times New Roman"/>
        </w:rPr>
        <w:t>.</w:t>
      </w:r>
    </w:p>
    <w:p w:rsidR="00FF1099" w:rsidRDefault="0037329A" w:rsidP="004625B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extent cx="2924175" cy="2914650"/>
            <wp:effectExtent l="19050" t="0" r="9525" b="0"/>
            <wp:docPr id="8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5" cstate="print"/>
                    <a:srcRect/>
                    <a:stretch>
                      <a:fillRect/>
                    </a:stretch>
                  </pic:blipFill>
                  <pic:spPr bwMode="auto">
                    <a:xfrm>
                      <a:off x="0" y="0"/>
                      <a:ext cx="2924175" cy="2914650"/>
                    </a:xfrm>
                    <a:prstGeom prst="rect">
                      <a:avLst/>
                    </a:prstGeom>
                    <a:noFill/>
                    <a:ln w="9525">
                      <a:noFill/>
                      <a:miter lim="800000"/>
                      <a:headEnd/>
                      <a:tailEnd/>
                    </a:ln>
                  </pic:spPr>
                </pic:pic>
              </a:graphicData>
            </a:graphic>
          </wp:inline>
        </w:drawing>
      </w:r>
      <w:r w:rsidR="008610B6" w:rsidRPr="008610B6">
        <w:rPr>
          <w:rFonts w:ascii="Times New Roman" w:hAnsi="Times New Roman" w:cs="Times New Roman"/>
        </w:rPr>
        <w:t>.</w:t>
      </w:r>
    </w:p>
    <w:p w:rsidR="004625BE" w:rsidRPr="004625BE" w:rsidRDefault="004625BE" w:rsidP="0037329A">
      <w:pPr>
        <w:autoSpaceDE w:val="0"/>
        <w:autoSpaceDN w:val="0"/>
        <w:adjustRightInd w:val="0"/>
        <w:spacing w:after="0" w:line="240" w:lineRule="auto"/>
        <w:jc w:val="center"/>
        <w:rPr>
          <w:rFonts w:ascii="Times New Roman" w:hAnsi="Times New Roman" w:cs="Times New Roman"/>
          <w:i/>
        </w:rPr>
      </w:pPr>
      <w:proofErr w:type="gramStart"/>
      <w:r w:rsidRPr="004625BE">
        <w:rPr>
          <w:rFonts w:ascii="Times New Roman" w:hAnsi="Times New Roman" w:cs="Times New Roman"/>
          <w:i/>
        </w:rPr>
        <w:t>Figure 17.12.</w:t>
      </w:r>
      <w:proofErr w:type="gramEnd"/>
      <w:r w:rsidRPr="004625BE">
        <w:rPr>
          <w:rFonts w:ascii="Times New Roman" w:hAnsi="Times New Roman" w:cs="Times New Roman"/>
          <w:i/>
        </w:rPr>
        <w:t xml:space="preserve"> Block OPERATION of IT.</w:t>
      </w:r>
    </w:p>
    <w:p w:rsidR="004625BE" w:rsidRDefault="004625BE" w:rsidP="0037329A">
      <w:pPr>
        <w:autoSpaceDE w:val="0"/>
        <w:autoSpaceDN w:val="0"/>
        <w:adjustRightInd w:val="0"/>
        <w:spacing w:after="0" w:line="240" w:lineRule="auto"/>
        <w:jc w:val="center"/>
        <w:rPr>
          <w:rFonts w:ascii="Times New Roman" w:hAnsi="Times New Roman" w:cs="Times New Roman"/>
        </w:rPr>
      </w:pPr>
    </w:p>
    <w:p w:rsidR="00AF5739" w:rsidRPr="00AF5739" w:rsidRDefault="004625BE" w:rsidP="00AF5739">
      <w:pPr>
        <w:autoSpaceDE w:val="0"/>
        <w:autoSpaceDN w:val="0"/>
        <w:adjustRightInd w:val="0"/>
        <w:spacing w:after="0" w:line="240" w:lineRule="auto"/>
        <w:rPr>
          <w:rFonts w:ascii="Times New Roman" w:hAnsi="Times New Roman" w:cs="Times New Roman"/>
          <w:b/>
          <w:sz w:val="24"/>
        </w:rPr>
      </w:pPr>
      <w:r>
        <w:rPr>
          <w:rFonts w:ascii="Times New Roman" w:hAnsi="Times New Roman" w:cs="Times New Roman"/>
          <w:b/>
          <w:sz w:val="24"/>
        </w:rPr>
        <w:t>17</w:t>
      </w:r>
      <w:r w:rsidR="00AF5739" w:rsidRPr="00AF5739">
        <w:rPr>
          <w:rFonts w:ascii="Times New Roman" w:hAnsi="Times New Roman" w:cs="Times New Roman"/>
          <w:b/>
          <w:sz w:val="24"/>
        </w:rPr>
        <w:t>.4.2.2</w:t>
      </w:r>
      <w:r>
        <w:rPr>
          <w:rFonts w:ascii="Times New Roman" w:hAnsi="Times New Roman" w:cs="Times New Roman"/>
          <w:b/>
          <w:sz w:val="24"/>
        </w:rPr>
        <w:t>.</w:t>
      </w:r>
      <w:r w:rsidR="00AF5739" w:rsidRPr="00AF5739">
        <w:rPr>
          <w:rFonts w:ascii="Times New Roman" w:hAnsi="Times New Roman" w:cs="Times New Roman"/>
          <w:b/>
          <w:sz w:val="24"/>
        </w:rPr>
        <w:t xml:space="preserve"> Block STATE</w:t>
      </w:r>
    </w:p>
    <w:p w:rsidR="00AF5739" w:rsidRPr="00AF5739" w:rsidRDefault="00AF5739" w:rsidP="00AF5739">
      <w:pPr>
        <w:autoSpaceDE w:val="0"/>
        <w:autoSpaceDN w:val="0"/>
        <w:adjustRightInd w:val="0"/>
        <w:spacing w:after="0" w:line="240" w:lineRule="auto"/>
        <w:rPr>
          <w:rFonts w:ascii="Times New Roman" w:hAnsi="Times New Roman" w:cs="Times New Roman"/>
        </w:rPr>
      </w:pPr>
    </w:p>
    <w:p w:rsidR="00AF5739" w:rsidRPr="00AF5739" w:rsidRDefault="00AF5739" w:rsidP="00AF5739">
      <w:pPr>
        <w:autoSpaceDE w:val="0"/>
        <w:autoSpaceDN w:val="0"/>
        <w:adjustRightInd w:val="0"/>
        <w:spacing w:after="0" w:line="240" w:lineRule="auto"/>
        <w:rPr>
          <w:rFonts w:ascii="Times New Roman" w:hAnsi="Times New Roman" w:cs="Times New Roman"/>
        </w:rPr>
      </w:pPr>
      <w:r w:rsidRPr="00AF5739">
        <w:rPr>
          <w:rFonts w:ascii="Times New Roman" w:hAnsi="Times New Roman" w:cs="Times New Roman"/>
        </w:rPr>
        <w:t xml:space="preserve">The STATE block is the combination of the sequential logic block and combinational logic block C in Figure </w:t>
      </w:r>
      <w:r w:rsidR="004625BE">
        <w:rPr>
          <w:rFonts w:ascii="Times New Roman" w:hAnsi="Times New Roman" w:cs="Times New Roman"/>
        </w:rPr>
        <w:t>17</w:t>
      </w:r>
      <w:r>
        <w:rPr>
          <w:rFonts w:ascii="Times New Roman" w:hAnsi="Times New Roman" w:cs="Times New Roman"/>
        </w:rPr>
        <w:t>.5</w:t>
      </w:r>
      <w:r w:rsidRPr="00AF5739">
        <w:rPr>
          <w:rFonts w:ascii="Times New Roman" w:hAnsi="Times New Roman" w:cs="Times New Roman"/>
        </w:rPr>
        <w:t xml:space="preserve">. It has the following inputs: </w:t>
      </w:r>
    </w:p>
    <w:p w:rsidR="00AF5739" w:rsidRPr="00AF5739" w:rsidRDefault="00AF5739" w:rsidP="00AF5739">
      <w:pPr>
        <w:autoSpaceDE w:val="0"/>
        <w:autoSpaceDN w:val="0"/>
        <w:adjustRightInd w:val="0"/>
        <w:spacing w:after="0" w:line="240" w:lineRule="auto"/>
        <w:rPr>
          <w:rFonts w:ascii="Times New Roman" w:hAnsi="Times New Roman" w:cs="Times New Roman"/>
        </w:rPr>
      </w:pPr>
    </w:p>
    <w:p w:rsidR="00AF5739" w:rsidRPr="004625BE" w:rsidRDefault="00AF5739" w:rsidP="004625BE">
      <w:pPr>
        <w:pStyle w:val="ListParagraph"/>
        <w:numPr>
          <w:ilvl w:val="0"/>
          <w:numId w:val="6"/>
        </w:numPr>
        <w:autoSpaceDE w:val="0"/>
        <w:autoSpaceDN w:val="0"/>
        <w:adjustRightInd w:val="0"/>
        <w:spacing w:after="0" w:line="240" w:lineRule="auto"/>
        <w:rPr>
          <w:rFonts w:ascii="Times New Roman" w:hAnsi="Times New Roman" w:cs="Times New Roman"/>
        </w:rPr>
      </w:pPr>
      <w:proofErr w:type="gramStart"/>
      <w:r w:rsidRPr="004625BE">
        <w:rPr>
          <w:rFonts w:ascii="Times New Roman" w:hAnsi="Times New Roman" w:cs="Times New Roman"/>
        </w:rPr>
        <w:t>signal</w:t>
      </w:r>
      <w:proofErr w:type="gramEnd"/>
      <w:r w:rsidRPr="004625BE">
        <w:rPr>
          <w:rFonts w:ascii="Times New Roman" w:hAnsi="Times New Roman" w:cs="Times New Roman"/>
        </w:rPr>
        <w:t xml:space="preserve"> </w:t>
      </w:r>
      <w:proofErr w:type="spellStart"/>
      <w:r w:rsidRPr="004625BE">
        <w:rPr>
          <w:rFonts w:ascii="Times New Roman" w:hAnsi="Times New Roman" w:cs="Times New Roman"/>
        </w:rPr>
        <w:t>var</w:t>
      </w:r>
      <w:proofErr w:type="spellEnd"/>
      <w:r w:rsidRPr="004625BE">
        <w:rPr>
          <w:rFonts w:ascii="Times New Roman" w:hAnsi="Times New Roman" w:cs="Times New Roman"/>
        </w:rPr>
        <w:t xml:space="preserve">[i] from IDENTIFY block. </w:t>
      </w:r>
    </w:p>
    <w:p w:rsidR="00AF5739" w:rsidRPr="00AF5739" w:rsidRDefault="00AF5739" w:rsidP="00AF5739">
      <w:pPr>
        <w:autoSpaceDE w:val="0"/>
        <w:autoSpaceDN w:val="0"/>
        <w:adjustRightInd w:val="0"/>
        <w:spacing w:after="0" w:line="240" w:lineRule="auto"/>
        <w:rPr>
          <w:rFonts w:ascii="Times New Roman" w:hAnsi="Times New Roman" w:cs="Times New Roman"/>
        </w:rPr>
      </w:pPr>
    </w:p>
    <w:p w:rsidR="00AF5739" w:rsidRPr="004625BE" w:rsidRDefault="00AF5739" w:rsidP="004625BE">
      <w:pPr>
        <w:pStyle w:val="ListParagraph"/>
        <w:numPr>
          <w:ilvl w:val="0"/>
          <w:numId w:val="6"/>
        </w:numPr>
        <w:autoSpaceDE w:val="0"/>
        <w:autoSpaceDN w:val="0"/>
        <w:adjustRightInd w:val="0"/>
        <w:spacing w:after="0" w:line="240" w:lineRule="auto"/>
        <w:rPr>
          <w:rFonts w:ascii="Times New Roman" w:hAnsi="Times New Roman" w:cs="Times New Roman"/>
        </w:rPr>
      </w:pPr>
      <w:proofErr w:type="gramStart"/>
      <w:r w:rsidRPr="004625BE">
        <w:rPr>
          <w:rFonts w:ascii="Times New Roman" w:hAnsi="Times New Roman" w:cs="Times New Roman"/>
        </w:rPr>
        <w:t>signal</w:t>
      </w:r>
      <w:proofErr w:type="gramEnd"/>
      <w:r w:rsidRPr="004625BE">
        <w:rPr>
          <w:rFonts w:ascii="Times New Roman" w:hAnsi="Times New Roman" w:cs="Times New Roman"/>
        </w:rPr>
        <w:t xml:space="preserve"> next[i] from preceding iterative cell. </w:t>
      </w:r>
    </w:p>
    <w:p w:rsidR="00AF5739" w:rsidRPr="00AF5739" w:rsidRDefault="00AF5739" w:rsidP="00AF5739">
      <w:pPr>
        <w:autoSpaceDE w:val="0"/>
        <w:autoSpaceDN w:val="0"/>
        <w:adjustRightInd w:val="0"/>
        <w:spacing w:after="0" w:line="240" w:lineRule="auto"/>
        <w:rPr>
          <w:rFonts w:ascii="Times New Roman" w:hAnsi="Times New Roman" w:cs="Times New Roman"/>
        </w:rPr>
      </w:pPr>
    </w:p>
    <w:p w:rsidR="00AF5739" w:rsidRPr="004625BE" w:rsidRDefault="00AF5739" w:rsidP="004625BE">
      <w:pPr>
        <w:pStyle w:val="ListParagraph"/>
        <w:numPr>
          <w:ilvl w:val="0"/>
          <w:numId w:val="6"/>
        </w:numPr>
        <w:autoSpaceDE w:val="0"/>
        <w:autoSpaceDN w:val="0"/>
        <w:adjustRightInd w:val="0"/>
        <w:spacing w:after="0" w:line="240" w:lineRule="auto"/>
        <w:rPr>
          <w:rFonts w:ascii="Times New Roman" w:hAnsi="Times New Roman" w:cs="Times New Roman"/>
        </w:rPr>
      </w:pPr>
      <w:proofErr w:type="gramStart"/>
      <w:r w:rsidRPr="004625BE">
        <w:rPr>
          <w:rFonts w:ascii="Times New Roman" w:hAnsi="Times New Roman" w:cs="Times New Roman"/>
        </w:rPr>
        <w:t>global</w:t>
      </w:r>
      <w:proofErr w:type="gramEnd"/>
      <w:r w:rsidRPr="004625BE">
        <w:rPr>
          <w:rFonts w:ascii="Times New Roman" w:hAnsi="Times New Roman" w:cs="Times New Roman"/>
        </w:rPr>
        <w:t xml:space="preserve"> signals reset, request and prime. </w:t>
      </w:r>
    </w:p>
    <w:p w:rsidR="00AF5739" w:rsidRPr="00AF5739" w:rsidRDefault="00AF5739" w:rsidP="00AF5739">
      <w:pPr>
        <w:autoSpaceDE w:val="0"/>
        <w:autoSpaceDN w:val="0"/>
        <w:adjustRightInd w:val="0"/>
        <w:spacing w:after="0" w:line="240" w:lineRule="auto"/>
        <w:rPr>
          <w:rFonts w:ascii="Times New Roman" w:hAnsi="Times New Roman" w:cs="Times New Roman"/>
        </w:rPr>
      </w:pPr>
    </w:p>
    <w:p w:rsidR="00AF5739" w:rsidRPr="00AF5739" w:rsidRDefault="00AF5739" w:rsidP="00AF5739">
      <w:pPr>
        <w:autoSpaceDE w:val="0"/>
        <w:autoSpaceDN w:val="0"/>
        <w:adjustRightInd w:val="0"/>
        <w:spacing w:after="0" w:line="240" w:lineRule="auto"/>
        <w:jc w:val="both"/>
        <w:rPr>
          <w:rFonts w:ascii="Times New Roman" w:hAnsi="Times New Roman" w:cs="Times New Roman"/>
        </w:rPr>
      </w:pPr>
      <w:r w:rsidRPr="00AF5739">
        <w:rPr>
          <w:rFonts w:ascii="Times New Roman" w:hAnsi="Times New Roman" w:cs="Times New Roman"/>
        </w:rPr>
        <w:t xml:space="preserve">The signal prime is used in complex combinational cube operations. As we discussed in section </w:t>
      </w:r>
      <w:r w:rsidR="004625BE">
        <w:rPr>
          <w:rFonts w:ascii="Times New Roman" w:hAnsi="Times New Roman" w:cs="Times New Roman"/>
        </w:rPr>
        <w:t>17</w:t>
      </w:r>
      <w:r w:rsidRPr="00AF5739">
        <w:rPr>
          <w:rFonts w:ascii="Times New Roman" w:hAnsi="Times New Roman" w:cs="Times New Roman"/>
        </w:rPr>
        <w:t xml:space="preserve">.3.2, there is a FSM in this block and the SM chart of the FSM was shown in Figure </w:t>
      </w:r>
      <w:r w:rsidR="004625BE">
        <w:rPr>
          <w:rFonts w:ascii="Times New Roman" w:hAnsi="Times New Roman" w:cs="Times New Roman"/>
        </w:rPr>
        <w:t>17</w:t>
      </w:r>
      <w:r>
        <w:rPr>
          <w:rFonts w:ascii="Times New Roman" w:hAnsi="Times New Roman" w:cs="Times New Roman"/>
        </w:rPr>
        <w:t>.6</w:t>
      </w:r>
      <w:r w:rsidRPr="00AF5739">
        <w:rPr>
          <w:rFonts w:ascii="Times New Roman" w:hAnsi="Times New Roman" w:cs="Times New Roman"/>
        </w:rPr>
        <w:t>.</w:t>
      </w:r>
    </w:p>
    <w:p w:rsidR="00AF5739" w:rsidRPr="00AF5739" w:rsidRDefault="00AF5739" w:rsidP="00AF5739">
      <w:pPr>
        <w:autoSpaceDE w:val="0"/>
        <w:autoSpaceDN w:val="0"/>
        <w:adjustRightInd w:val="0"/>
        <w:spacing w:after="0" w:line="240" w:lineRule="auto"/>
        <w:rPr>
          <w:rFonts w:ascii="Times New Roman" w:hAnsi="Times New Roman" w:cs="Times New Roman"/>
        </w:rPr>
      </w:pPr>
    </w:p>
    <w:p w:rsidR="00286562" w:rsidRDefault="00AF5739" w:rsidP="00AF5739">
      <w:pPr>
        <w:autoSpaceDE w:val="0"/>
        <w:autoSpaceDN w:val="0"/>
        <w:adjustRightInd w:val="0"/>
        <w:spacing w:after="0" w:line="240" w:lineRule="auto"/>
        <w:jc w:val="both"/>
        <w:rPr>
          <w:rFonts w:ascii="Times New Roman" w:hAnsi="Times New Roman" w:cs="Times New Roman"/>
        </w:rPr>
      </w:pPr>
      <w:r w:rsidRPr="00AF5739">
        <w:rPr>
          <w:rFonts w:ascii="Times New Roman" w:hAnsi="Times New Roman" w:cs="Times New Roman"/>
        </w:rPr>
        <w:t xml:space="preserve">Since there are three states, this FSM can be realized by using two D flip-flops. The current state of the FSM is represented by the Q outputs of these two flip-flops, denoted by </w:t>
      </w:r>
      <w:proofErr w:type="gramStart"/>
      <w:r w:rsidRPr="00AF5739">
        <w:rPr>
          <w:rFonts w:ascii="Times New Roman" w:hAnsi="Times New Roman" w:cs="Times New Roman"/>
        </w:rPr>
        <w:t>state0[</w:t>
      </w:r>
      <w:proofErr w:type="gramEnd"/>
      <w:r w:rsidRPr="00AF5739">
        <w:rPr>
          <w:rFonts w:ascii="Times New Roman" w:hAnsi="Times New Roman" w:cs="Times New Roman"/>
        </w:rPr>
        <w:t>i] and state1[i]. The next state of the FSM is represented by D inputs of these two flip-flops, denoted by ex0 and ex1. This state machine can be described using the following formulas:</w:t>
      </w:r>
    </w:p>
    <w:p w:rsidR="00AF5739" w:rsidRDefault="00BF064A" w:rsidP="00AF573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pict>
          <v:shape id="_x0000_s1049" type="#_x0000_t202" style="position:absolute;left:0;text-align:left;margin-left:427.5pt;margin-top:.55pt;width:43.8pt;height:24.45pt;z-index:251682816;mso-width-relative:margin;mso-height-relative:margin" stroked="f">
            <v:textbox>
              <w:txbxContent>
                <w:p w:rsidR="004625BE" w:rsidRDefault="004625BE" w:rsidP="004625BE">
                  <w:r>
                    <w:t>17.34</w:t>
                  </w:r>
                </w:p>
              </w:txbxContent>
            </v:textbox>
          </v:shape>
        </w:pict>
      </w:r>
    </w:p>
    <w:p w:rsidR="0086253E" w:rsidRDefault="00754E3B" w:rsidP="00AF5739">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MISSING EQUATIONS.</w:t>
      </w:r>
    </w:p>
    <w:p w:rsidR="008448FA" w:rsidRDefault="008448FA" w:rsidP="00AF5739">
      <w:pPr>
        <w:autoSpaceDE w:val="0"/>
        <w:autoSpaceDN w:val="0"/>
        <w:adjustRightInd w:val="0"/>
        <w:spacing w:after="0" w:line="240" w:lineRule="auto"/>
        <w:jc w:val="both"/>
        <w:rPr>
          <w:rFonts w:ascii="Times New Roman" w:hAnsi="Times New Roman" w:cs="Times New Roman"/>
          <w:b/>
        </w:rPr>
      </w:pPr>
    </w:p>
    <w:p w:rsidR="008448FA" w:rsidRDefault="00F02DE2" w:rsidP="00AF5739">
      <w:pPr>
        <w:autoSpaceDE w:val="0"/>
        <w:autoSpaceDN w:val="0"/>
        <w:adjustRightInd w:val="0"/>
        <w:spacing w:after="0" w:line="240" w:lineRule="auto"/>
        <w:jc w:val="both"/>
        <w:rPr>
          <w:rFonts w:ascii="Times New Roman" w:hAnsi="Times New Roman" w:cs="Times New Roman"/>
        </w:rPr>
      </w:pPr>
      <w:r w:rsidRPr="00F02DE2">
        <w:rPr>
          <w:rFonts w:ascii="Times New Roman" w:hAnsi="Times New Roman" w:cs="Times New Roman"/>
        </w:rPr>
        <w:t xml:space="preserve">The signal </w:t>
      </w:r>
      <w:proofErr w:type="gramStart"/>
      <w:r w:rsidRPr="00F02DE2">
        <w:rPr>
          <w:rFonts w:ascii="Times New Roman" w:hAnsi="Times New Roman" w:cs="Times New Roman"/>
        </w:rPr>
        <w:t>selt1[</w:t>
      </w:r>
      <w:proofErr w:type="gramEnd"/>
      <w:r w:rsidRPr="00F02DE2">
        <w:rPr>
          <w:rFonts w:ascii="Times New Roman" w:hAnsi="Times New Roman" w:cs="Times New Roman"/>
        </w:rPr>
        <w:t>i] and selt0[i] can be described by:</w:t>
      </w:r>
    </w:p>
    <w:p w:rsidR="00F02DE2" w:rsidRDefault="00F02DE2" w:rsidP="00AF5739">
      <w:pPr>
        <w:autoSpaceDE w:val="0"/>
        <w:autoSpaceDN w:val="0"/>
        <w:adjustRightInd w:val="0"/>
        <w:spacing w:after="0" w:line="240" w:lineRule="auto"/>
        <w:jc w:val="both"/>
        <w:rPr>
          <w:rFonts w:ascii="Times New Roman" w:hAnsi="Times New Roman" w:cs="Times New Roman"/>
        </w:rPr>
      </w:pPr>
    </w:p>
    <w:p w:rsidR="00615E90" w:rsidRDefault="00BF064A" w:rsidP="00AF573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lang w:eastAsia="zh-TW"/>
        </w:rPr>
        <w:pict>
          <v:shape id="_x0000_s1047" type="#_x0000_t202" style="position:absolute;left:0;text-align:left;margin-left:387.8pt;margin-top:4.05pt;width:87pt;height:48pt;z-index:251681792;mso-width-relative:margin;mso-height-relative:margin" stroked="f">
            <v:textbox>
              <w:txbxContent>
                <w:p w:rsidR="004625BE" w:rsidRPr="004625BE" w:rsidRDefault="004625BE">
                  <w:pPr>
                    <w:rPr>
                      <w:sz w:val="24"/>
                    </w:rPr>
                  </w:pPr>
                  <w:r w:rsidRPr="004625BE">
                    <w:rPr>
                      <w:sz w:val="24"/>
                    </w:rPr>
                    <w:t>17.3</w:t>
                  </w:r>
                  <w:r>
                    <w:rPr>
                      <w:sz w:val="24"/>
                    </w:rPr>
                    <w:t>9</w:t>
                  </w:r>
                </w:p>
                <w:p w:rsidR="004625BE" w:rsidRPr="004625BE" w:rsidRDefault="004625BE">
                  <w:pPr>
                    <w:rPr>
                      <w:sz w:val="24"/>
                    </w:rPr>
                  </w:pPr>
                  <w:r w:rsidRPr="004625BE">
                    <w:rPr>
                      <w:sz w:val="24"/>
                    </w:rPr>
                    <w:t>17.</w:t>
                  </w:r>
                  <w:r>
                    <w:rPr>
                      <w:sz w:val="24"/>
                    </w:rPr>
                    <w:t>40</w:t>
                  </w:r>
                </w:p>
              </w:txbxContent>
            </v:textbox>
          </v:shape>
        </w:pict>
      </w:r>
      <w:r w:rsidR="00DD1354">
        <w:rPr>
          <w:rFonts w:ascii="Times New Roman" w:hAnsi="Times New Roman" w:cs="Times New Roman"/>
          <w:noProof/>
        </w:rPr>
        <w:drawing>
          <wp:inline distT="0" distB="0" distL="0" distR="0">
            <wp:extent cx="4667143" cy="820189"/>
            <wp:effectExtent l="19050" t="0" r="107" b="0"/>
            <wp:docPr id="9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6" cstate="print"/>
                    <a:srcRect r="19054"/>
                    <a:stretch>
                      <a:fillRect/>
                    </a:stretch>
                  </pic:blipFill>
                  <pic:spPr bwMode="auto">
                    <a:xfrm>
                      <a:off x="0" y="0"/>
                      <a:ext cx="4667143" cy="820189"/>
                    </a:xfrm>
                    <a:prstGeom prst="rect">
                      <a:avLst/>
                    </a:prstGeom>
                    <a:noFill/>
                    <a:ln w="9525">
                      <a:noFill/>
                      <a:miter lim="800000"/>
                      <a:headEnd/>
                      <a:tailEnd/>
                    </a:ln>
                  </pic:spPr>
                </pic:pic>
              </a:graphicData>
            </a:graphic>
          </wp:inline>
        </w:drawing>
      </w:r>
    </w:p>
    <w:p w:rsidR="00DD1354" w:rsidRDefault="005A2FC6" w:rsidP="005A2FC6">
      <w:pPr>
        <w:autoSpaceDE w:val="0"/>
        <w:autoSpaceDN w:val="0"/>
        <w:adjustRightInd w:val="0"/>
        <w:spacing w:after="0" w:line="240" w:lineRule="auto"/>
        <w:jc w:val="both"/>
        <w:rPr>
          <w:rFonts w:ascii="Times New Roman" w:hAnsi="Times New Roman" w:cs="Times New Roman"/>
        </w:rPr>
      </w:pPr>
      <w:r w:rsidRPr="005A2FC6">
        <w:rPr>
          <w:rFonts w:ascii="Times New Roman" w:hAnsi="Times New Roman" w:cs="Times New Roman"/>
        </w:rPr>
        <w:lastRenderedPageBreak/>
        <w:t xml:space="preserve">These two equations indicate that signal </w:t>
      </w:r>
      <w:proofErr w:type="spellStart"/>
      <w:r w:rsidRPr="005A2FC6">
        <w:rPr>
          <w:rFonts w:ascii="Times New Roman" w:hAnsi="Times New Roman" w:cs="Times New Roman"/>
        </w:rPr>
        <w:t>selt</w:t>
      </w:r>
      <w:proofErr w:type="spellEnd"/>
      <w:r w:rsidRPr="005A2FC6">
        <w:rPr>
          <w:rFonts w:ascii="Times New Roman" w:hAnsi="Times New Roman" w:cs="Times New Roman"/>
        </w:rPr>
        <w:t>[i] (</w:t>
      </w:r>
      <w:proofErr w:type="gramStart"/>
      <w:r w:rsidRPr="005A2FC6">
        <w:rPr>
          <w:rFonts w:ascii="Times New Roman" w:hAnsi="Times New Roman" w:cs="Times New Roman"/>
        </w:rPr>
        <w:t>selt0[</w:t>
      </w:r>
      <w:proofErr w:type="gramEnd"/>
      <w:r w:rsidRPr="005A2FC6">
        <w:rPr>
          <w:rFonts w:ascii="Times New Roman" w:hAnsi="Times New Roman" w:cs="Times New Roman"/>
        </w:rPr>
        <w:t xml:space="preserve">i] and selt1[i]) is set to 01 to select active function for the ITs that are specific positions when ILU executes the complex combinational cube operation (like prime). The signal </w:t>
      </w:r>
      <w:proofErr w:type="gramStart"/>
      <w:r w:rsidRPr="005A2FC6">
        <w:rPr>
          <w:rFonts w:ascii="Times New Roman" w:hAnsi="Times New Roman" w:cs="Times New Roman"/>
        </w:rPr>
        <w:t>next[</w:t>
      </w:r>
      <w:proofErr w:type="gramEnd"/>
      <w:r w:rsidRPr="005A2FC6">
        <w:rPr>
          <w:rFonts w:ascii="Times New Roman" w:hAnsi="Times New Roman" w:cs="Times New Roman"/>
        </w:rPr>
        <w:t xml:space="preserve">i+1] generated in this block is described by Equation </w:t>
      </w:r>
      <w:r>
        <w:rPr>
          <w:rFonts w:ascii="Times New Roman" w:hAnsi="Times New Roman" w:cs="Times New Roman"/>
        </w:rPr>
        <w:t>(</w:t>
      </w:r>
      <w:r w:rsidR="004625BE">
        <w:rPr>
          <w:rFonts w:ascii="Times New Roman" w:hAnsi="Times New Roman" w:cs="Times New Roman"/>
        </w:rPr>
        <w:t>17</w:t>
      </w:r>
      <w:r>
        <w:rPr>
          <w:rFonts w:ascii="Times New Roman" w:hAnsi="Times New Roman" w:cs="Times New Roman"/>
        </w:rPr>
        <w:t>.11)</w:t>
      </w:r>
      <w:r w:rsidRPr="005A2FC6">
        <w:rPr>
          <w:rFonts w:ascii="Times New Roman" w:hAnsi="Times New Roman" w:cs="Times New Roman"/>
        </w:rPr>
        <w:t>.</w:t>
      </w:r>
    </w:p>
    <w:p w:rsidR="005A2FC6" w:rsidRDefault="005A2FC6" w:rsidP="005A2FC6">
      <w:pPr>
        <w:autoSpaceDE w:val="0"/>
        <w:autoSpaceDN w:val="0"/>
        <w:adjustRightInd w:val="0"/>
        <w:spacing w:after="0" w:line="240" w:lineRule="auto"/>
        <w:jc w:val="both"/>
        <w:rPr>
          <w:rFonts w:ascii="Times New Roman" w:hAnsi="Times New Roman" w:cs="Times New Roman"/>
        </w:rPr>
      </w:pPr>
    </w:p>
    <w:p w:rsidR="005A2FC6" w:rsidRDefault="005A2FC6" w:rsidP="005A2FC6">
      <w:pPr>
        <w:autoSpaceDE w:val="0"/>
        <w:autoSpaceDN w:val="0"/>
        <w:adjustRightInd w:val="0"/>
        <w:spacing w:after="0" w:line="240" w:lineRule="auto"/>
        <w:jc w:val="both"/>
        <w:rPr>
          <w:rFonts w:ascii="Times New Roman" w:hAnsi="Times New Roman" w:cs="Times New Roman"/>
        </w:rPr>
      </w:pPr>
    </w:p>
    <w:p w:rsidR="00B067E4" w:rsidRPr="00B067E4" w:rsidRDefault="00B067E4" w:rsidP="00B067E4">
      <w:pPr>
        <w:autoSpaceDE w:val="0"/>
        <w:autoSpaceDN w:val="0"/>
        <w:adjustRightInd w:val="0"/>
        <w:spacing w:after="0" w:line="240" w:lineRule="auto"/>
        <w:jc w:val="both"/>
        <w:rPr>
          <w:rFonts w:ascii="Times New Roman" w:hAnsi="Times New Roman" w:cs="Times New Roman"/>
          <w:b/>
          <w:sz w:val="24"/>
        </w:rPr>
      </w:pPr>
      <w:r w:rsidRPr="00B067E4">
        <w:rPr>
          <w:rFonts w:ascii="Times New Roman" w:hAnsi="Times New Roman" w:cs="Times New Roman"/>
          <w:b/>
          <w:sz w:val="24"/>
        </w:rPr>
        <w:t>IDENTIFY block</w:t>
      </w:r>
    </w:p>
    <w:p w:rsidR="00B067E4" w:rsidRPr="00B067E4" w:rsidRDefault="00B067E4" w:rsidP="00B067E4">
      <w:pPr>
        <w:autoSpaceDE w:val="0"/>
        <w:autoSpaceDN w:val="0"/>
        <w:adjustRightInd w:val="0"/>
        <w:spacing w:after="0" w:line="240" w:lineRule="auto"/>
        <w:jc w:val="both"/>
        <w:rPr>
          <w:rFonts w:ascii="Times New Roman" w:hAnsi="Times New Roman" w:cs="Times New Roman"/>
        </w:rPr>
      </w:pPr>
    </w:p>
    <w:p w:rsidR="00B067E4" w:rsidRPr="00B067E4" w:rsidRDefault="00B067E4" w:rsidP="00B067E4">
      <w:pPr>
        <w:autoSpaceDE w:val="0"/>
        <w:autoSpaceDN w:val="0"/>
        <w:adjustRightInd w:val="0"/>
        <w:spacing w:after="0" w:line="240" w:lineRule="auto"/>
        <w:jc w:val="both"/>
        <w:rPr>
          <w:rFonts w:ascii="Times New Roman" w:hAnsi="Times New Roman" w:cs="Times New Roman"/>
        </w:rPr>
      </w:pPr>
      <w:r w:rsidRPr="00B067E4">
        <w:rPr>
          <w:rFonts w:ascii="Times New Roman" w:hAnsi="Times New Roman" w:cs="Times New Roman"/>
        </w:rPr>
        <w:t xml:space="preserve">The IDENTIFY block is the combinational logic block </w:t>
      </w:r>
      <w:proofErr w:type="gramStart"/>
      <w:r w:rsidRPr="00B067E4">
        <w:rPr>
          <w:rFonts w:ascii="Times New Roman" w:hAnsi="Times New Roman" w:cs="Times New Roman"/>
        </w:rPr>
        <w:t>A</w:t>
      </w:r>
      <w:proofErr w:type="gramEnd"/>
      <w:r w:rsidRPr="00B067E4">
        <w:rPr>
          <w:rFonts w:ascii="Times New Roman" w:hAnsi="Times New Roman" w:cs="Times New Roman"/>
        </w:rPr>
        <w:t xml:space="preserve"> in Figure </w:t>
      </w:r>
      <w:r w:rsidR="004625BE">
        <w:rPr>
          <w:rFonts w:ascii="Times New Roman" w:hAnsi="Times New Roman" w:cs="Times New Roman"/>
        </w:rPr>
        <w:t>17</w:t>
      </w:r>
      <w:r>
        <w:rPr>
          <w:rFonts w:ascii="Times New Roman" w:hAnsi="Times New Roman" w:cs="Times New Roman"/>
        </w:rPr>
        <w:t>.5</w:t>
      </w:r>
      <w:r w:rsidRPr="00B067E4">
        <w:rPr>
          <w:rFonts w:ascii="Times New Roman" w:hAnsi="Times New Roman" w:cs="Times New Roman"/>
        </w:rPr>
        <w:t>. The details of this block are fully discussed in section 3.4.1. The counter signal count generated in this block will be discussed in the next section, COUNTER block.</w:t>
      </w:r>
    </w:p>
    <w:p w:rsidR="00B067E4" w:rsidRPr="00B067E4" w:rsidRDefault="00B067E4" w:rsidP="00B067E4">
      <w:pPr>
        <w:autoSpaceDE w:val="0"/>
        <w:autoSpaceDN w:val="0"/>
        <w:adjustRightInd w:val="0"/>
        <w:spacing w:after="0" w:line="240" w:lineRule="auto"/>
        <w:jc w:val="both"/>
        <w:rPr>
          <w:rFonts w:ascii="Times New Roman" w:hAnsi="Times New Roman" w:cs="Times New Roman"/>
        </w:rPr>
      </w:pPr>
    </w:p>
    <w:p w:rsidR="00B067E4" w:rsidRPr="00B067E4" w:rsidRDefault="00B067E4" w:rsidP="00B067E4">
      <w:pPr>
        <w:autoSpaceDE w:val="0"/>
        <w:autoSpaceDN w:val="0"/>
        <w:adjustRightInd w:val="0"/>
        <w:spacing w:after="0" w:line="240" w:lineRule="auto"/>
        <w:jc w:val="both"/>
        <w:rPr>
          <w:rFonts w:ascii="Times New Roman" w:hAnsi="Times New Roman" w:cs="Times New Roman"/>
          <w:b/>
          <w:sz w:val="24"/>
        </w:rPr>
      </w:pPr>
      <w:r w:rsidRPr="00B067E4">
        <w:rPr>
          <w:rFonts w:ascii="Times New Roman" w:hAnsi="Times New Roman" w:cs="Times New Roman"/>
          <w:b/>
          <w:sz w:val="24"/>
        </w:rPr>
        <w:t>COUNTER block</w:t>
      </w:r>
    </w:p>
    <w:p w:rsidR="00B067E4" w:rsidRPr="00B067E4" w:rsidRDefault="00B067E4" w:rsidP="00B067E4">
      <w:pPr>
        <w:autoSpaceDE w:val="0"/>
        <w:autoSpaceDN w:val="0"/>
        <w:adjustRightInd w:val="0"/>
        <w:spacing w:after="0" w:line="240" w:lineRule="auto"/>
        <w:jc w:val="both"/>
        <w:rPr>
          <w:rFonts w:ascii="Times New Roman" w:hAnsi="Times New Roman" w:cs="Times New Roman"/>
        </w:rPr>
      </w:pPr>
    </w:p>
    <w:p w:rsidR="00B067E4" w:rsidRPr="00B067E4" w:rsidRDefault="00B067E4" w:rsidP="00B067E4">
      <w:pPr>
        <w:autoSpaceDE w:val="0"/>
        <w:autoSpaceDN w:val="0"/>
        <w:adjustRightInd w:val="0"/>
        <w:spacing w:after="0" w:line="240" w:lineRule="auto"/>
        <w:jc w:val="both"/>
        <w:rPr>
          <w:rFonts w:ascii="Times New Roman" w:hAnsi="Times New Roman" w:cs="Times New Roman"/>
        </w:rPr>
      </w:pPr>
      <w:r w:rsidRPr="00B067E4">
        <w:rPr>
          <w:rFonts w:ascii="Times New Roman" w:hAnsi="Times New Roman" w:cs="Times New Roman"/>
        </w:rPr>
        <w:t>The paper [</w:t>
      </w:r>
      <w:r w:rsidRPr="004625BE">
        <w:rPr>
          <w:rFonts w:ascii="Times New Roman" w:hAnsi="Times New Roman" w:cs="Times New Roman"/>
          <w:color w:val="FF0000"/>
        </w:rPr>
        <w:t>31</w:t>
      </w:r>
      <w:r w:rsidRPr="00B067E4">
        <w:rPr>
          <w:rFonts w:ascii="Times New Roman" w:hAnsi="Times New Roman" w:cs="Times New Roman"/>
        </w:rPr>
        <w:t xml:space="preserve">] shows that in addition to cube calculus operations presented in this book, the operation which take cubes as argument and return a number as a result is necessary. The simplest of such operation is calculating Hamming distance of two binary vectors. All such operation </w:t>
      </w:r>
      <w:proofErr w:type="gramStart"/>
      <w:r w:rsidRPr="00B067E4">
        <w:rPr>
          <w:rFonts w:ascii="Times New Roman" w:hAnsi="Times New Roman" w:cs="Times New Roman"/>
        </w:rPr>
        <w:t>require</w:t>
      </w:r>
      <w:proofErr w:type="gramEnd"/>
      <w:r w:rsidRPr="00B067E4">
        <w:rPr>
          <w:rFonts w:ascii="Times New Roman" w:hAnsi="Times New Roman" w:cs="Times New Roman"/>
        </w:rPr>
        <w:t xml:space="preserve"> the operation of counting. In this simplified machine, we introduce counting, but it is restricted only to very simple operation used in the pre-processing of cubes. This counting is done by COUNTER block.</w:t>
      </w:r>
    </w:p>
    <w:p w:rsidR="00B067E4" w:rsidRPr="00B067E4" w:rsidRDefault="00B067E4" w:rsidP="00B067E4">
      <w:pPr>
        <w:autoSpaceDE w:val="0"/>
        <w:autoSpaceDN w:val="0"/>
        <w:adjustRightInd w:val="0"/>
        <w:spacing w:after="0" w:line="240" w:lineRule="auto"/>
        <w:jc w:val="both"/>
        <w:rPr>
          <w:rFonts w:ascii="Times New Roman" w:hAnsi="Times New Roman" w:cs="Times New Roman"/>
        </w:rPr>
      </w:pPr>
    </w:p>
    <w:p w:rsidR="00B067E4" w:rsidRDefault="00B067E4" w:rsidP="00B067E4">
      <w:pPr>
        <w:autoSpaceDE w:val="0"/>
        <w:autoSpaceDN w:val="0"/>
        <w:adjustRightInd w:val="0"/>
        <w:spacing w:after="0" w:line="240" w:lineRule="auto"/>
        <w:jc w:val="both"/>
        <w:rPr>
          <w:rFonts w:ascii="Times New Roman" w:hAnsi="Times New Roman" w:cs="Times New Roman"/>
        </w:rPr>
      </w:pPr>
      <w:r w:rsidRPr="00B067E4">
        <w:rPr>
          <w:rFonts w:ascii="Times New Roman" w:hAnsi="Times New Roman" w:cs="Times New Roman"/>
        </w:rPr>
        <w:t xml:space="preserve">The COUNTER block counts the number of specific variables which is used in pre-relation/pre-operation (see section </w:t>
      </w:r>
      <w:r w:rsidR="004625BE">
        <w:rPr>
          <w:rFonts w:ascii="Times New Roman" w:hAnsi="Times New Roman" w:cs="Times New Roman"/>
        </w:rPr>
        <w:t>17</w:t>
      </w:r>
      <w:r w:rsidRPr="00B067E4">
        <w:rPr>
          <w:rFonts w:ascii="Times New Roman" w:hAnsi="Times New Roman" w:cs="Times New Roman"/>
        </w:rPr>
        <w:t>.5). The signal count[i] equals 1 in the last IT of the specific variables. It can be described by:</w:t>
      </w:r>
    </w:p>
    <w:p w:rsidR="00E10AC5" w:rsidRDefault="00E10AC5" w:rsidP="00E10AC5">
      <w:pPr>
        <w:autoSpaceDE w:val="0"/>
        <w:autoSpaceDN w:val="0"/>
        <w:adjustRightInd w:val="0"/>
        <w:spacing w:after="0" w:line="240" w:lineRule="auto"/>
        <w:jc w:val="center"/>
        <w:rPr>
          <w:rFonts w:ascii="Times New Roman" w:hAnsi="Times New Roman" w:cs="Times New Roman"/>
        </w:rPr>
      </w:pPr>
    </w:p>
    <w:p w:rsidR="00E10AC5" w:rsidRDefault="00E10AC5" w:rsidP="004625BE">
      <w:pPr>
        <w:autoSpaceDE w:val="0"/>
        <w:autoSpaceDN w:val="0"/>
        <w:adjustRightInd w:val="0"/>
        <w:spacing w:after="0" w:line="240" w:lineRule="auto"/>
        <w:rPr>
          <w:rFonts w:ascii="Times New Roman" w:hAnsi="Times New Roman" w:cs="Times New Roman"/>
        </w:rPr>
      </w:pPr>
      <w:r>
        <w:rPr>
          <w:rFonts w:ascii="Times New Roman" w:hAnsi="Times New Roman" w:cs="Times New Roman"/>
          <w:noProof/>
        </w:rPr>
        <w:drawing>
          <wp:inline distT="0" distB="0" distL="0" distR="0">
            <wp:extent cx="4395762" cy="321425"/>
            <wp:effectExtent l="19050" t="0" r="4788" b="0"/>
            <wp:docPr id="92"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7" cstate="print"/>
                    <a:srcRect r="15751"/>
                    <a:stretch>
                      <a:fillRect/>
                    </a:stretch>
                  </pic:blipFill>
                  <pic:spPr bwMode="auto">
                    <a:xfrm>
                      <a:off x="0" y="0"/>
                      <a:ext cx="4395762" cy="321425"/>
                    </a:xfrm>
                    <a:prstGeom prst="rect">
                      <a:avLst/>
                    </a:prstGeom>
                    <a:noFill/>
                    <a:ln w="9525">
                      <a:noFill/>
                      <a:miter lim="800000"/>
                      <a:headEnd/>
                      <a:tailEnd/>
                    </a:ln>
                  </pic:spPr>
                </pic:pic>
              </a:graphicData>
            </a:graphic>
          </wp:inline>
        </w:drawing>
      </w:r>
      <w:r w:rsidR="004625BE">
        <w:rPr>
          <w:rFonts w:ascii="Times New Roman" w:hAnsi="Times New Roman" w:cs="Times New Roman"/>
        </w:rPr>
        <w:t xml:space="preserve"> 17.41</w:t>
      </w:r>
    </w:p>
    <w:p w:rsidR="004625BE" w:rsidRDefault="004625BE" w:rsidP="004625BE">
      <w:pPr>
        <w:autoSpaceDE w:val="0"/>
        <w:autoSpaceDN w:val="0"/>
        <w:adjustRightInd w:val="0"/>
        <w:spacing w:after="0" w:line="240" w:lineRule="auto"/>
        <w:rPr>
          <w:rFonts w:ascii="Times New Roman" w:hAnsi="Times New Roman" w:cs="Times New Roman"/>
        </w:rPr>
      </w:pPr>
    </w:p>
    <w:p w:rsidR="00E10AC5" w:rsidRDefault="007571BB" w:rsidP="00FF57A8">
      <w:pPr>
        <w:autoSpaceDE w:val="0"/>
        <w:autoSpaceDN w:val="0"/>
        <w:adjustRightInd w:val="0"/>
        <w:spacing w:after="0" w:line="240" w:lineRule="auto"/>
        <w:jc w:val="both"/>
        <w:rPr>
          <w:rFonts w:ascii="Times New Roman" w:hAnsi="Times New Roman" w:cs="Times New Roman"/>
        </w:rPr>
      </w:pPr>
      <w:r w:rsidRPr="007571BB">
        <w:rPr>
          <w:rFonts w:ascii="Times New Roman" w:hAnsi="Times New Roman" w:cs="Times New Roman"/>
        </w:rPr>
        <w:t>The count[i] signal is generated in block IDENTIFY.</w:t>
      </w:r>
    </w:p>
    <w:p w:rsidR="004625BE" w:rsidRDefault="004625BE" w:rsidP="00FF57A8">
      <w:pPr>
        <w:autoSpaceDE w:val="0"/>
        <w:autoSpaceDN w:val="0"/>
        <w:adjustRightInd w:val="0"/>
        <w:spacing w:after="0" w:line="240" w:lineRule="auto"/>
        <w:jc w:val="both"/>
        <w:rPr>
          <w:rFonts w:ascii="Times New Roman" w:hAnsi="Times New Roman" w:cs="Times New Roman"/>
        </w:rPr>
      </w:pPr>
    </w:p>
    <w:p w:rsidR="007571BB" w:rsidRDefault="00EF17C4" w:rsidP="00E10AC5">
      <w:pPr>
        <w:autoSpaceDE w:val="0"/>
        <w:autoSpaceDN w:val="0"/>
        <w:adjustRightInd w:val="0"/>
        <w:spacing w:after="0" w:line="240" w:lineRule="auto"/>
        <w:rPr>
          <w:rFonts w:ascii="Times New Roman" w:hAnsi="Times New Roman" w:cs="Times New Roman"/>
        </w:rPr>
      </w:pPr>
      <w:r>
        <w:rPr>
          <w:rFonts w:ascii="Times New Roman" w:hAnsi="Times New Roman" w:cs="Times New Roman"/>
          <w:noProof/>
        </w:rPr>
        <w:drawing>
          <wp:inline distT="0" distB="0" distL="0" distR="0">
            <wp:extent cx="4845285" cy="2676525"/>
            <wp:effectExtent l="19050" t="0" r="0" b="0"/>
            <wp:docPr id="9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8" cstate="print"/>
                    <a:srcRect/>
                    <a:stretch>
                      <a:fillRect/>
                    </a:stretch>
                  </pic:blipFill>
                  <pic:spPr bwMode="auto">
                    <a:xfrm>
                      <a:off x="0" y="0"/>
                      <a:ext cx="4846984" cy="2677464"/>
                    </a:xfrm>
                    <a:prstGeom prst="rect">
                      <a:avLst/>
                    </a:prstGeom>
                    <a:noFill/>
                    <a:ln w="9525">
                      <a:noFill/>
                      <a:miter lim="800000"/>
                      <a:headEnd/>
                      <a:tailEnd/>
                    </a:ln>
                  </pic:spPr>
                </pic:pic>
              </a:graphicData>
            </a:graphic>
          </wp:inline>
        </w:drawing>
      </w:r>
    </w:p>
    <w:p w:rsidR="00EF17C4" w:rsidRDefault="00EF17C4" w:rsidP="00E10AC5">
      <w:pPr>
        <w:autoSpaceDE w:val="0"/>
        <w:autoSpaceDN w:val="0"/>
        <w:adjustRightInd w:val="0"/>
        <w:spacing w:after="0" w:line="240" w:lineRule="auto"/>
        <w:rPr>
          <w:rFonts w:ascii="Times New Roman" w:hAnsi="Times New Roman" w:cs="Times New Roman"/>
        </w:rPr>
      </w:pPr>
    </w:p>
    <w:p w:rsidR="00EF17C4" w:rsidRDefault="007D61CE" w:rsidP="008F531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extent cx="5172075" cy="1838325"/>
            <wp:effectExtent l="19050" t="0" r="9525" b="0"/>
            <wp:docPr id="94"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9" cstate="print"/>
                    <a:srcRect/>
                    <a:stretch>
                      <a:fillRect/>
                    </a:stretch>
                  </pic:blipFill>
                  <pic:spPr bwMode="auto">
                    <a:xfrm>
                      <a:off x="0" y="0"/>
                      <a:ext cx="5172075" cy="1838325"/>
                    </a:xfrm>
                    <a:prstGeom prst="rect">
                      <a:avLst/>
                    </a:prstGeom>
                    <a:noFill/>
                    <a:ln w="9525">
                      <a:noFill/>
                      <a:miter lim="800000"/>
                      <a:headEnd/>
                      <a:tailEnd/>
                    </a:ln>
                  </pic:spPr>
                </pic:pic>
              </a:graphicData>
            </a:graphic>
          </wp:inline>
        </w:drawing>
      </w:r>
    </w:p>
    <w:p w:rsidR="007D61CE" w:rsidRPr="004625BE" w:rsidRDefault="004625BE" w:rsidP="008F531D">
      <w:pPr>
        <w:autoSpaceDE w:val="0"/>
        <w:autoSpaceDN w:val="0"/>
        <w:adjustRightInd w:val="0"/>
        <w:spacing w:after="0" w:line="240" w:lineRule="auto"/>
        <w:jc w:val="center"/>
        <w:rPr>
          <w:rFonts w:ascii="Times New Roman" w:hAnsi="Times New Roman" w:cs="Times New Roman"/>
          <w:i/>
        </w:rPr>
      </w:pPr>
      <w:proofErr w:type="gramStart"/>
      <w:r w:rsidRPr="004625BE">
        <w:rPr>
          <w:rFonts w:ascii="Times New Roman" w:hAnsi="Times New Roman" w:cs="Times New Roman"/>
          <w:i/>
        </w:rPr>
        <w:t>Figure 17.13.</w:t>
      </w:r>
      <w:proofErr w:type="gramEnd"/>
      <w:r w:rsidRPr="004625BE">
        <w:rPr>
          <w:rFonts w:ascii="Times New Roman" w:hAnsi="Times New Roman" w:cs="Times New Roman"/>
          <w:i/>
        </w:rPr>
        <w:t xml:space="preserve"> Counter.</w:t>
      </w:r>
    </w:p>
    <w:p w:rsidR="004625BE" w:rsidRDefault="004625BE" w:rsidP="008F531D">
      <w:pPr>
        <w:autoSpaceDE w:val="0"/>
        <w:autoSpaceDN w:val="0"/>
        <w:adjustRightInd w:val="0"/>
        <w:spacing w:after="0" w:line="240" w:lineRule="auto"/>
        <w:jc w:val="center"/>
        <w:rPr>
          <w:rFonts w:ascii="Times New Roman" w:hAnsi="Times New Roman" w:cs="Times New Roman"/>
        </w:rPr>
      </w:pPr>
    </w:p>
    <w:p w:rsidR="004846CA" w:rsidRPr="004846CA" w:rsidRDefault="004846CA" w:rsidP="004846CA">
      <w:pPr>
        <w:autoSpaceDE w:val="0"/>
        <w:autoSpaceDN w:val="0"/>
        <w:adjustRightInd w:val="0"/>
        <w:spacing w:after="0" w:line="240" w:lineRule="auto"/>
        <w:jc w:val="both"/>
        <w:rPr>
          <w:rFonts w:ascii="Times New Roman" w:hAnsi="Times New Roman" w:cs="Times New Roman"/>
        </w:rPr>
      </w:pPr>
      <w:r w:rsidRPr="004846CA">
        <w:rPr>
          <w:rFonts w:ascii="Times New Roman" w:hAnsi="Times New Roman" w:cs="Times New Roman"/>
        </w:rPr>
        <w:t xml:space="preserve">The counter is realized by an iterative network. A 3-bit counter is shown in Figure </w:t>
      </w:r>
      <w:r w:rsidR="007129C3">
        <w:rPr>
          <w:rFonts w:ascii="Times New Roman" w:hAnsi="Times New Roman" w:cs="Times New Roman"/>
        </w:rPr>
        <w:t>17</w:t>
      </w:r>
      <w:r>
        <w:rPr>
          <w:rFonts w:ascii="Times New Roman" w:hAnsi="Times New Roman" w:cs="Times New Roman"/>
        </w:rPr>
        <w:t>.13</w:t>
      </w:r>
      <w:r w:rsidRPr="004846CA">
        <w:rPr>
          <w:rFonts w:ascii="Times New Roman" w:hAnsi="Times New Roman" w:cs="Times New Roman"/>
        </w:rPr>
        <w:t xml:space="preserve">. The COUNT block is just a cell of the iterative network of the counter. To minimize the necessary logic for the cell, the cell of the counter is based on the pseudo-random sequence generator. Figure </w:t>
      </w:r>
      <w:r w:rsidR="007129C3">
        <w:rPr>
          <w:rFonts w:ascii="Times New Roman" w:hAnsi="Times New Roman" w:cs="Times New Roman"/>
        </w:rPr>
        <w:t>17</w:t>
      </w:r>
      <w:r>
        <w:rPr>
          <w:rFonts w:ascii="Times New Roman" w:hAnsi="Times New Roman" w:cs="Times New Roman"/>
        </w:rPr>
        <w:t>.13</w:t>
      </w:r>
      <w:r w:rsidRPr="004846CA">
        <w:rPr>
          <w:rFonts w:ascii="Times New Roman" w:hAnsi="Times New Roman" w:cs="Times New Roman"/>
        </w:rPr>
        <w:t xml:space="preserve"> (a) shows a cell; and Figure </w:t>
      </w:r>
      <w:r w:rsidR="007129C3">
        <w:rPr>
          <w:rFonts w:ascii="Times New Roman" w:hAnsi="Times New Roman" w:cs="Times New Roman"/>
        </w:rPr>
        <w:t>17</w:t>
      </w:r>
      <w:r>
        <w:rPr>
          <w:rFonts w:ascii="Times New Roman" w:hAnsi="Times New Roman" w:cs="Times New Roman"/>
        </w:rPr>
        <w:t>.13</w:t>
      </w:r>
      <w:r w:rsidRPr="004846CA">
        <w:rPr>
          <w:rFonts w:ascii="Times New Roman" w:hAnsi="Times New Roman" w:cs="Times New Roman"/>
        </w:rPr>
        <w:t xml:space="preserve">(c) shows the whole picture of the counter. This iterative counter can generate a fixed sequence of 7 numbers which is shown in Figure </w:t>
      </w:r>
      <w:r w:rsidR="007129C3">
        <w:rPr>
          <w:rFonts w:ascii="Times New Roman" w:hAnsi="Times New Roman" w:cs="Times New Roman"/>
        </w:rPr>
        <w:t>17</w:t>
      </w:r>
      <w:r>
        <w:rPr>
          <w:rFonts w:ascii="Times New Roman" w:hAnsi="Times New Roman" w:cs="Times New Roman"/>
        </w:rPr>
        <w:t>.13</w:t>
      </w:r>
      <w:r w:rsidRPr="004846CA">
        <w:rPr>
          <w:rFonts w:ascii="Times New Roman" w:hAnsi="Times New Roman" w:cs="Times New Roman"/>
        </w:rPr>
        <w:t>(b) (number 000 is not used). Therefore, this counter can be used to count the number of 1's in signal vector x.</w:t>
      </w:r>
    </w:p>
    <w:p w:rsidR="004846CA" w:rsidRPr="004846CA" w:rsidRDefault="004846CA" w:rsidP="004846CA">
      <w:pPr>
        <w:autoSpaceDE w:val="0"/>
        <w:autoSpaceDN w:val="0"/>
        <w:adjustRightInd w:val="0"/>
        <w:spacing w:after="0" w:line="240" w:lineRule="auto"/>
        <w:rPr>
          <w:rFonts w:ascii="Times New Roman" w:hAnsi="Times New Roman" w:cs="Times New Roman"/>
        </w:rPr>
      </w:pPr>
    </w:p>
    <w:p w:rsidR="004846CA" w:rsidRPr="004846CA" w:rsidRDefault="004846CA" w:rsidP="004846CA">
      <w:pPr>
        <w:autoSpaceDE w:val="0"/>
        <w:autoSpaceDN w:val="0"/>
        <w:adjustRightInd w:val="0"/>
        <w:spacing w:after="0" w:line="240" w:lineRule="auto"/>
        <w:jc w:val="both"/>
        <w:rPr>
          <w:rFonts w:ascii="Times New Roman" w:hAnsi="Times New Roman" w:cs="Times New Roman"/>
        </w:rPr>
      </w:pPr>
      <w:r w:rsidRPr="004846CA">
        <w:rPr>
          <w:rFonts w:ascii="Times New Roman" w:hAnsi="Times New Roman" w:cs="Times New Roman"/>
        </w:rPr>
        <w:t xml:space="preserve">The count begins with all bits are 1's. As the bits are shifted, a series of unique numbers will be generated and they are shown in Figure </w:t>
      </w:r>
      <w:r w:rsidR="007129C3">
        <w:rPr>
          <w:rFonts w:ascii="Times New Roman" w:hAnsi="Times New Roman" w:cs="Times New Roman"/>
        </w:rPr>
        <w:t>17</w:t>
      </w:r>
      <w:r>
        <w:rPr>
          <w:rFonts w:ascii="Times New Roman" w:hAnsi="Times New Roman" w:cs="Times New Roman"/>
        </w:rPr>
        <w:t>.13</w:t>
      </w:r>
      <w:r w:rsidRPr="004846CA">
        <w:rPr>
          <w:rFonts w:ascii="Times New Roman" w:hAnsi="Times New Roman" w:cs="Times New Roman"/>
        </w:rPr>
        <w:t>(b). Since there must always be at least one bit equal to one in the pseudo-random counter, a k bits counter can count from 0 to 2</w:t>
      </w:r>
      <w:r>
        <w:rPr>
          <w:rFonts w:ascii="Times New Roman" w:hAnsi="Times New Roman" w:cs="Times New Roman"/>
          <w:vertAlign w:val="superscript"/>
        </w:rPr>
        <w:t>k</w:t>
      </w:r>
      <w:r w:rsidRPr="004846CA">
        <w:rPr>
          <w:rFonts w:ascii="Times New Roman" w:hAnsi="Times New Roman" w:cs="Times New Roman"/>
        </w:rPr>
        <w:t>-2. Therefore, a 3 bits counter can count from 0 to 6.</w:t>
      </w:r>
    </w:p>
    <w:p w:rsidR="004846CA" w:rsidRPr="004846CA" w:rsidRDefault="004846CA" w:rsidP="004846CA">
      <w:pPr>
        <w:autoSpaceDE w:val="0"/>
        <w:autoSpaceDN w:val="0"/>
        <w:adjustRightInd w:val="0"/>
        <w:spacing w:after="0" w:line="240" w:lineRule="auto"/>
        <w:rPr>
          <w:rFonts w:ascii="Times New Roman" w:hAnsi="Times New Roman" w:cs="Times New Roman"/>
        </w:rPr>
      </w:pPr>
    </w:p>
    <w:p w:rsidR="008F531D" w:rsidRDefault="004846CA" w:rsidP="004846CA">
      <w:pPr>
        <w:autoSpaceDE w:val="0"/>
        <w:autoSpaceDN w:val="0"/>
        <w:adjustRightInd w:val="0"/>
        <w:spacing w:after="0" w:line="240" w:lineRule="auto"/>
        <w:jc w:val="both"/>
        <w:rPr>
          <w:rFonts w:ascii="Times New Roman" w:hAnsi="Times New Roman" w:cs="Times New Roman"/>
        </w:rPr>
      </w:pPr>
      <w:r w:rsidRPr="004846CA">
        <w:rPr>
          <w:rFonts w:ascii="Times New Roman" w:hAnsi="Times New Roman" w:cs="Times New Roman"/>
        </w:rPr>
        <w:t>3 bits counter is sufficient for an ILU with 6 ITs. If all variables are binary, there are 6 specific positions at most. The counter must be able to signal 7 different numbers, to include the case where there are no specific positions. A decoder is needed to convert the output of the last cell of counter to a binary number.</w:t>
      </w:r>
    </w:p>
    <w:p w:rsidR="006E397A" w:rsidRDefault="006E397A" w:rsidP="004846CA">
      <w:pPr>
        <w:autoSpaceDE w:val="0"/>
        <w:autoSpaceDN w:val="0"/>
        <w:adjustRightInd w:val="0"/>
        <w:spacing w:after="0" w:line="240" w:lineRule="auto"/>
        <w:jc w:val="both"/>
        <w:rPr>
          <w:rFonts w:ascii="Times New Roman" w:hAnsi="Times New Roman" w:cs="Times New Roman"/>
        </w:rPr>
      </w:pPr>
    </w:p>
    <w:p w:rsidR="00190C1C" w:rsidRPr="00190C1C" w:rsidRDefault="00190C1C" w:rsidP="00190C1C">
      <w:pPr>
        <w:autoSpaceDE w:val="0"/>
        <w:autoSpaceDN w:val="0"/>
        <w:adjustRightInd w:val="0"/>
        <w:spacing w:after="0" w:line="240" w:lineRule="auto"/>
        <w:jc w:val="both"/>
        <w:rPr>
          <w:rFonts w:ascii="Times New Roman" w:hAnsi="Times New Roman" w:cs="Times New Roman"/>
          <w:b/>
          <w:sz w:val="24"/>
        </w:rPr>
      </w:pPr>
      <w:r w:rsidRPr="00190C1C">
        <w:rPr>
          <w:rFonts w:ascii="Times New Roman" w:hAnsi="Times New Roman" w:cs="Times New Roman"/>
          <w:b/>
          <w:sz w:val="24"/>
        </w:rPr>
        <w:t>EMPTY block</w:t>
      </w:r>
    </w:p>
    <w:p w:rsidR="00190C1C" w:rsidRPr="00190C1C" w:rsidRDefault="00190C1C" w:rsidP="00190C1C">
      <w:pPr>
        <w:autoSpaceDE w:val="0"/>
        <w:autoSpaceDN w:val="0"/>
        <w:adjustRightInd w:val="0"/>
        <w:spacing w:after="0" w:line="240" w:lineRule="auto"/>
        <w:jc w:val="both"/>
        <w:rPr>
          <w:rFonts w:ascii="Times New Roman" w:hAnsi="Times New Roman" w:cs="Times New Roman"/>
        </w:rPr>
      </w:pPr>
    </w:p>
    <w:p w:rsidR="00806C34" w:rsidRDefault="00190C1C" w:rsidP="00190C1C">
      <w:pPr>
        <w:autoSpaceDE w:val="0"/>
        <w:autoSpaceDN w:val="0"/>
        <w:adjustRightInd w:val="0"/>
        <w:spacing w:after="0" w:line="240" w:lineRule="auto"/>
        <w:jc w:val="both"/>
        <w:rPr>
          <w:rFonts w:ascii="Times New Roman" w:hAnsi="Times New Roman" w:cs="Times New Roman"/>
        </w:rPr>
      </w:pPr>
      <w:r w:rsidRPr="00190C1C">
        <w:rPr>
          <w:rFonts w:ascii="Times New Roman" w:hAnsi="Times New Roman" w:cs="Times New Roman"/>
        </w:rPr>
        <w:t>One of the main design objectives of the CCM design was not to generate empty cubes. In order to do this, in this design we simplified the previous designs from [</w:t>
      </w:r>
      <w:r w:rsidR="00F25E41" w:rsidRPr="007129C3">
        <w:rPr>
          <w:rFonts w:ascii="Times New Roman" w:hAnsi="Times New Roman" w:cs="Times New Roman"/>
          <w:color w:val="FF0000"/>
        </w:rPr>
        <w:t>15</w:t>
      </w:r>
      <w:proofErr w:type="gramStart"/>
      <w:r w:rsidR="00F25E41" w:rsidRPr="007129C3">
        <w:rPr>
          <w:rFonts w:ascii="Times New Roman" w:hAnsi="Times New Roman" w:cs="Times New Roman"/>
          <w:color w:val="FF0000"/>
        </w:rPr>
        <w:t>,17,18</w:t>
      </w:r>
      <w:proofErr w:type="gramEnd"/>
      <w:r w:rsidRPr="00190C1C">
        <w:rPr>
          <w:rFonts w:ascii="Times New Roman" w:hAnsi="Times New Roman" w:cs="Times New Roman"/>
        </w:rPr>
        <w:t xml:space="preserve">]. This led us to design the EMPTY block presented here. The role of this block is to generate signal empty to the control unit of the CCM informing whether the current resultant cube is a contradiction (empty cube) or not. This signal is used by the control unit of the CCM to remove empty cubes in the results, and makes the CCM not to generate empty cubes (see section </w:t>
      </w:r>
      <w:r w:rsidR="007129C3">
        <w:rPr>
          <w:rFonts w:ascii="Times New Roman" w:hAnsi="Times New Roman" w:cs="Times New Roman"/>
          <w:color w:val="FF0000"/>
        </w:rPr>
        <w:t>19</w:t>
      </w:r>
      <w:r w:rsidRPr="007129C3">
        <w:rPr>
          <w:rFonts w:ascii="Times New Roman" w:hAnsi="Times New Roman" w:cs="Times New Roman"/>
          <w:color w:val="FF0000"/>
        </w:rPr>
        <w:t>.4</w:t>
      </w:r>
      <w:r w:rsidR="007129C3">
        <w:rPr>
          <w:rFonts w:ascii="Times New Roman" w:hAnsi="Times New Roman" w:cs="Times New Roman"/>
        </w:rPr>
        <w:t>??</w:t>
      </w:r>
      <w:r w:rsidRPr="00190C1C">
        <w:rPr>
          <w:rFonts w:ascii="Times New Roman" w:hAnsi="Times New Roman" w:cs="Times New Roman"/>
        </w:rPr>
        <w:t>).</w:t>
      </w:r>
    </w:p>
    <w:p w:rsidR="007129C3" w:rsidRDefault="007129C3" w:rsidP="00190C1C">
      <w:pPr>
        <w:autoSpaceDE w:val="0"/>
        <w:autoSpaceDN w:val="0"/>
        <w:adjustRightInd w:val="0"/>
        <w:spacing w:after="0" w:line="240" w:lineRule="auto"/>
        <w:jc w:val="both"/>
        <w:rPr>
          <w:rFonts w:ascii="Times New Roman" w:hAnsi="Times New Roman" w:cs="Times New Roman"/>
        </w:rPr>
      </w:pPr>
    </w:p>
    <w:p w:rsidR="003909BF" w:rsidRDefault="008A00A3" w:rsidP="00190C1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drawing>
          <wp:inline distT="0" distB="0" distL="0" distR="0">
            <wp:extent cx="5943600" cy="1215943"/>
            <wp:effectExtent l="19050" t="0" r="0" b="0"/>
            <wp:docPr id="96"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0" cstate="print"/>
                    <a:srcRect/>
                    <a:stretch>
                      <a:fillRect/>
                    </a:stretch>
                  </pic:blipFill>
                  <pic:spPr bwMode="auto">
                    <a:xfrm>
                      <a:off x="0" y="0"/>
                      <a:ext cx="5943600" cy="1215943"/>
                    </a:xfrm>
                    <a:prstGeom prst="rect">
                      <a:avLst/>
                    </a:prstGeom>
                    <a:noFill/>
                    <a:ln w="9525">
                      <a:noFill/>
                      <a:miter lim="800000"/>
                      <a:headEnd/>
                      <a:tailEnd/>
                    </a:ln>
                  </pic:spPr>
                </pic:pic>
              </a:graphicData>
            </a:graphic>
          </wp:inline>
        </w:drawing>
      </w:r>
    </w:p>
    <w:p w:rsidR="008A00A3" w:rsidRDefault="008A00A3" w:rsidP="008A00A3">
      <w:pPr>
        <w:autoSpaceDE w:val="0"/>
        <w:autoSpaceDN w:val="0"/>
        <w:adjustRightInd w:val="0"/>
        <w:spacing w:after="0" w:line="240" w:lineRule="auto"/>
        <w:jc w:val="center"/>
        <w:rPr>
          <w:rFonts w:ascii="Times New Roman" w:hAnsi="Times New Roman" w:cs="Times New Roman"/>
        </w:rPr>
      </w:pPr>
    </w:p>
    <w:p w:rsidR="007129C3" w:rsidRPr="007129C3" w:rsidRDefault="007129C3" w:rsidP="007129C3">
      <w:pPr>
        <w:autoSpaceDE w:val="0"/>
        <w:autoSpaceDN w:val="0"/>
        <w:adjustRightInd w:val="0"/>
        <w:spacing w:after="0" w:line="240" w:lineRule="auto"/>
        <w:jc w:val="center"/>
        <w:rPr>
          <w:rFonts w:ascii="Times New Roman" w:hAnsi="Times New Roman" w:cs="Times New Roman"/>
          <w:i/>
        </w:rPr>
      </w:pPr>
      <w:proofErr w:type="gramStart"/>
      <w:r w:rsidRPr="007129C3">
        <w:rPr>
          <w:rFonts w:ascii="Times New Roman" w:hAnsi="Times New Roman" w:cs="Times New Roman"/>
          <w:i/>
        </w:rPr>
        <w:t>Figure 17.14.</w:t>
      </w:r>
      <w:proofErr w:type="gramEnd"/>
      <w:r w:rsidRPr="007129C3">
        <w:rPr>
          <w:rFonts w:ascii="Times New Roman" w:hAnsi="Times New Roman" w:cs="Times New Roman"/>
          <w:i/>
        </w:rPr>
        <w:t xml:space="preserve"> Iterative network used to generate </w:t>
      </w:r>
      <w:r w:rsidRPr="007129C3">
        <w:rPr>
          <w:rFonts w:ascii="Times New Roman" w:hAnsi="Times New Roman" w:cs="Times New Roman"/>
          <w:b/>
          <w:i/>
        </w:rPr>
        <w:t>empty</w:t>
      </w:r>
      <w:r w:rsidRPr="007129C3">
        <w:rPr>
          <w:rFonts w:ascii="Times New Roman" w:hAnsi="Times New Roman" w:cs="Times New Roman"/>
          <w:i/>
        </w:rPr>
        <w:t xml:space="preserve"> signal</w:t>
      </w:r>
    </w:p>
    <w:p w:rsidR="007129C3" w:rsidRDefault="007129C3" w:rsidP="00407C64">
      <w:pPr>
        <w:autoSpaceDE w:val="0"/>
        <w:autoSpaceDN w:val="0"/>
        <w:adjustRightInd w:val="0"/>
        <w:spacing w:after="0" w:line="240" w:lineRule="auto"/>
        <w:jc w:val="both"/>
        <w:rPr>
          <w:rFonts w:ascii="Times New Roman" w:hAnsi="Times New Roman" w:cs="Times New Roman"/>
        </w:rPr>
      </w:pPr>
    </w:p>
    <w:p w:rsidR="008A00A3" w:rsidRDefault="00407C64" w:rsidP="00407C64">
      <w:pPr>
        <w:autoSpaceDE w:val="0"/>
        <w:autoSpaceDN w:val="0"/>
        <w:adjustRightInd w:val="0"/>
        <w:spacing w:after="0" w:line="240" w:lineRule="auto"/>
        <w:jc w:val="both"/>
        <w:rPr>
          <w:rFonts w:ascii="Times New Roman" w:hAnsi="Times New Roman" w:cs="Times New Roman"/>
        </w:rPr>
      </w:pPr>
      <w:r w:rsidRPr="00407C64">
        <w:rPr>
          <w:rFonts w:ascii="Times New Roman" w:hAnsi="Times New Roman" w:cs="Times New Roman"/>
        </w:rPr>
        <w:t xml:space="preserve">The empty signal is generated by </w:t>
      </w:r>
      <w:proofErr w:type="gramStart"/>
      <w:r w:rsidRPr="00407C64">
        <w:rPr>
          <w:rFonts w:ascii="Times New Roman" w:hAnsi="Times New Roman" w:cs="Times New Roman"/>
        </w:rPr>
        <w:t>a</w:t>
      </w:r>
      <w:proofErr w:type="gramEnd"/>
      <w:r w:rsidRPr="00407C64">
        <w:rPr>
          <w:rFonts w:ascii="Times New Roman" w:hAnsi="Times New Roman" w:cs="Times New Roman"/>
        </w:rPr>
        <w:t xml:space="preserve"> iterative network shown in Figure </w:t>
      </w:r>
      <w:r w:rsidR="007129C3">
        <w:rPr>
          <w:rFonts w:ascii="Times New Roman" w:hAnsi="Times New Roman" w:cs="Times New Roman"/>
        </w:rPr>
        <w:t>17</w:t>
      </w:r>
      <w:r>
        <w:rPr>
          <w:rFonts w:ascii="Times New Roman" w:hAnsi="Times New Roman" w:cs="Times New Roman"/>
        </w:rPr>
        <w:t>.14</w:t>
      </w:r>
      <w:r w:rsidRPr="00407C64">
        <w:rPr>
          <w:rFonts w:ascii="Times New Roman" w:hAnsi="Times New Roman" w:cs="Times New Roman"/>
        </w:rPr>
        <w:t xml:space="preserve">. The signal </w:t>
      </w:r>
      <w:proofErr w:type="spellStart"/>
      <w:r w:rsidRPr="00407C64">
        <w:rPr>
          <w:rFonts w:ascii="Times New Roman" w:hAnsi="Times New Roman" w:cs="Times New Roman"/>
        </w:rPr>
        <w:t>empty_carry</w:t>
      </w:r>
      <w:proofErr w:type="spellEnd"/>
      <w:r w:rsidRPr="00407C64">
        <w:rPr>
          <w:rFonts w:ascii="Times New Roman" w:hAnsi="Times New Roman" w:cs="Times New Roman"/>
        </w:rPr>
        <w:t xml:space="preserve">[i] and </w:t>
      </w:r>
      <w:proofErr w:type="spellStart"/>
      <w:r w:rsidRPr="00407C64">
        <w:rPr>
          <w:rFonts w:ascii="Times New Roman" w:hAnsi="Times New Roman" w:cs="Times New Roman"/>
        </w:rPr>
        <w:t>subempty</w:t>
      </w:r>
      <w:proofErr w:type="spellEnd"/>
      <w:r w:rsidRPr="00407C64">
        <w:rPr>
          <w:rFonts w:ascii="Times New Roman" w:hAnsi="Times New Roman" w:cs="Times New Roman"/>
        </w:rPr>
        <w:t>[i] are as follows:</w:t>
      </w:r>
    </w:p>
    <w:p w:rsidR="00457432" w:rsidRDefault="00457432" w:rsidP="00407C6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lastRenderedPageBreak/>
        <w:drawing>
          <wp:inline distT="0" distB="0" distL="0" distR="0">
            <wp:extent cx="5282629" cy="282633"/>
            <wp:effectExtent l="19050" t="0" r="0" b="0"/>
            <wp:docPr id="9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1" cstate="print"/>
                    <a:srcRect r="11113"/>
                    <a:stretch>
                      <a:fillRect/>
                    </a:stretch>
                  </pic:blipFill>
                  <pic:spPr bwMode="auto">
                    <a:xfrm>
                      <a:off x="0" y="0"/>
                      <a:ext cx="5282629" cy="282633"/>
                    </a:xfrm>
                    <a:prstGeom prst="rect">
                      <a:avLst/>
                    </a:prstGeom>
                    <a:noFill/>
                    <a:ln w="9525">
                      <a:noFill/>
                      <a:miter lim="800000"/>
                      <a:headEnd/>
                      <a:tailEnd/>
                    </a:ln>
                  </pic:spPr>
                </pic:pic>
              </a:graphicData>
            </a:graphic>
          </wp:inline>
        </w:drawing>
      </w:r>
      <w:r w:rsidR="007129C3">
        <w:rPr>
          <w:rFonts w:ascii="Times New Roman" w:hAnsi="Times New Roman" w:cs="Times New Roman"/>
        </w:rPr>
        <w:t>17.42</w:t>
      </w:r>
      <w:r>
        <w:rPr>
          <w:rFonts w:ascii="Times New Roman" w:hAnsi="Times New Roman" w:cs="Times New Roman"/>
        </w:rPr>
        <w:br/>
        <w:t xml:space="preserve">                                                   </w:t>
      </w:r>
      <w:r>
        <w:rPr>
          <w:rFonts w:ascii="Times New Roman" w:hAnsi="Times New Roman" w:cs="Times New Roman"/>
          <w:noProof/>
        </w:rPr>
        <w:drawing>
          <wp:inline distT="0" distB="0" distL="0" distR="0">
            <wp:extent cx="3571875" cy="314325"/>
            <wp:effectExtent l="19050" t="0" r="9525" b="0"/>
            <wp:docPr id="99"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2" cstate="print"/>
                    <a:srcRect/>
                    <a:stretch>
                      <a:fillRect/>
                    </a:stretch>
                  </pic:blipFill>
                  <pic:spPr bwMode="auto">
                    <a:xfrm>
                      <a:off x="0" y="0"/>
                      <a:ext cx="3571875" cy="314325"/>
                    </a:xfrm>
                    <a:prstGeom prst="rect">
                      <a:avLst/>
                    </a:prstGeom>
                    <a:noFill/>
                    <a:ln w="9525">
                      <a:noFill/>
                      <a:miter lim="800000"/>
                      <a:headEnd/>
                      <a:tailEnd/>
                    </a:ln>
                  </pic:spPr>
                </pic:pic>
              </a:graphicData>
            </a:graphic>
          </wp:inline>
        </w:drawing>
      </w:r>
    </w:p>
    <w:p w:rsidR="007129C3" w:rsidRDefault="007129C3" w:rsidP="00407C64">
      <w:pPr>
        <w:autoSpaceDE w:val="0"/>
        <w:autoSpaceDN w:val="0"/>
        <w:adjustRightInd w:val="0"/>
        <w:spacing w:after="0" w:line="240" w:lineRule="auto"/>
        <w:jc w:val="both"/>
        <w:rPr>
          <w:rFonts w:ascii="Times New Roman" w:hAnsi="Times New Roman" w:cs="Times New Roman"/>
        </w:rPr>
      </w:pPr>
    </w:p>
    <w:p w:rsidR="00457432" w:rsidRDefault="00457432" w:rsidP="00407C6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drawing>
          <wp:inline distT="0" distB="0" distL="0" distR="0">
            <wp:extent cx="5224396" cy="254924"/>
            <wp:effectExtent l="19050" t="0" r="0" b="0"/>
            <wp:docPr id="100"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3" cstate="print"/>
                    <a:srcRect r="12210"/>
                    <a:stretch>
                      <a:fillRect/>
                    </a:stretch>
                  </pic:blipFill>
                  <pic:spPr bwMode="auto">
                    <a:xfrm>
                      <a:off x="0" y="0"/>
                      <a:ext cx="5224396" cy="254924"/>
                    </a:xfrm>
                    <a:prstGeom prst="rect">
                      <a:avLst/>
                    </a:prstGeom>
                    <a:noFill/>
                    <a:ln w="9525">
                      <a:noFill/>
                      <a:miter lim="800000"/>
                      <a:headEnd/>
                      <a:tailEnd/>
                    </a:ln>
                  </pic:spPr>
                </pic:pic>
              </a:graphicData>
            </a:graphic>
          </wp:inline>
        </w:drawing>
      </w:r>
      <w:r w:rsidR="007129C3">
        <w:rPr>
          <w:rFonts w:ascii="Times New Roman" w:hAnsi="Times New Roman" w:cs="Times New Roman"/>
        </w:rPr>
        <w:t xml:space="preserve">  17.43</w:t>
      </w:r>
    </w:p>
    <w:p w:rsidR="00457432" w:rsidRDefault="00457432" w:rsidP="00407C64">
      <w:pPr>
        <w:autoSpaceDE w:val="0"/>
        <w:autoSpaceDN w:val="0"/>
        <w:adjustRightInd w:val="0"/>
        <w:spacing w:after="0" w:line="240" w:lineRule="auto"/>
        <w:jc w:val="both"/>
        <w:rPr>
          <w:rFonts w:ascii="Times New Roman" w:hAnsi="Times New Roman" w:cs="Times New Roman"/>
        </w:rPr>
      </w:pPr>
    </w:p>
    <w:p w:rsidR="00457432" w:rsidRDefault="00496B50" w:rsidP="00407C64">
      <w:pPr>
        <w:autoSpaceDE w:val="0"/>
        <w:autoSpaceDN w:val="0"/>
        <w:adjustRightInd w:val="0"/>
        <w:spacing w:after="0" w:line="240" w:lineRule="auto"/>
        <w:jc w:val="both"/>
        <w:rPr>
          <w:rFonts w:ascii="Times New Roman" w:hAnsi="Times New Roman" w:cs="Times New Roman"/>
        </w:rPr>
      </w:pPr>
      <w:r w:rsidRPr="00496B50">
        <w:rPr>
          <w:rFonts w:ascii="Times New Roman" w:hAnsi="Times New Roman" w:cs="Times New Roman"/>
        </w:rPr>
        <w:t>The empty signal is as follows:</w:t>
      </w:r>
    </w:p>
    <w:p w:rsidR="00496B50" w:rsidRDefault="00496B50" w:rsidP="00407C64">
      <w:pPr>
        <w:autoSpaceDE w:val="0"/>
        <w:autoSpaceDN w:val="0"/>
        <w:adjustRightInd w:val="0"/>
        <w:spacing w:after="0" w:line="240" w:lineRule="auto"/>
        <w:jc w:val="both"/>
        <w:rPr>
          <w:rFonts w:ascii="Times New Roman" w:hAnsi="Times New Roman" w:cs="Times New Roman"/>
        </w:rPr>
      </w:pPr>
    </w:p>
    <w:p w:rsidR="00496B50" w:rsidRDefault="00496B50" w:rsidP="00407C6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drawing>
          <wp:inline distT="0" distB="0" distL="0" distR="0">
            <wp:extent cx="5228238" cy="205047"/>
            <wp:effectExtent l="19050" t="0" r="0" b="0"/>
            <wp:docPr id="101"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4" cstate="print"/>
                    <a:srcRect r="12055"/>
                    <a:stretch>
                      <a:fillRect/>
                    </a:stretch>
                  </pic:blipFill>
                  <pic:spPr bwMode="auto">
                    <a:xfrm>
                      <a:off x="0" y="0"/>
                      <a:ext cx="5228238" cy="205047"/>
                    </a:xfrm>
                    <a:prstGeom prst="rect">
                      <a:avLst/>
                    </a:prstGeom>
                    <a:noFill/>
                    <a:ln w="9525">
                      <a:noFill/>
                      <a:miter lim="800000"/>
                      <a:headEnd/>
                      <a:tailEnd/>
                    </a:ln>
                  </pic:spPr>
                </pic:pic>
              </a:graphicData>
            </a:graphic>
          </wp:inline>
        </w:drawing>
      </w:r>
      <w:r w:rsidR="007129C3">
        <w:rPr>
          <w:rFonts w:ascii="Times New Roman" w:hAnsi="Times New Roman" w:cs="Times New Roman"/>
        </w:rPr>
        <w:t xml:space="preserve">  17.4</w:t>
      </w:r>
      <w:r w:rsidR="00754E3B">
        <w:rPr>
          <w:rFonts w:ascii="Times New Roman" w:hAnsi="Times New Roman" w:cs="Times New Roman"/>
        </w:rPr>
        <w:t>4</w:t>
      </w:r>
    </w:p>
    <w:p w:rsidR="00496B50" w:rsidRDefault="00496B50" w:rsidP="00407C64">
      <w:pPr>
        <w:autoSpaceDE w:val="0"/>
        <w:autoSpaceDN w:val="0"/>
        <w:adjustRightInd w:val="0"/>
        <w:spacing w:after="0" w:line="240" w:lineRule="auto"/>
        <w:jc w:val="both"/>
        <w:rPr>
          <w:rFonts w:ascii="Times New Roman" w:hAnsi="Times New Roman" w:cs="Times New Roman"/>
        </w:rPr>
      </w:pPr>
    </w:p>
    <w:p w:rsidR="00496B50" w:rsidRDefault="00FF35AC" w:rsidP="00407C64">
      <w:pPr>
        <w:autoSpaceDE w:val="0"/>
        <w:autoSpaceDN w:val="0"/>
        <w:adjustRightInd w:val="0"/>
        <w:spacing w:after="0" w:line="240" w:lineRule="auto"/>
        <w:jc w:val="both"/>
        <w:rPr>
          <w:rFonts w:ascii="Times New Roman" w:hAnsi="Times New Roman" w:cs="Times New Roman"/>
        </w:rPr>
      </w:pPr>
      <w:r w:rsidRPr="00FF35AC">
        <w:rPr>
          <w:rFonts w:ascii="Times New Roman" w:hAnsi="Times New Roman" w:cs="Times New Roman"/>
        </w:rPr>
        <w:t>By comparing empty signal to carry signal, these equations are not hard to understand.</w:t>
      </w:r>
    </w:p>
    <w:p w:rsidR="00D764ED" w:rsidRDefault="00D764ED" w:rsidP="00407C64">
      <w:pPr>
        <w:autoSpaceDE w:val="0"/>
        <w:autoSpaceDN w:val="0"/>
        <w:adjustRightInd w:val="0"/>
        <w:spacing w:after="0" w:line="240" w:lineRule="auto"/>
        <w:jc w:val="both"/>
        <w:rPr>
          <w:rFonts w:ascii="Times New Roman" w:hAnsi="Times New Roman" w:cs="Times New Roman"/>
        </w:rPr>
      </w:pPr>
    </w:p>
    <w:p w:rsidR="00D764ED" w:rsidRDefault="007129C3" w:rsidP="00407C64">
      <w:pPr>
        <w:autoSpaceDE w:val="0"/>
        <w:autoSpaceDN w:val="0"/>
        <w:adjustRightInd w:val="0"/>
        <w:spacing w:after="0" w:line="240" w:lineRule="auto"/>
        <w:jc w:val="both"/>
        <w:rPr>
          <w:rFonts w:ascii="Times New Roman" w:hAnsi="Times New Roman" w:cs="Times New Roman"/>
          <w:b/>
          <w:sz w:val="24"/>
        </w:rPr>
      </w:pPr>
      <w:r>
        <w:rPr>
          <w:rFonts w:ascii="Times New Roman" w:hAnsi="Times New Roman" w:cs="Times New Roman"/>
          <w:b/>
          <w:sz w:val="24"/>
        </w:rPr>
        <w:t>17</w:t>
      </w:r>
      <w:r w:rsidR="00EE1D36">
        <w:rPr>
          <w:rFonts w:ascii="Times New Roman" w:hAnsi="Times New Roman" w:cs="Times New Roman"/>
          <w:b/>
          <w:sz w:val="24"/>
        </w:rPr>
        <w:t>.</w:t>
      </w:r>
      <w:r w:rsidR="00413E57" w:rsidRPr="00413E57">
        <w:rPr>
          <w:rFonts w:ascii="Times New Roman" w:hAnsi="Times New Roman" w:cs="Times New Roman"/>
          <w:b/>
          <w:sz w:val="24"/>
        </w:rPr>
        <w:t>5</w:t>
      </w:r>
      <w:r>
        <w:rPr>
          <w:rFonts w:ascii="Times New Roman" w:hAnsi="Times New Roman" w:cs="Times New Roman"/>
          <w:b/>
          <w:sz w:val="24"/>
        </w:rPr>
        <w:t>.</w:t>
      </w:r>
      <w:r w:rsidR="00413E57" w:rsidRPr="00413E57">
        <w:rPr>
          <w:rFonts w:ascii="Times New Roman" w:hAnsi="Times New Roman" w:cs="Times New Roman"/>
          <w:b/>
          <w:sz w:val="24"/>
        </w:rPr>
        <w:t xml:space="preserve"> The architecture of the CCM</w:t>
      </w:r>
    </w:p>
    <w:p w:rsidR="00EE1D36" w:rsidRDefault="00EE1D36" w:rsidP="00407C64">
      <w:pPr>
        <w:autoSpaceDE w:val="0"/>
        <w:autoSpaceDN w:val="0"/>
        <w:adjustRightInd w:val="0"/>
        <w:spacing w:after="0" w:line="240" w:lineRule="auto"/>
        <w:jc w:val="both"/>
        <w:rPr>
          <w:rFonts w:ascii="Times New Roman" w:hAnsi="Times New Roman" w:cs="Times New Roman"/>
          <w:b/>
          <w:sz w:val="24"/>
        </w:rPr>
      </w:pPr>
    </w:p>
    <w:p w:rsidR="005E0CFD" w:rsidRDefault="008B7752" w:rsidP="00407C64">
      <w:pPr>
        <w:autoSpaceDE w:val="0"/>
        <w:autoSpaceDN w:val="0"/>
        <w:adjustRightInd w:val="0"/>
        <w:spacing w:after="0" w:line="240" w:lineRule="auto"/>
        <w:jc w:val="both"/>
        <w:rPr>
          <w:rFonts w:ascii="Times New Roman" w:hAnsi="Times New Roman" w:cs="Times New Roman"/>
          <w:sz w:val="24"/>
        </w:rPr>
      </w:pPr>
      <w:r w:rsidRPr="008B7752">
        <w:rPr>
          <w:rFonts w:ascii="Times New Roman" w:hAnsi="Times New Roman" w:cs="Times New Roman"/>
          <w:sz w:val="24"/>
        </w:rPr>
        <w:t xml:space="preserve">In our design, the cube calculus machine is a coprocessor to the host computer. The simplified block diagram of the CCM is shown in Figure </w:t>
      </w:r>
      <w:r w:rsidR="007129C3">
        <w:rPr>
          <w:rFonts w:ascii="Times New Roman" w:hAnsi="Times New Roman" w:cs="Times New Roman"/>
          <w:sz w:val="24"/>
        </w:rPr>
        <w:t>17</w:t>
      </w:r>
      <w:r>
        <w:rPr>
          <w:rFonts w:ascii="Times New Roman" w:hAnsi="Times New Roman" w:cs="Times New Roman"/>
          <w:sz w:val="24"/>
        </w:rPr>
        <w:t>.15</w:t>
      </w:r>
      <w:r w:rsidRPr="008B7752">
        <w:rPr>
          <w:rFonts w:ascii="Times New Roman" w:hAnsi="Times New Roman" w:cs="Times New Roman"/>
          <w:sz w:val="24"/>
        </w:rPr>
        <w:t>; the thick arrow stands for data buses, and the thin arrow stand for control buses. As shown in the figure, the CCM communicates with the host computer through the input and the output FIFO. The ILU can take the input from register file and memory, and can write output to the register file, the memory, and the output FIFO. The ILU executes the cube operation under the control of Operation Control Unit (OCU). The Global Control Unit (GCU) controls all parts of the CCM and let them work together.</w:t>
      </w:r>
    </w:p>
    <w:p w:rsidR="008B7752" w:rsidRDefault="008B7752" w:rsidP="00407C64">
      <w:pPr>
        <w:autoSpaceDE w:val="0"/>
        <w:autoSpaceDN w:val="0"/>
        <w:adjustRightInd w:val="0"/>
        <w:spacing w:after="0" w:line="240" w:lineRule="auto"/>
        <w:jc w:val="both"/>
        <w:rPr>
          <w:rFonts w:ascii="Times New Roman" w:hAnsi="Times New Roman" w:cs="Times New Roman"/>
          <w:sz w:val="24"/>
        </w:rPr>
      </w:pPr>
    </w:p>
    <w:p w:rsidR="002E69F8" w:rsidRDefault="002E69F8" w:rsidP="007129C3">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noProof/>
          <w:sz w:val="24"/>
        </w:rPr>
        <w:drawing>
          <wp:inline distT="0" distB="0" distL="0" distR="0">
            <wp:extent cx="5629275" cy="2409825"/>
            <wp:effectExtent l="19050" t="0" r="9525" b="0"/>
            <wp:docPr id="10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5" cstate="print"/>
                    <a:srcRect/>
                    <a:stretch>
                      <a:fillRect/>
                    </a:stretch>
                  </pic:blipFill>
                  <pic:spPr bwMode="auto">
                    <a:xfrm>
                      <a:off x="0" y="0"/>
                      <a:ext cx="5629275" cy="2409825"/>
                    </a:xfrm>
                    <a:prstGeom prst="rect">
                      <a:avLst/>
                    </a:prstGeom>
                    <a:noFill/>
                    <a:ln w="9525">
                      <a:noFill/>
                      <a:miter lim="800000"/>
                      <a:headEnd/>
                      <a:tailEnd/>
                    </a:ln>
                  </pic:spPr>
                </pic:pic>
              </a:graphicData>
            </a:graphic>
          </wp:inline>
        </w:drawing>
      </w:r>
    </w:p>
    <w:p w:rsidR="007129C3" w:rsidRPr="007129C3" w:rsidRDefault="007129C3" w:rsidP="007129C3">
      <w:pPr>
        <w:autoSpaceDE w:val="0"/>
        <w:autoSpaceDN w:val="0"/>
        <w:adjustRightInd w:val="0"/>
        <w:spacing w:after="0" w:line="240" w:lineRule="auto"/>
        <w:jc w:val="center"/>
        <w:rPr>
          <w:rFonts w:ascii="Times New Roman" w:hAnsi="Times New Roman" w:cs="Times New Roman"/>
          <w:i/>
          <w:sz w:val="24"/>
        </w:rPr>
      </w:pPr>
      <w:proofErr w:type="gramStart"/>
      <w:r w:rsidRPr="007129C3">
        <w:rPr>
          <w:rFonts w:ascii="Times New Roman" w:hAnsi="Times New Roman" w:cs="Times New Roman"/>
          <w:i/>
          <w:sz w:val="24"/>
        </w:rPr>
        <w:t>Figure 17.15.</w:t>
      </w:r>
      <w:proofErr w:type="gramEnd"/>
      <w:r w:rsidRPr="007129C3">
        <w:rPr>
          <w:rFonts w:ascii="Times New Roman" w:hAnsi="Times New Roman" w:cs="Times New Roman"/>
          <w:i/>
          <w:sz w:val="24"/>
        </w:rPr>
        <w:t xml:space="preserve"> The simplified block diagram of the CCM</w:t>
      </w:r>
    </w:p>
    <w:p w:rsidR="007129C3" w:rsidRDefault="007129C3" w:rsidP="001D26BC">
      <w:pPr>
        <w:autoSpaceDE w:val="0"/>
        <w:autoSpaceDN w:val="0"/>
        <w:adjustRightInd w:val="0"/>
        <w:spacing w:after="0" w:line="240" w:lineRule="auto"/>
        <w:jc w:val="both"/>
        <w:rPr>
          <w:rFonts w:ascii="Times New Roman" w:hAnsi="Times New Roman" w:cs="Times New Roman"/>
          <w:sz w:val="24"/>
        </w:rPr>
      </w:pPr>
    </w:p>
    <w:p w:rsidR="002E69F8" w:rsidRDefault="001D26BC" w:rsidP="001D26BC">
      <w:pPr>
        <w:autoSpaceDE w:val="0"/>
        <w:autoSpaceDN w:val="0"/>
        <w:adjustRightInd w:val="0"/>
        <w:spacing w:after="0" w:line="240" w:lineRule="auto"/>
        <w:jc w:val="both"/>
        <w:rPr>
          <w:rFonts w:ascii="Times New Roman" w:hAnsi="Times New Roman" w:cs="Times New Roman"/>
          <w:sz w:val="24"/>
        </w:rPr>
      </w:pPr>
      <w:r w:rsidRPr="001D26BC">
        <w:rPr>
          <w:rFonts w:ascii="Times New Roman" w:hAnsi="Times New Roman" w:cs="Times New Roman"/>
          <w:sz w:val="24"/>
        </w:rPr>
        <w:t xml:space="preserve">Since the design of the GCU depends on the design of the entire CCM, we will discuss the GCU in section </w:t>
      </w:r>
      <w:r w:rsidR="007129C3">
        <w:rPr>
          <w:rFonts w:ascii="Times New Roman" w:hAnsi="Times New Roman" w:cs="Times New Roman"/>
          <w:sz w:val="24"/>
        </w:rPr>
        <w:t>19</w:t>
      </w:r>
      <w:r w:rsidRPr="001D26BC">
        <w:rPr>
          <w:rFonts w:ascii="Times New Roman" w:hAnsi="Times New Roman" w:cs="Times New Roman"/>
          <w:sz w:val="24"/>
        </w:rPr>
        <w:t>.4 after the design of the CCM has been discussed in detail. In the next section, we will discuss the function of the OCU.</w:t>
      </w:r>
    </w:p>
    <w:p w:rsidR="0035638E" w:rsidRDefault="0035638E" w:rsidP="001D26BC">
      <w:pPr>
        <w:autoSpaceDE w:val="0"/>
        <w:autoSpaceDN w:val="0"/>
        <w:adjustRightInd w:val="0"/>
        <w:spacing w:after="0" w:line="240" w:lineRule="auto"/>
        <w:jc w:val="both"/>
        <w:rPr>
          <w:rFonts w:ascii="Times New Roman" w:hAnsi="Times New Roman" w:cs="Times New Roman"/>
          <w:sz w:val="24"/>
        </w:rPr>
      </w:pPr>
    </w:p>
    <w:p w:rsidR="00DC74B4" w:rsidRPr="00DC74B4" w:rsidRDefault="007129C3" w:rsidP="00DC74B4">
      <w:pPr>
        <w:autoSpaceDE w:val="0"/>
        <w:autoSpaceDN w:val="0"/>
        <w:adjustRightInd w:val="0"/>
        <w:spacing w:after="0" w:line="240" w:lineRule="auto"/>
        <w:jc w:val="both"/>
        <w:rPr>
          <w:rFonts w:ascii="Times New Roman" w:hAnsi="Times New Roman" w:cs="Times New Roman"/>
          <w:b/>
          <w:sz w:val="24"/>
        </w:rPr>
      </w:pPr>
      <w:r>
        <w:rPr>
          <w:rFonts w:ascii="Times New Roman" w:hAnsi="Times New Roman" w:cs="Times New Roman"/>
          <w:b/>
          <w:sz w:val="24"/>
        </w:rPr>
        <w:t xml:space="preserve">17.6. </w:t>
      </w:r>
      <w:r w:rsidR="00DC74B4" w:rsidRPr="00DC74B4">
        <w:rPr>
          <w:rFonts w:ascii="Times New Roman" w:hAnsi="Times New Roman" w:cs="Times New Roman"/>
          <w:b/>
          <w:sz w:val="24"/>
        </w:rPr>
        <w:t>The Operation Control Unit (OCU)</w:t>
      </w:r>
    </w:p>
    <w:p w:rsidR="007129C3" w:rsidRDefault="007129C3" w:rsidP="00DC74B4">
      <w:pPr>
        <w:autoSpaceDE w:val="0"/>
        <w:autoSpaceDN w:val="0"/>
        <w:adjustRightInd w:val="0"/>
        <w:spacing w:after="0" w:line="240" w:lineRule="auto"/>
        <w:jc w:val="both"/>
        <w:rPr>
          <w:rFonts w:ascii="Times New Roman" w:hAnsi="Times New Roman" w:cs="Times New Roman"/>
          <w:sz w:val="24"/>
        </w:rPr>
      </w:pPr>
    </w:p>
    <w:p w:rsidR="0035638E" w:rsidRDefault="00DC74B4" w:rsidP="00DC74B4">
      <w:pPr>
        <w:autoSpaceDE w:val="0"/>
        <w:autoSpaceDN w:val="0"/>
        <w:adjustRightInd w:val="0"/>
        <w:spacing w:after="0" w:line="240" w:lineRule="auto"/>
        <w:jc w:val="both"/>
        <w:rPr>
          <w:rFonts w:ascii="Times New Roman" w:hAnsi="Times New Roman" w:cs="Times New Roman"/>
          <w:sz w:val="24"/>
        </w:rPr>
      </w:pPr>
      <w:r w:rsidRPr="00DC74B4">
        <w:rPr>
          <w:rFonts w:ascii="Times New Roman" w:hAnsi="Times New Roman" w:cs="Times New Roman"/>
          <w:sz w:val="24"/>
        </w:rPr>
        <w:t xml:space="preserve">The ILU executes cube operations under the control of the operation control unit (OCU) in our design; and the OCU is under the control of the GCU. The communication between the GCU and </w:t>
      </w:r>
      <w:r w:rsidRPr="00DC74B4">
        <w:rPr>
          <w:rFonts w:ascii="Times New Roman" w:hAnsi="Times New Roman" w:cs="Times New Roman"/>
          <w:sz w:val="24"/>
        </w:rPr>
        <w:lastRenderedPageBreak/>
        <w:t xml:space="preserve">OCU is very simple: when the CCM is ready to execute the cube operation, the GCU set the signal </w:t>
      </w:r>
      <w:proofErr w:type="spellStart"/>
      <w:r w:rsidRPr="00DC74B4">
        <w:rPr>
          <w:rFonts w:ascii="Times New Roman" w:hAnsi="Times New Roman" w:cs="Times New Roman"/>
          <w:sz w:val="24"/>
        </w:rPr>
        <w:t>ilu_enable</w:t>
      </w:r>
      <w:proofErr w:type="spellEnd"/>
      <w:r w:rsidRPr="00DC74B4">
        <w:rPr>
          <w:rFonts w:ascii="Times New Roman" w:hAnsi="Times New Roman" w:cs="Times New Roman"/>
          <w:sz w:val="24"/>
        </w:rPr>
        <w:t xml:space="preserve"> to 1 to tell the OCU to execute the cube operation; then the OCU controls the ILU to execute the cube operation; after the cube operation is done, the OCU set the signal </w:t>
      </w:r>
      <w:proofErr w:type="spellStart"/>
      <w:r w:rsidRPr="00DC74B4">
        <w:rPr>
          <w:rFonts w:ascii="Times New Roman" w:hAnsi="Times New Roman" w:cs="Times New Roman"/>
          <w:sz w:val="24"/>
        </w:rPr>
        <w:t>ilu_done</w:t>
      </w:r>
      <w:proofErr w:type="spellEnd"/>
      <w:r w:rsidRPr="00DC74B4">
        <w:rPr>
          <w:rFonts w:ascii="Times New Roman" w:hAnsi="Times New Roman" w:cs="Times New Roman"/>
          <w:sz w:val="24"/>
        </w:rPr>
        <w:t xml:space="preserve"> to 1 to tell the GCU that the cube operation is done. This is illustrated in Figure </w:t>
      </w:r>
      <w:r w:rsidR="007129C3">
        <w:rPr>
          <w:rFonts w:ascii="Times New Roman" w:hAnsi="Times New Roman" w:cs="Times New Roman"/>
          <w:sz w:val="24"/>
        </w:rPr>
        <w:t>17</w:t>
      </w:r>
      <w:r>
        <w:rPr>
          <w:rFonts w:ascii="Times New Roman" w:hAnsi="Times New Roman" w:cs="Times New Roman"/>
          <w:sz w:val="24"/>
        </w:rPr>
        <w:t>.16</w:t>
      </w:r>
      <w:r w:rsidRPr="00DC74B4">
        <w:rPr>
          <w:rFonts w:ascii="Times New Roman" w:hAnsi="Times New Roman" w:cs="Times New Roman"/>
          <w:sz w:val="24"/>
        </w:rPr>
        <w:t>.</w:t>
      </w:r>
    </w:p>
    <w:p w:rsidR="00B14FC4" w:rsidRDefault="00B14FC4" w:rsidP="00D678F6">
      <w:pPr>
        <w:autoSpaceDE w:val="0"/>
        <w:autoSpaceDN w:val="0"/>
        <w:adjustRightInd w:val="0"/>
        <w:spacing w:after="0" w:line="240" w:lineRule="auto"/>
        <w:jc w:val="center"/>
        <w:rPr>
          <w:rFonts w:ascii="Times New Roman" w:hAnsi="Times New Roman" w:cs="Times New Roman"/>
          <w:sz w:val="24"/>
        </w:rPr>
      </w:pPr>
    </w:p>
    <w:p w:rsidR="00B14FC4" w:rsidRDefault="00D678F6" w:rsidP="00D678F6">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extent cx="5943946" cy="1066967"/>
            <wp:effectExtent l="19050" t="0" r="0" b="0"/>
            <wp:docPr id="104"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6" cstate="print"/>
                    <a:srcRect b="22948"/>
                    <a:stretch>
                      <a:fillRect/>
                    </a:stretch>
                  </pic:blipFill>
                  <pic:spPr bwMode="auto">
                    <a:xfrm>
                      <a:off x="0" y="0"/>
                      <a:ext cx="5943946" cy="1066967"/>
                    </a:xfrm>
                    <a:prstGeom prst="rect">
                      <a:avLst/>
                    </a:prstGeom>
                    <a:noFill/>
                    <a:ln w="9525">
                      <a:noFill/>
                      <a:miter lim="800000"/>
                      <a:headEnd/>
                      <a:tailEnd/>
                    </a:ln>
                  </pic:spPr>
                </pic:pic>
              </a:graphicData>
            </a:graphic>
          </wp:inline>
        </w:drawing>
      </w:r>
    </w:p>
    <w:p w:rsidR="00D678F6" w:rsidRPr="007129C3" w:rsidRDefault="007129C3" w:rsidP="007129C3">
      <w:pPr>
        <w:autoSpaceDE w:val="0"/>
        <w:autoSpaceDN w:val="0"/>
        <w:adjustRightInd w:val="0"/>
        <w:spacing w:after="0" w:line="240" w:lineRule="auto"/>
        <w:jc w:val="center"/>
        <w:rPr>
          <w:rFonts w:ascii="Times New Roman" w:hAnsi="Times New Roman" w:cs="Times New Roman"/>
          <w:i/>
          <w:sz w:val="24"/>
        </w:rPr>
      </w:pPr>
      <w:proofErr w:type="gramStart"/>
      <w:r w:rsidRPr="007129C3">
        <w:rPr>
          <w:rFonts w:ascii="Times New Roman" w:hAnsi="Times New Roman" w:cs="Times New Roman"/>
          <w:i/>
          <w:sz w:val="24"/>
        </w:rPr>
        <w:t>Figure 17.16.</w:t>
      </w:r>
      <w:proofErr w:type="gramEnd"/>
      <w:r w:rsidRPr="007129C3">
        <w:rPr>
          <w:rFonts w:ascii="Times New Roman" w:hAnsi="Times New Roman" w:cs="Times New Roman"/>
          <w:i/>
          <w:sz w:val="24"/>
        </w:rPr>
        <w:t xml:space="preserve"> The communication between the GCU and the OCU</w:t>
      </w:r>
    </w:p>
    <w:p w:rsidR="007129C3" w:rsidRDefault="007129C3" w:rsidP="00DC74B4">
      <w:pPr>
        <w:autoSpaceDE w:val="0"/>
        <w:autoSpaceDN w:val="0"/>
        <w:adjustRightInd w:val="0"/>
        <w:spacing w:after="0" w:line="240" w:lineRule="auto"/>
        <w:jc w:val="both"/>
        <w:rPr>
          <w:rFonts w:ascii="Times New Roman" w:hAnsi="Times New Roman" w:cs="Times New Roman"/>
          <w:sz w:val="24"/>
        </w:rPr>
      </w:pPr>
    </w:p>
    <w:p w:rsidR="00D678F6" w:rsidRDefault="004947C1" w:rsidP="004947C1">
      <w:pPr>
        <w:autoSpaceDE w:val="0"/>
        <w:autoSpaceDN w:val="0"/>
        <w:adjustRightInd w:val="0"/>
        <w:spacing w:after="0" w:line="240" w:lineRule="auto"/>
        <w:jc w:val="both"/>
        <w:rPr>
          <w:rFonts w:ascii="Times New Roman" w:hAnsi="Times New Roman" w:cs="Times New Roman"/>
          <w:sz w:val="24"/>
        </w:rPr>
      </w:pPr>
      <w:r w:rsidRPr="004947C1">
        <w:rPr>
          <w:rFonts w:ascii="Times New Roman" w:hAnsi="Times New Roman" w:cs="Times New Roman"/>
          <w:sz w:val="24"/>
        </w:rPr>
        <w:t xml:space="preserve">The algorithm of the CCM has been discussed in section </w:t>
      </w:r>
      <w:r w:rsidR="007129C3">
        <w:rPr>
          <w:rFonts w:ascii="Times New Roman" w:hAnsi="Times New Roman" w:cs="Times New Roman"/>
          <w:sz w:val="24"/>
        </w:rPr>
        <w:t>17</w:t>
      </w:r>
      <w:r w:rsidRPr="004947C1">
        <w:rPr>
          <w:rFonts w:ascii="Times New Roman" w:hAnsi="Times New Roman" w:cs="Times New Roman"/>
          <w:sz w:val="24"/>
        </w:rPr>
        <w:t xml:space="preserve">.3.2. The state diagram of OCU is shown in Figure </w:t>
      </w:r>
      <w:r w:rsidR="007129C3">
        <w:rPr>
          <w:rFonts w:ascii="Times New Roman" w:hAnsi="Times New Roman" w:cs="Times New Roman"/>
          <w:sz w:val="24"/>
        </w:rPr>
        <w:t>17</w:t>
      </w:r>
      <w:r>
        <w:rPr>
          <w:rFonts w:ascii="Times New Roman" w:hAnsi="Times New Roman" w:cs="Times New Roman"/>
          <w:sz w:val="24"/>
        </w:rPr>
        <w:t>.17</w:t>
      </w:r>
      <w:r w:rsidRPr="004947C1">
        <w:rPr>
          <w:rFonts w:ascii="Times New Roman" w:hAnsi="Times New Roman" w:cs="Times New Roman"/>
          <w:sz w:val="24"/>
        </w:rPr>
        <w:t>. Now let us take a look at these states.</w:t>
      </w:r>
    </w:p>
    <w:p w:rsidR="007129C3" w:rsidRDefault="007129C3" w:rsidP="004947C1">
      <w:pPr>
        <w:autoSpaceDE w:val="0"/>
        <w:autoSpaceDN w:val="0"/>
        <w:adjustRightInd w:val="0"/>
        <w:spacing w:after="0" w:line="240" w:lineRule="auto"/>
        <w:jc w:val="both"/>
        <w:rPr>
          <w:rFonts w:ascii="Times New Roman" w:hAnsi="Times New Roman" w:cs="Times New Roman"/>
          <w:sz w:val="24"/>
        </w:rPr>
      </w:pPr>
    </w:p>
    <w:p w:rsidR="00D04689" w:rsidRDefault="00D04689" w:rsidP="007129C3">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extent cx="4411057" cy="4058638"/>
            <wp:effectExtent l="19050" t="0" r="8543" b="0"/>
            <wp:docPr id="105"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7" cstate="print"/>
                    <a:srcRect/>
                    <a:stretch>
                      <a:fillRect/>
                    </a:stretch>
                  </pic:blipFill>
                  <pic:spPr bwMode="auto">
                    <a:xfrm>
                      <a:off x="0" y="0"/>
                      <a:ext cx="4411057" cy="4058638"/>
                    </a:xfrm>
                    <a:prstGeom prst="rect">
                      <a:avLst/>
                    </a:prstGeom>
                    <a:noFill/>
                    <a:ln w="9525">
                      <a:noFill/>
                      <a:miter lim="800000"/>
                      <a:headEnd/>
                      <a:tailEnd/>
                    </a:ln>
                  </pic:spPr>
                </pic:pic>
              </a:graphicData>
            </a:graphic>
          </wp:inline>
        </w:drawing>
      </w:r>
    </w:p>
    <w:p w:rsidR="00A25543" w:rsidRPr="00A25543" w:rsidRDefault="00A25543" w:rsidP="00A25543">
      <w:pPr>
        <w:autoSpaceDE w:val="0"/>
        <w:autoSpaceDN w:val="0"/>
        <w:adjustRightInd w:val="0"/>
        <w:spacing w:after="0" w:line="240" w:lineRule="auto"/>
        <w:rPr>
          <w:rFonts w:ascii="Times New Roman" w:hAnsi="Times New Roman" w:cs="Times New Roman"/>
          <w:sz w:val="24"/>
        </w:rPr>
      </w:pPr>
    </w:p>
    <w:p w:rsidR="00A25543" w:rsidRPr="007129C3" w:rsidRDefault="007129C3" w:rsidP="007129C3">
      <w:pPr>
        <w:autoSpaceDE w:val="0"/>
        <w:autoSpaceDN w:val="0"/>
        <w:adjustRightInd w:val="0"/>
        <w:spacing w:after="0" w:line="240" w:lineRule="auto"/>
        <w:jc w:val="center"/>
        <w:rPr>
          <w:rFonts w:ascii="Times New Roman" w:hAnsi="Times New Roman" w:cs="Times New Roman"/>
          <w:i/>
          <w:sz w:val="24"/>
        </w:rPr>
      </w:pPr>
      <w:proofErr w:type="gramStart"/>
      <w:r w:rsidRPr="007129C3">
        <w:rPr>
          <w:rFonts w:ascii="Times New Roman" w:hAnsi="Times New Roman" w:cs="Times New Roman"/>
          <w:i/>
          <w:sz w:val="24"/>
        </w:rPr>
        <w:t>Figure 17.17.</w:t>
      </w:r>
      <w:proofErr w:type="gramEnd"/>
      <w:r w:rsidRPr="007129C3">
        <w:rPr>
          <w:rFonts w:ascii="Times New Roman" w:hAnsi="Times New Roman" w:cs="Times New Roman"/>
          <w:i/>
          <w:sz w:val="24"/>
        </w:rPr>
        <w:t xml:space="preserve"> The state diagram of the OCU</w:t>
      </w:r>
    </w:p>
    <w:p w:rsidR="007129C3" w:rsidRPr="00A25543" w:rsidRDefault="007129C3" w:rsidP="00A25543">
      <w:pPr>
        <w:autoSpaceDE w:val="0"/>
        <w:autoSpaceDN w:val="0"/>
        <w:adjustRightInd w:val="0"/>
        <w:spacing w:after="0" w:line="240" w:lineRule="auto"/>
        <w:rPr>
          <w:rFonts w:ascii="Times New Roman" w:hAnsi="Times New Roman" w:cs="Times New Roman"/>
          <w:sz w:val="24"/>
        </w:rPr>
      </w:pPr>
    </w:p>
    <w:p w:rsidR="00A25543" w:rsidRPr="00A25543" w:rsidRDefault="00A25543" w:rsidP="00A25543">
      <w:pPr>
        <w:autoSpaceDE w:val="0"/>
        <w:autoSpaceDN w:val="0"/>
        <w:adjustRightInd w:val="0"/>
        <w:spacing w:after="0" w:line="240" w:lineRule="auto"/>
        <w:jc w:val="both"/>
        <w:rPr>
          <w:rFonts w:ascii="Times New Roman" w:hAnsi="Times New Roman" w:cs="Times New Roman"/>
          <w:sz w:val="24"/>
        </w:rPr>
      </w:pPr>
      <w:r w:rsidRPr="00A25543">
        <w:rPr>
          <w:rFonts w:ascii="Times New Roman" w:hAnsi="Times New Roman" w:cs="Times New Roman"/>
          <w:sz w:val="24"/>
        </w:rPr>
        <w:t xml:space="preserve">• </w:t>
      </w:r>
      <w:r w:rsidRPr="007129C3">
        <w:rPr>
          <w:rFonts w:ascii="Times New Roman" w:hAnsi="Times New Roman" w:cs="Times New Roman"/>
          <w:b/>
          <w:sz w:val="24"/>
          <w:u w:val="single"/>
        </w:rPr>
        <w:t>State S0:</w:t>
      </w:r>
      <w:r w:rsidRPr="00A25543">
        <w:rPr>
          <w:rFonts w:ascii="Times New Roman" w:hAnsi="Times New Roman" w:cs="Times New Roman"/>
          <w:sz w:val="24"/>
        </w:rPr>
        <w:t xml:space="preserve"> This is the initial state of the OCU. The clear signal (see Figure </w:t>
      </w:r>
      <w:r w:rsidR="007129C3">
        <w:rPr>
          <w:rFonts w:ascii="Times New Roman" w:hAnsi="Times New Roman" w:cs="Times New Roman"/>
          <w:sz w:val="24"/>
        </w:rPr>
        <w:t>17</w:t>
      </w:r>
      <w:r>
        <w:rPr>
          <w:rFonts w:ascii="Times New Roman" w:hAnsi="Times New Roman" w:cs="Times New Roman"/>
          <w:sz w:val="24"/>
        </w:rPr>
        <w:t>.7</w:t>
      </w:r>
      <w:r w:rsidRPr="00A25543">
        <w:rPr>
          <w:rFonts w:ascii="Times New Roman" w:hAnsi="Times New Roman" w:cs="Times New Roman"/>
          <w:sz w:val="24"/>
        </w:rPr>
        <w:t xml:space="preserve">) is set to 1. The clear signal is connected to all synchronous reset inputs of the D flip-flops that are used to realize the state machines inside ITs, therefore, all </w:t>
      </w:r>
      <w:proofErr w:type="gramStart"/>
      <w:r w:rsidRPr="00A25543">
        <w:rPr>
          <w:rFonts w:ascii="Times New Roman" w:hAnsi="Times New Roman" w:cs="Times New Roman"/>
          <w:sz w:val="24"/>
        </w:rPr>
        <w:t>ITs</w:t>
      </w:r>
      <w:proofErr w:type="gramEnd"/>
      <w:r w:rsidRPr="00A25543">
        <w:rPr>
          <w:rFonts w:ascii="Times New Roman" w:hAnsi="Times New Roman" w:cs="Times New Roman"/>
          <w:sz w:val="24"/>
        </w:rPr>
        <w:t xml:space="preserve"> are reset to state before.</w:t>
      </w:r>
    </w:p>
    <w:p w:rsidR="00A25543" w:rsidRPr="00A25543" w:rsidRDefault="00A25543" w:rsidP="00A25543">
      <w:pPr>
        <w:autoSpaceDE w:val="0"/>
        <w:autoSpaceDN w:val="0"/>
        <w:adjustRightInd w:val="0"/>
        <w:spacing w:after="0" w:line="240" w:lineRule="auto"/>
        <w:rPr>
          <w:rFonts w:ascii="Times New Roman" w:hAnsi="Times New Roman" w:cs="Times New Roman"/>
          <w:sz w:val="24"/>
        </w:rPr>
      </w:pPr>
      <w:r w:rsidRPr="00A25543">
        <w:rPr>
          <w:rFonts w:ascii="Times New Roman" w:hAnsi="Times New Roman" w:cs="Times New Roman"/>
          <w:sz w:val="24"/>
        </w:rPr>
        <w:lastRenderedPageBreak/>
        <w:t xml:space="preserve">If the signal </w:t>
      </w:r>
      <w:proofErr w:type="spellStart"/>
      <w:r w:rsidRPr="00A25543">
        <w:rPr>
          <w:rFonts w:ascii="Times New Roman" w:hAnsi="Times New Roman" w:cs="Times New Roman"/>
          <w:sz w:val="24"/>
        </w:rPr>
        <w:t>ilu_enable</w:t>
      </w:r>
      <w:proofErr w:type="spellEnd"/>
      <w:r w:rsidRPr="00A25543">
        <w:rPr>
          <w:rFonts w:ascii="Times New Roman" w:hAnsi="Times New Roman" w:cs="Times New Roman"/>
          <w:sz w:val="24"/>
        </w:rPr>
        <w:t xml:space="preserve"> is 1, then the OCU goes to state S1; otherwise, the OCU keeps in state S0.</w:t>
      </w:r>
    </w:p>
    <w:p w:rsidR="00A25543" w:rsidRPr="00A25543" w:rsidRDefault="00A25543" w:rsidP="00A25543">
      <w:pPr>
        <w:autoSpaceDE w:val="0"/>
        <w:autoSpaceDN w:val="0"/>
        <w:adjustRightInd w:val="0"/>
        <w:spacing w:after="0" w:line="240" w:lineRule="auto"/>
        <w:rPr>
          <w:rFonts w:ascii="Times New Roman" w:hAnsi="Times New Roman" w:cs="Times New Roman"/>
          <w:sz w:val="24"/>
        </w:rPr>
      </w:pPr>
    </w:p>
    <w:p w:rsidR="00A25543" w:rsidRPr="00A25543" w:rsidRDefault="00A25543" w:rsidP="00FE4851">
      <w:pPr>
        <w:autoSpaceDE w:val="0"/>
        <w:autoSpaceDN w:val="0"/>
        <w:adjustRightInd w:val="0"/>
        <w:spacing w:after="0" w:line="240" w:lineRule="auto"/>
        <w:jc w:val="both"/>
        <w:rPr>
          <w:rFonts w:ascii="Times New Roman" w:hAnsi="Times New Roman" w:cs="Times New Roman"/>
          <w:sz w:val="24"/>
        </w:rPr>
      </w:pPr>
      <w:r w:rsidRPr="00A25543">
        <w:rPr>
          <w:rFonts w:ascii="Times New Roman" w:hAnsi="Times New Roman" w:cs="Times New Roman"/>
          <w:sz w:val="24"/>
        </w:rPr>
        <w:t xml:space="preserve">When the CCM is used to calculate combinational cube operations (including complex combinational cube operations), the OCU keeps in state S0 because the GCU will keep the signal </w:t>
      </w:r>
      <w:proofErr w:type="spellStart"/>
      <w:r w:rsidRPr="00A25543">
        <w:rPr>
          <w:rFonts w:ascii="Times New Roman" w:hAnsi="Times New Roman" w:cs="Times New Roman"/>
          <w:sz w:val="24"/>
        </w:rPr>
        <w:t>ilu_enable</w:t>
      </w:r>
      <w:proofErr w:type="spellEnd"/>
      <w:r w:rsidRPr="00A25543">
        <w:rPr>
          <w:rFonts w:ascii="Times New Roman" w:hAnsi="Times New Roman" w:cs="Times New Roman"/>
          <w:sz w:val="24"/>
        </w:rPr>
        <w:t xml:space="preserve"> to be 0.</w:t>
      </w:r>
    </w:p>
    <w:p w:rsidR="00A25543" w:rsidRPr="00A25543" w:rsidRDefault="00A25543" w:rsidP="00A25543">
      <w:pPr>
        <w:autoSpaceDE w:val="0"/>
        <w:autoSpaceDN w:val="0"/>
        <w:adjustRightInd w:val="0"/>
        <w:spacing w:after="0" w:line="240" w:lineRule="auto"/>
        <w:rPr>
          <w:rFonts w:ascii="Times New Roman" w:hAnsi="Times New Roman" w:cs="Times New Roman"/>
          <w:sz w:val="24"/>
        </w:rPr>
      </w:pPr>
    </w:p>
    <w:p w:rsidR="00A25543" w:rsidRPr="00A25543" w:rsidRDefault="00A25543" w:rsidP="00700806">
      <w:pPr>
        <w:autoSpaceDE w:val="0"/>
        <w:autoSpaceDN w:val="0"/>
        <w:adjustRightInd w:val="0"/>
        <w:spacing w:after="0" w:line="240" w:lineRule="auto"/>
        <w:jc w:val="both"/>
        <w:rPr>
          <w:rFonts w:ascii="Times New Roman" w:hAnsi="Times New Roman" w:cs="Times New Roman"/>
          <w:sz w:val="24"/>
        </w:rPr>
      </w:pPr>
      <w:r w:rsidRPr="00A25543">
        <w:rPr>
          <w:rFonts w:ascii="Times New Roman" w:hAnsi="Times New Roman" w:cs="Times New Roman"/>
          <w:sz w:val="24"/>
        </w:rPr>
        <w:t xml:space="preserve">• </w:t>
      </w:r>
      <w:r w:rsidRPr="007129C3">
        <w:rPr>
          <w:rFonts w:ascii="Times New Roman" w:hAnsi="Times New Roman" w:cs="Times New Roman"/>
          <w:b/>
          <w:sz w:val="24"/>
          <w:u w:val="single"/>
        </w:rPr>
        <w:t>State S1:</w:t>
      </w:r>
      <w:r w:rsidRPr="00A25543">
        <w:rPr>
          <w:rFonts w:ascii="Times New Roman" w:hAnsi="Times New Roman" w:cs="Times New Roman"/>
          <w:sz w:val="24"/>
        </w:rPr>
        <w:t xml:space="preserve"> The OCU let the ILU begin to execute the sequential cube operation by setting the signal </w:t>
      </w:r>
      <w:proofErr w:type="spellStart"/>
      <w:r w:rsidRPr="00A25543">
        <w:rPr>
          <w:rFonts w:ascii="Times New Roman" w:hAnsi="Times New Roman" w:cs="Times New Roman"/>
          <w:sz w:val="24"/>
        </w:rPr>
        <w:t>init</w:t>
      </w:r>
      <w:proofErr w:type="spellEnd"/>
      <w:r w:rsidRPr="00A25543">
        <w:rPr>
          <w:rFonts w:ascii="Times New Roman" w:hAnsi="Times New Roman" w:cs="Times New Roman"/>
          <w:sz w:val="24"/>
        </w:rPr>
        <w:t xml:space="preserve"> (the first next signal) to 1 in this state. After that, the OCU will wait for signals term (the last next signal) and ready. If signal term becomes 1, which means the cube operation is done, then the OCU goes to state S5. If signal ready becomes 1 and signal term keeps 0, then the OCU goes to state S2; otherwise (both signals keep 0), the OCU will keep in state S1.</w:t>
      </w:r>
    </w:p>
    <w:p w:rsidR="00A25543" w:rsidRPr="00A25543" w:rsidRDefault="00A25543" w:rsidP="00A25543">
      <w:pPr>
        <w:autoSpaceDE w:val="0"/>
        <w:autoSpaceDN w:val="0"/>
        <w:adjustRightInd w:val="0"/>
        <w:spacing w:after="0" w:line="240" w:lineRule="auto"/>
        <w:rPr>
          <w:rFonts w:ascii="Times New Roman" w:hAnsi="Times New Roman" w:cs="Times New Roman"/>
          <w:sz w:val="24"/>
        </w:rPr>
      </w:pPr>
    </w:p>
    <w:p w:rsidR="00A25543" w:rsidRPr="00A25543" w:rsidRDefault="00A25543" w:rsidP="00700806">
      <w:pPr>
        <w:autoSpaceDE w:val="0"/>
        <w:autoSpaceDN w:val="0"/>
        <w:adjustRightInd w:val="0"/>
        <w:spacing w:after="0" w:line="240" w:lineRule="auto"/>
        <w:jc w:val="both"/>
        <w:rPr>
          <w:rFonts w:ascii="Times New Roman" w:hAnsi="Times New Roman" w:cs="Times New Roman"/>
          <w:sz w:val="24"/>
        </w:rPr>
      </w:pPr>
      <w:r w:rsidRPr="00A25543">
        <w:rPr>
          <w:rFonts w:ascii="Times New Roman" w:hAnsi="Times New Roman" w:cs="Times New Roman"/>
          <w:sz w:val="24"/>
        </w:rPr>
        <w:t xml:space="preserve">• </w:t>
      </w:r>
      <w:r w:rsidRPr="007129C3">
        <w:rPr>
          <w:rFonts w:ascii="Times New Roman" w:hAnsi="Times New Roman" w:cs="Times New Roman"/>
          <w:b/>
          <w:sz w:val="24"/>
          <w:u w:val="single"/>
        </w:rPr>
        <w:t>State S2:</w:t>
      </w:r>
      <w:r w:rsidRPr="00A25543">
        <w:rPr>
          <w:rFonts w:ascii="Times New Roman" w:hAnsi="Times New Roman" w:cs="Times New Roman"/>
          <w:sz w:val="24"/>
        </w:rPr>
        <w:t xml:space="preserve"> The OCU generates the first resultant cube by setting signal request to 1; and it also generates signals </w:t>
      </w:r>
      <w:proofErr w:type="spellStart"/>
      <w:r w:rsidRPr="00A25543">
        <w:rPr>
          <w:rFonts w:ascii="Times New Roman" w:hAnsi="Times New Roman" w:cs="Times New Roman"/>
          <w:sz w:val="24"/>
        </w:rPr>
        <w:t>write_output</w:t>
      </w:r>
      <w:proofErr w:type="spellEnd"/>
      <w:r w:rsidRPr="00A25543">
        <w:rPr>
          <w:rFonts w:ascii="Times New Roman" w:hAnsi="Times New Roman" w:cs="Times New Roman"/>
          <w:sz w:val="24"/>
        </w:rPr>
        <w:t xml:space="preserve"> to write the result out. The OCU will always go to state S3 from state S2.</w:t>
      </w:r>
    </w:p>
    <w:p w:rsidR="00A25543" w:rsidRPr="00A25543" w:rsidRDefault="00A25543" w:rsidP="00A25543">
      <w:pPr>
        <w:autoSpaceDE w:val="0"/>
        <w:autoSpaceDN w:val="0"/>
        <w:adjustRightInd w:val="0"/>
        <w:spacing w:after="0" w:line="240" w:lineRule="auto"/>
        <w:rPr>
          <w:rFonts w:ascii="Times New Roman" w:hAnsi="Times New Roman" w:cs="Times New Roman"/>
          <w:sz w:val="24"/>
        </w:rPr>
      </w:pPr>
    </w:p>
    <w:p w:rsidR="00A25543" w:rsidRPr="00A25543" w:rsidRDefault="00A25543" w:rsidP="00700806">
      <w:pPr>
        <w:autoSpaceDE w:val="0"/>
        <w:autoSpaceDN w:val="0"/>
        <w:adjustRightInd w:val="0"/>
        <w:spacing w:after="0" w:line="240" w:lineRule="auto"/>
        <w:jc w:val="both"/>
        <w:rPr>
          <w:rFonts w:ascii="Times New Roman" w:hAnsi="Times New Roman" w:cs="Times New Roman"/>
          <w:sz w:val="24"/>
        </w:rPr>
      </w:pPr>
      <w:r w:rsidRPr="00A25543">
        <w:rPr>
          <w:rFonts w:ascii="Times New Roman" w:hAnsi="Times New Roman" w:cs="Times New Roman"/>
          <w:sz w:val="24"/>
        </w:rPr>
        <w:t xml:space="preserve">• </w:t>
      </w:r>
      <w:r w:rsidRPr="007129C3">
        <w:rPr>
          <w:rFonts w:ascii="Times New Roman" w:hAnsi="Times New Roman" w:cs="Times New Roman"/>
          <w:b/>
          <w:sz w:val="24"/>
          <w:u w:val="single"/>
        </w:rPr>
        <w:t>State S3:</w:t>
      </w:r>
      <w:r w:rsidRPr="00A25543">
        <w:rPr>
          <w:rFonts w:ascii="Times New Roman" w:hAnsi="Times New Roman" w:cs="Times New Roman"/>
          <w:sz w:val="24"/>
        </w:rPr>
        <w:t xml:space="preserve"> The OCU will wait for signals term and ready again. If signal term becomes 1, then the OCU goes to state S5; if signal ready becomes 1 and signal term keeps 0), then the OCU goes to state S4; otherwise (both signals keep 0), the OCU will keep in state S3.</w:t>
      </w:r>
    </w:p>
    <w:p w:rsidR="00A25543" w:rsidRPr="00A25543" w:rsidRDefault="00A25543" w:rsidP="00A25543">
      <w:pPr>
        <w:autoSpaceDE w:val="0"/>
        <w:autoSpaceDN w:val="0"/>
        <w:adjustRightInd w:val="0"/>
        <w:spacing w:after="0" w:line="240" w:lineRule="auto"/>
        <w:rPr>
          <w:rFonts w:ascii="Times New Roman" w:hAnsi="Times New Roman" w:cs="Times New Roman"/>
          <w:sz w:val="24"/>
        </w:rPr>
      </w:pPr>
    </w:p>
    <w:p w:rsidR="00A25543" w:rsidRPr="00A25543" w:rsidRDefault="00A25543" w:rsidP="00CC1CD8">
      <w:pPr>
        <w:autoSpaceDE w:val="0"/>
        <w:autoSpaceDN w:val="0"/>
        <w:adjustRightInd w:val="0"/>
        <w:spacing w:after="0" w:line="240" w:lineRule="auto"/>
        <w:jc w:val="both"/>
        <w:rPr>
          <w:rFonts w:ascii="Times New Roman" w:hAnsi="Times New Roman" w:cs="Times New Roman"/>
          <w:sz w:val="24"/>
        </w:rPr>
      </w:pPr>
      <w:r w:rsidRPr="00A25543">
        <w:rPr>
          <w:rFonts w:ascii="Times New Roman" w:hAnsi="Times New Roman" w:cs="Times New Roman"/>
          <w:sz w:val="24"/>
        </w:rPr>
        <w:t xml:space="preserve">• </w:t>
      </w:r>
      <w:r w:rsidRPr="007129C3">
        <w:rPr>
          <w:rFonts w:ascii="Times New Roman" w:hAnsi="Times New Roman" w:cs="Times New Roman"/>
          <w:b/>
          <w:sz w:val="24"/>
          <w:u w:val="single"/>
        </w:rPr>
        <w:t>State S4:</w:t>
      </w:r>
      <w:r w:rsidRPr="00A25543">
        <w:rPr>
          <w:rFonts w:ascii="Times New Roman" w:hAnsi="Times New Roman" w:cs="Times New Roman"/>
          <w:sz w:val="24"/>
        </w:rPr>
        <w:t xml:space="preserve"> The OCU generates one resultant cube by setting signal request to 1; and it also generates signals </w:t>
      </w:r>
      <w:proofErr w:type="spellStart"/>
      <w:r w:rsidRPr="00A25543">
        <w:rPr>
          <w:rFonts w:ascii="Times New Roman" w:hAnsi="Times New Roman" w:cs="Times New Roman"/>
          <w:sz w:val="24"/>
        </w:rPr>
        <w:t>write_output</w:t>
      </w:r>
      <w:proofErr w:type="spellEnd"/>
      <w:r w:rsidRPr="00A25543">
        <w:rPr>
          <w:rFonts w:ascii="Times New Roman" w:hAnsi="Times New Roman" w:cs="Times New Roman"/>
          <w:sz w:val="24"/>
        </w:rPr>
        <w:t xml:space="preserve"> to write the result out. The OCU will always go to state S3 from this state.</w:t>
      </w:r>
    </w:p>
    <w:p w:rsidR="00A25543" w:rsidRPr="00A25543" w:rsidRDefault="00A25543" w:rsidP="00A25543">
      <w:pPr>
        <w:autoSpaceDE w:val="0"/>
        <w:autoSpaceDN w:val="0"/>
        <w:adjustRightInd w:val="0"/>
        <w:spacing w:after="0" w:line="240" w:lineRule="auto"/>
        <w:rPr>
          <w:rFonts w:ascii="Times New Roman" w:hAnsi="Times New Roman" w:cs="Times New Roman"/>
          <w:sz w:val="24"/>
        </w:rPr>
      </w:pPr>
    </w:p>
    <w:p w:rsidR="008F0DDE" w:rsidRDefault="00A25543" w:rsidP="00CC1CD8">
      <w:pPr>
        <w:autoSpaceDE w:val="0"/>
        <w:autoSpaceDN w:val="0"/>
        <w:adjustRightInd w:val="0"/>
        <w:spacing w:after="0" w:line="240" w:lineRule="auto"/>
        <w:jc w:val="both"/>
        <w:rPr>
          <w:rFonts w:ascii="Times New Roman" w:hAnsi="Times New Roman" w:cs="Times New Roman"/>
          <w:sz w:val="24"/>
        </w:rPr>
      </w:pPr>
      <w:r w:rsidRPr="00A25543">
        <w:rPr>
          <w:rFonts w:ascii="Times New Roman" w:hAnsi="Times New Roman" w:cs="Times New Roman"/>
          <w:sz w:val="24"/>
        </w:rPr>
        <w:t xml:space="preserve">• </w:t>
      </w:r>
      <w:r w:rsidRPr="007129C3">
        <w:rPr>
          <w:rFonts w:ascii="Times New Roman" w:hAnsi="Times New Roman" w:cs="Times New Roman"/>
          <w:b/>
          <w:sz w:val="24"/>
          <w:u w:val="single"/>
        </w:rPr>
        <w:t>State S5:</w:t>
      </w:r>
      <w:r w:rsidRPr="00A25543">
        <w:rPr>
          <w:rFonts w:ascii="Times New Roman" w:hAnsi="Times New Roman" w:cs="Times New Roman"/>
          <w:sz w:val="24"/>
        </w:rPr>
        <w:t xml:space="preserve"> The OCU informs the GCU that the cube operation is done by setting the signal </w:t>
      </w:r>
      <w:proofErr w:type="spellStart"/>
      <w:r w:rsidRPr="00A25543">
        <w:rPr>
          <w:rFonts w:ascii="Times New Roman" w:hAnsi="Times New Roman" w:cs="Times New Roman"/>
          <w:sz w:val="24"/>
        </w:rPr>
        <w:t>ilu_done</w:t>
      </w:r>
      <w:proofErr w:type="spellEnd"/>
      <w:r w:rsidRPr="00A25543">
        <w:rPr>
          <w:rFonts w:ascii="Times New Roman" w:hAnsi="Times New Roman" w:cs="Times New Roman"/>
          <w:sz w:val="24"/>
        </w:rPr>
        <w:t xml:space="preserve"> to 1. The OCU will always go to state S0 from this state.</w:t>
      </w:r>
    </w:p>
    <w:p w:rsidR="0027658F" w:rsidRDefault="0027658F" w:rsidP="00CC1CD8">
      <w:pPr>
        <w:autoSpaceDE w:val="0"/>
        <w:autoSpaceDN w:val="0"/>
        <w:adjustRightInd w:val="0"/>
        <w:spacing w:after="0" w:line="240" w:lineRule="auto"/>
        <w:jc w:val="both"/>
        <w:rPr>
          <w:rFonts w:ascii="Times New Roman" w:hAnsi="Times New Roman" w:cs="Times New Roman"/>
          <w:sz w:val="24"/>
        </w:rPr>
      </w:pPr>
    </w:p>
    <w:p w:rsidR="0027658F" w:rsidRDefault="0027658F" w:rsidP="00CC1CD8">
      <w:pPr>
        <w:autoSpaceDE w:val="0"/>
        <w:autoSpaceDN w:val="0"/>
        <w:adjustRightInd w:val="0"/>
        <w:spacing w:after="0" w:line="240" w:lineRule="auto"/>
        <w:jc w:val="both"/>
        <w:rPr>
          <w:rFonts w:ascii="Times New Roman" w:hAnsi="Times New Roman" w:cs="Times New Roman"/>
          <w:sz w:val="24"/>
        </w:rPr>
      </w:pPr>
    </w:p>
    <w:p w:rsidR="007326BD" w:rsidRPr="007326BD" w:rsidRDefault="007129C3" w:rsidP="007326BD">
      <w:pPr>
        <w:autoSpaceDE w:val="0"/>
        <w:autoSpaceDN w:val="0"/>
        <w:adjustRightInd w:val="0"/>
        <w:spacing w:after="0" w:line="240" w:lineRule="auto"/>
        <w:jc w:val="both"/>
        <w:rPr>
          <w:rFonts w:ascii="Times New Roman" w:hAnsi="Times New Roman" w:cs="Times New Roman"/>
          <w:b/>
          <w:sz w:val="24"/>
        </w:rPr>
      </w:pPr>
      <w:r>
        <w:rPr>
          <w:rFonts w:ascii="Times New Roman" w:hAnsi="Times New Roman" w:cs="Times New Roman"/>
          <w:b/>
          <w:sz w:val="24"/>
        </w:rPr>
        <w:t>17</w:t>
      </w:r>
      <w:r w:rsidR="007326BD" w:rsidRPr="007326BD">
        <w:rPr>
          <w:rFonts w:ascii="Times New Roman" w:hAnsi="Times New Roman" w:cs="Times New Roman"/>
          <w:b/>
          <w:sz w:val="24"/>
        </w:rPr>
        <w:t>.7</w:t>
      </w:r>
      <w:r>
        <w:rPr>
          <w:rFonts w:ascii="Times New Roman" w:hAnsi="Times New Roman" w:cs="Times New Roman"/>
          <w:b/>
          <w:sz w:val="24"/>
        </w:rPr>
        <w:t>.</w:t>
      </w:r>
      <w:r w:rsidR="007326BD" w:rsidRPr="007326BD">
        <w:rPr>
          <w:rFonts w:ascii="Times New Roman" w:hAnsi="Times New Roman" w:cs="Times New Roman"/>
          <w:b/>
          <w:sz w:val="24"/>
        </w:rPr>
        <w:t xml:space="preserve"> Pre-relation/Pre-operation</w:t>
      </w:r>
    </w:p>
    <w:p w:rsidR="007326BD" w:rsidRPr="007326BD" w:rsidRDefault="007326BD" w:rsidP="007326BD">
      <w:pPr>
        <w:autoSpaceDE w:val="0"/>
        <w:autoSpaceDN w:val="0"/>
        <w:adjustRightInd w:val="0"/>
        <w:spacing w:after="0" w:line="240" w:lineRule="auto"/>
        <w:jc w:val="both"/>
        <w:rPr>
          <w:rFonts w:ascii="Times New Roman" w:hAnsi="Times New Roman" w:cs="Times New Roman"/>
          <w:sz w:val="24"/>
        </w:rPr>
      </w:pPr>
    </w:p>
    <w:p w:rsidR="007326BD" w:rsidRDefault="007326BD" w:rsidP="007326BD">
      <w:pPr>
        <w:autoSpaceDE w:val="0"/>
        <w:autoSpaceDN w:val="0"/>
        <w:adjustRightInd w:val="0"/>
        <w:spacing w:after="0" w:line="240" w:lineRule="auto"/>
        <w:jc w:val="both"/>
        <w:rPr>
          <w:rFonts w:ascii="Times New Roman" w:hAnsi="Times New Roman" w:cs="Times New Roman"/>
          <w:sz w:val="24"/>
        </w:rPr>
      </w:pPr>
      <w:r w:rsidRPr="007326BD">
        <w:rPr>
          <w:rFonts w:ascii="Times New Roman" w:hAnsi="Times New Roman" w:cs="Times New Roman"/>
          <w:sz w:val="24"/>
        </w:rPr>
        <w:t xml:space="preserve">To explain the concept of pre-relation/pre-operation, let us take a look at the sharp operation again. The sharp operation is defined by Equations </w:t>
      </w:r>
      <w:r w:rsidR="007129C3">
        <w:rPr>
          <w:rFonts w:ascii="Times New Roman" w:hAnsi="Times New Roman" w:cs="Times New Roman"/>
          <w:sz w:val="24"/>
        </w:rPr>
        <w:t>16</w:t>
      </w:r>
      <w:r w:rsidRPr="007326BD">
        <w:rPr>
          <w:rFonts w:ascii="Times New Roman" w:hAnsi="Times New Roman" w:cs="Times New Roman"/>
          <w:sz w:val="24"/>
        </w:rPr>
        <w:t>.12</w:t>
      </w:r>
      <w:r>
        <w:rPr>
          <w:rFonts w:ascii="Times New Roman" w:hAnsi="Times New Roman" w:cs="Times New Roman"/>
          <w:sz w:val="24"/>
        </w:rPr>
        <w:t xml:space="preserve"> and </w:t>
      </w:r>
      <w:r w:rsidR="007129C3">
        <w:rPr>
          <w:rFonts w:ascii="Times New Roman" w:hAnsi="Times New Roman" w:cs="Times New Roman"/>
          <w:sz w:val="24"/>
        </w:rPr>
        <w:t>16</w:t>
      </w:r>
      <w:r w:rsidRPr="007326BD">
        <w:rPr>
          <w:rFonts w:ascii="Times New Roman" w:hAnsi="Times New Roman" w:cs="Times New Roman"/>
          <w:sz w:val="24"/>
        </w:rPr>
        <w:t>.13</w:t>
      </w:r>
      <w:r>
        <w:rPr>
          <w:rFonts w:ascii="Times New Roman" w:hAnsi="Times New Roman" w:cs="Times New Roman"/>
          <w:sz w:val="24"/>
        </w:rPr>
        <w:t>. It can be seen that we can</w:t>
      </w:r>
      <w:r w:rsidRPr="007326BD">
        <w:rPr>
          <w:rFonts w:ascii="Times New Roman" w:hAnsi="Times New Roman" w:cs="Times New Roman"/>
          <w:sz w:val="24"/>
        </w:rPr>
        <w:t xml:space="preserve">not use Equation </w:t>
      </w:r>
      <w:r w:rsidR="007129C3">
        <w:rPr>
          <w:rFonts w:ascii="Times New Roman" w:hAnsi="Times New Roman" w:cs="Times New Roman"/>
          <w:sz w:val="24"/>
        </w:rPr>
        <w:t>16</w:t>
      </w:r>
      <w:r w:rsidRPr="007326BD">
        <w:rPr>
          <w:rFonts w:ascii="Times New Roman" w:hAnsi="Times New Roman" w:cs="Times New Roman"/>
          <w:sz w:val="24"/>
        </w:rPr>
        <w:t>.13</w:t>
      </w:r>
      <w:r>
        <w:rPr>
          <w:rFonts w:ascii="Times New Roman" w:hAnsi="Times New Roman" w:cs="Times New Roman"/>
          <w:sz w:val="24"/>
        </w:rPr>
        <w:t xml:space="preserve"> </w:t>
      </w:r>
      <w:r w:rsidRPr="007326BD">
        <w:rPr>
          <w:rFonts w:ascii="Times New Roman" w:hAnsi="Times New Roman" w:cs="Times New Roman"/>
          <w:sz w:val="24"/>
        </w:rPr>
        <w:t xml:space="preserve">to carry out the operation unless two operand cubes satisfy </w:t>
      </w:r>
      <w:r>
        <w:rPr>
          <w:rFonts w:ascii="Times New Roman" w:hAnsi="Times New Roman" w:cs="Times New Roman"/>
          <w:noProof/>
          <w:sz w:val="24"/>
        </w:rPr>
        <w:drawing>
          <wp:inline distT="0" distB="0" distL="0" distR="0">
            <wp:extent cx="714375" cy="238125"/>
            <wp:effectExtent l="19050" t="0" r="9525" b="0"/>
            <wp:docPr id="10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8" cstate="print"/>
                    <a:srcRect/>
                    <a:stretch>
                      <a:fillRect/>
                    </a:stretch>
                  </pic:blipFill>
                  <pic:spPr bwMode="auto">
                    <a:xfrm>
                      <a:off x="0" y="0"/>
                      <a:ext cx="714375" cy="238125"/>
                    </a:xfrm>
                    <a:prstGeom prst="rect">
                      <a:avLst/>
                    </a:prstGeom>
                    <a:noFill/>
                    <a:ln w="9525">
                      <a:noFill/>
                      <a:miter lim="800000"/>
                      <a:headEnd/>
                      <a:tailEnd/>
                    </a:ln>
                  </pic:spPr>
                </pic:pic>
              </a:graphicData>
            </a:graphic>
          </wp:inline>
        </w:drawing>
      </w:r>
      <w:r>
        <w:rPr>
          <w:rFonts w:ascii="Times New Roman" w:hAnsi="Times New Roman" w:cs="Times New Roman"/>
          <w:sz w:val="24"/>
        </w:rPr>
        <w:t xml:space="preserve"> </w:t>
      </w:r>
      <w:proofErr w:type="gramStart"/>
      <w:r>
        <w:rPr>
          <w:rFonts w:ascii="Times New Roman" w:hAnsi="Times New Roman" w:cs="Times New Roman"/>
          <w:sz w:val="24"/>
        </w:rPr>
        <w:t xml:space="preserve">and </w:t>
      </w:r>
      <w:proofErr w:type="gramEnd"/>
      <w:r>
        <w:rPr>
          <w:rFonts w:ascii="Times New Roman" w:hAnsi="Times New Roman" w:cs="Times New Roman"/>
          <w:noProof/>
          <w:sz w:val="24"/>
        </w:rPr>
        <w:drawing>
          <wp:inline distT="0" distB="0" distL="0" distR="0">
            <wp:extent cx="514350" cy="202842"/>
            <wp:effectExtent l="19050" t="0" r="0" b="0"/>
            <wp:docPr id="10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9" cstate="print"/>
                    <a:srcRect/>
                    <a:stretch>
                      <a:fillRect/>
                    </a:stretch>
                  </pic:blipFill>
                  <pic:spPr bwMode="auto">
                    <a:xfrm>
                      <a:off x="0" y="0"/>
                      <a:ext cx="514350" cy="202842"/>
                    </a:xfrm>
                    <a:prstGeom prst="rect">
                      <a:avLst/>
                    </a:prstGeom>
                    <a:noFill/>
                    <a:ln w="9525">
                      <a:noFill/>
                      <a:miter lim="800000"/>
                      <a:headEnd/>
                      <a:tailEnd/>
                    </a:ln>
                  </pic:spPr>
                </pic:pic>
              </a:graphicData>
            </a:graphic>
          </wp:inline>
        </w:drawing>
      </w:r>
      <w:r w:rsidRPr="007326BD">
        <w:rPr>
          <w:rFonts w:ascii="Times New Roman" w:hAnsi="Times New Roman" w:cs="Times New Roman"/>
          <w:sz w:val="24"/>
        </w:rPr>
        <w:t xml:space="preserve">. </w:t>
      </w:r>
      <w:r w:rsidR="00F315F4" w:rsidRPr="007326BD">
        <w:rPr>
          <w:rFonts w:ascii="Times New Roman" w:hAnsi="Times New Roman" w:cs="Times New Roman"/>
          <w:sz w:val="24"/>
        </w:rPr>
        <w:t>When</w:t>
      </w:r>
      <w:r>
        <w:rPr>
          <w:rFonts w:ascii="Times New Roman" w:hAnsi="Times New Roman" w:cs="Times New Roman"/>
          <w:noProof/>
          <w:sz w:val="24"/>
        </w:rPr>
        <w:drawing>
          <wp:inline distT="0" distB="0" distL="0" distR="0">
            <wp:extent cx="762000" cy="192216"/>
            <wp:effectExtent l="19050" t="0" r="0" b="0"/>
            <wp:docPr id="10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0" cstate="print"/>
                    <a:srcRect/>
                    <a:stretch>
                      <a:fillRect/>
                    </a:stretch>
                  </pic:blipFill>
                  <pic:spPr bwMode="auto">
                    <a:xfrm>
                      <a:off x="0" y="0"/>
                      <a:ext cx="762000" cy="192216"/>
                    </a:xfrm>
                    <a:prstGeom prst="rect">
                      <a:avLst/>
                    </a:prstGeom>
                    <a:noFill/>
                    <a:ln w="9525">
                      <a:noFill/>
                      <a:miter lim="800000"/>
                      <a:headEnd/>
                      <a:tailEnd/>
                    </a:ln>
                  </pic:spPr>
                </pic:pic>
              </a:graphicData>
            </a:graphic>
          </wp:inline>
        </w:drawing>
      </w:r>
      <w:r w:rsidRPr="007326BD">
        <w:rPr>
          <w:rFonts w:ascii="Times New Roman" w:hAnsi="Times New Roman" w:cs="Times New Roman"/>
          <w:sz w:val="24"/>
        </w:rPr>
        <w:t xml:space="preserve">, the </w:t>
      </w:r>
      <w:r w:rsidR="00F315F4" w:rsidRPr="007326BD">
        <w:rPr>
          <w:rFonts w:ascii="Times New Roman" w:hAnsi="Times New Roman" w:cs="Times New Roman"/>
          <w:sz w:val="24"/>
        </w:rPr>
        <w:t>operation</w:t>
      </w:r>
      <w:r>
        <w:rPr>
          <w:rFonts w:ascii="Times New Roman" w:hAnsi="Times New Roman" w:cs="Times New Roman"/>
          <w:noProof/>
          <w:sz w:val="24"/>
        </w:rPr>
        <w:drawing>
          <wp:inline distT="0" distB="0" distL="0" distR="0">
            <wp:extent cx="657225" cy="178663"/>
            <wp:effectExtent l="19050" t="0" r="9525" b="0"/>
            <wp:docPr id="11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1" cstate="print"/>
                    <a:srcRect/>
                    <a:stretch>
                      <a:fillRect/>
                    </a:stretch>
                  </pic:blipFill>
                  <pic:spPr bwMode="auto">
                    <a:xfrm>
                      <a:off x="0" y="0"/>
                      <a:ext cx="657225" cy="178663"/>
                    </a:xfrm>
                    <a:prstGeom prst="rect">
                      <a:avLst/>
                    </a:prstGeom>
                    <a:noFill/>
                    <a:ln w="9525">
                      <a:noFill/>
                      <a:miter lim="800000"/>
                      <a:headEnd/>
                      <a:tailEnd/>
                    </a:ln>
                  </pic:spPr>
                </pic:pic>
              </a:graphicData>
            </a:graphic>
          </wp:inline>
        </w:drawing>
      </w:r>
      <w:r w:rsidRPr="007326BD">
        <w:rPr>
          <w:rFonts w:ascii="Times New Roman" w:hAnsi="Times New Roman" w:cs="Times New Roman"/>
          <w:sz w:val="24"/>
        </w:rPr>
        <w:t xml:space="preserve">; </w:t>
      </w:r>
      <w:r w:rsidR="00F315F4" w:rsidRPr="007326BD">
        <w:rPr>
          <w:rFonts w:ascii="Times New Roman" w:hAnsi="Times New Roman" w:cs="Times New Roman"/>
          <w:sz w:val="24"/>
        </w:rPr>
        <w:t>when</w:t>
      </w:r>
      <w:r>
        <w:rPr>
          <w:rFonts w:ascii="Times New Roman" w:hAnsi="Times New Roman" w:cs="Times New Roman"/>
          <w:noProof/>
          <w:sz w:val="24"/>
        </w:rPr>
        <w:drawing>
          <wp:inline distT="0" distB="0" distL="0" distR="0">
            <wp:extent cx="504825" cy="206196"/>
            <wp:effectExtent l="19050" t="0" r="9525" b="0"/>
            <wp:docPr id="11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2" cstate="print"/>
                    <a:srcRect/>
                    <a:stretch>
                      <a:fillRect/>
                    </a:stretch>
                  </pic:blipFill>
                  <pic:spPr bwMode="auto">
                    <a:xfrm>
                      <a:off x="0" y="0"/>
                      <a:ext cx="504825" cy="206196"/>
                    </a:xfrm>
                    <a:prstGeom prst="rect">
                      <a:avLst/>
                    </a:prstGeom>
                    <a:noFill/>
                    <a:ln w="9525">
                      <a:noFill/>
                      <a:miter lim="800000"/>
                      <a:headEnd/>
                      <a:tailEnd/>
                    </a:ln>
                  </pic:spPr>
                </pic:pic>
              </a:graphicData>
            </a:graphic>
          </wp:inline>
        </w:drawing>
      </w:r>
      <w:r w:rsidRPr="007326BD">
        <w:rPr>
          <w:rFonts w:ascii="Times New Roman" w:hAnsi="Times New Roman" w:cs="Times New Roman"/>
          <w:sz w:val="24"/>
        </w:rPr>
        <w:t xml:space="preserve">, the </w:t>
      </w:r>
      <w:r w:rsidR="00F315F4" w:rsidRPr="007326BD">
        <w:rPr>
          <w:rFonts w:ascii="Times New Roman" w:hAnsi="Times New Roman" w:cs="Times New Roman"/>
          <w:sz w:val="24"/>
        </w:rPr>
        <w:t>operation</w:t>
      </w:r>
      <w:r>
        <w:rPr>
          <w:rFonts w:ascii="Times New Roman" w:hAnsi="Times New Roman" w:cs="Times New Roman"/>
          <w:noProof/>
          <w:sz w:val="24"/>
        </w:rPr>
        <w:drawing>
          <wp:inline distT="0" distB="0" distL="0" distR="0">
            <wp:extent cx="819150" cy="198582"/>
            <wp:effectExtent l="19050" t="0" r="0" b="0"/>
            <wp:docPr id="11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3" cstate="print"/>
                    <a:srcRect/>
                    <a:stretch>
                      <a:fillRect/>
                    </a:stretch>
                  </pic:blipFill>
                  <pic:spPr bwMode="auto">
                    <a:xfrm>
                      <a:off x="0" y="0"/>
                      <a:ext cx="819150" cy="198582"/>
                    </a:xfrm>
                    <a:prstGeom prst="rect">
                      <a:avLst/>
                    </a:prstGeom>
                    <a:noFill/>
                    <a:ln w="9525">
                      <a:noFill/>
                      <a:miter lim="800000"/>
                      <a:headEnd/>
                      <a:tailEnd/>
                    </a:ln>
                  </pic:spPr>
                </pic:pic>
              </a:graphicData>
            </a:graphic>
          </wp:inline>
        </w:drawing>
      </w:r>
      <w:r w:rsidRPr="007326BD">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790575" cy="178998"/>
            <wp:effectExtent l="19050" t="0" r="9525" b="0"/>
            <wp:docPr id="11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4" cstate="print"/>
                    <a:srcRect/>
                    <a:stretch>
                      <a:fillRect/>
                    </a:stretch>
                  </pic:blipFill>
                  <pic:spPr bwMode="auto">
                    <a:xfrm>
                      <a:off x="0" y="0"/>
                      <a:ext cx="790575" cy="178998"/>
                    </a:xfrm>
                    <a:prstGeom prst="rect">
                      <a:avLst/>
                    </a:prstGeom>
                    <a:noFill/>
                    <a:ln w="9525">
                      <a:noFill/>
                      <a:miter lim="800000"/>
                      <a:headEnd/>
                      <a:tailEnd/>
                    </a:ln>
                  </pic:spPr>
                </pic:pic>
              </a:graphicData>
            </a:graphic>
          </wp:inline>
        </w:drawing>
      </w:r>
      <w:r w:rsidR="00F315F4">
        <w:rPr>
          <w:rFonts w:ascii="Times New Roman" w:hAnsi="Times New Roman" w:cs="Times New Roman"/>
          <w:sz w:val="24"/>
        </w:rPr>
        <w:t xml:space="preserve"> </w:t>
      </w:r>
      <w:proofErr w:type="gramStart"/>
      <w:r w:rsidRPr="007326BD">
        <w:rPr>
          <w:rFonts w:ascii="Times New Roman" w:hAnsi="Times New Roman" w:cs="Times New Roman"/>
          <w:sz w:val="24"/>
        </w:rPr>
        <w:t>and</w:t>
      </w:r>
      <w:proofErr w:type="gramEnd"/>
      <w:r w:rsidRPr="007326BD">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523875" cy="172019"/>
            <wp:effectExtent l="19050" t="0" r="9525" b="0"/>
            <wp:docPr id="114"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5" cstate="print"/>
                    <a:srcRect/>
                    <a:stretch>
                      <a:fillRect/>
                    </a:stretch>
                  </pic:blipFill>
                  <pic:spPr bwMode="auto">
                    <a:xfrm>
                      <a:off x="0" y="0"/>
                      <a:ext cx="523875" cy="172019"/>
                    </a:xfrm>
                    <a:prstGeom prst="rect">
                      <a:avLst/>
                    </a:prstGeom>
                    <a:noFill/>
                    <a:ln w="9525">
                      <a:noFill/>
                      <a:miter lim="800000"/>
                      <a:headEnd/>
                      <a:tailEnd/>
                    </a:ln>
                  </pic:spPr>
                </pic:pic>
              </a:graphicData>
            </a:graphic>
          </wp:inline>
        </w:drawing>
      </w:r>
      <w:r w:rsidRPr="007326BD">
        <w:rPr>
          <w:rFonts w:ascii="Times New Roman" w:hAnsi="Times New Roman" w:cs="Times New Roman"/>
          <w:sz w:val="24"/>
        </w:rPr>
        <w:t xml:space="preserve"> are called pre-relation of the sharp operation; </w:t>
      </w:r>
      <w:r>
        <w:rPr>
          <w:rFonts w:ascii="Times New Roman" w:hAnsi="Times New Roman" w:cs="Times New Roman"/>
          <w:noProof/>
          <w:sz w:val="24"/>
        </w:rPr>
        <w:drawing>
          <wp:inline distT="0" distB="0" distL="0" distR="0">
            <wp:extent cx="2190750" cy="203004"/>
            <wp:effectExtent l="19050" t="0" r="0" b="0"/>
            <wp:docPr id="115"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6" cstate="print"/>
                    <a:srcRect/>
                    <a:stretch>
                      <a:fillRect/>
                    </a:stretch>
                  </pic:blipFill>
                  <pic:spPr bwMode="auto">
                    <a:xfrm>
                      <a:off x="0" y="0"/>
                      <a:ext cx="2190750" cy="203004"/>
                    </a:xfrm>
                    <a:prstGeom prst="rect">
                      <a:avLst/>
                    </a:prstGeom>
                    <a:noFill/>
                    <a:ln w="9525">
                      <a:noFill/>
                      <a:miter lim="800000"/>
                      <a:headEnd/>
                      <a:tailEnd/>
                    </a:ln>
                  </pic:spPr>
                </pic:pic>
              </a:graphicData>
            </a:graphic>
          </wp:inline>
        </w:drawing>
      </w:r>
      <w:r w:rsidRPr="007326BD">
        <w:rPr>
          <w:rFonts w:ascii="Times New Roman" w:hAnsi="Times New Roman" w:cs="Times New Roman"/>
          <w:sz w:val="24"/>
        </w:rPr>
        <w:t xml:space="preserve"> are called pre-operation of the sharp operation. It can be seen that the pre-operation is the output function when pre-relation is satisfied.</w:t>
      </w:r>
    </w:p>
    <w:p w:rsidR="007129C3" w:rsidRDefault="007129C3" w:rsidP="007326BD">
      <w:pPr>
        <w:autoSpaceDE w:val="0"/>
        <w:autoSpaceDN w:val="0"/>
        <w:adjustRightInd w:val="0"/>
        <w:spacing w:after="0" w:line="240" w:lineRule="auto"/>
        <w:jc w:val="both"/>
        <w:rPr>
          <w:rFonts w:ascii="Times New Roman" w:hAnsi="Times New Roman" w:cs="Times New Roman"/>
          <w:sz w:val="24"/>
        </w:rPr>
      </w:pPr>
    </w:p>
    <w:p w:rsidR="007129C3" w:rsidRDefault="007129C3" w:rsidP="007326BD">
      <w:pPr>
        <w:autoSpaceDE w:val="0"/>
        <w:autoSpaceDN w:val="0"/>
        <w:adjustRightInd w:val="0"/>
        <w:spacing w:after="0" w:line="240" w:lineRule="auto"/>
        <w:jc w:val="both"/>
        <w:rPr>
          <w:rFonts w:ascii="Times New Roman" w:hAnsi="Times New Roman" w:cs="Times New Roman"/>
          <w:sz w:val="24"/>
        </w:rPr>
      </w:pPr>
    </w:p>
    <w:p w:rsidR="007129C3" w:rsidRDefault="007129C3" w:rsidP="007326BD">
      <w:pPr>
        <w:autoSpaceDE w:val="0"/>
        <w:autoSpaceDN w:val="0"/>
        <w:adjustRightInd w:val="0"/>
        <w:spacing w:after="0" w:line="240" w:lineRule="auto"/>
        <w:jc w:val="both"/>
        <w:rPr>
          <w:rFonts w:ascii="Times New Roman" w:hAnsi="Times New Roman" w:cs="Times New Roman"/>
          <w:sz w:val="24"/>
        </w:rPr>
      </w:pPr>
    </w:p>
    <w:p w:rsidR="007129C3" w:rsidRDefault="007129C3" w:rsidP="007326BD">
      <w:pPr>
        <w:autoSpaceDE w:val="0"/>
        <w:autoSpaceDN w:val="0"/>
        <w:adjustRightInd w:val="0"/>
        <w:spacing w:after="0" w:line="240" w:lineRule="auto"/>
        <w:jc w:val="both"/>
        <w:rPr>
          <w:rFonts w:ascii="Times New Roman" w:hAnsi="Times New Roman" w:cs="Times New Roman"/>
          <w:sz w:val="24"/>
        </w:rPr>
      </w:pPr>
    </w:p>
    <w:p w:rsidR="007129C3" w:rsidRDefault="007129C3" w:rsidP="007326BD">
      <w:pPr>
        <w:autoSpaceDE w:val="0"/>
        <w:autoSpaceDN w:val="0"/>
        <w:adjustRightInd w:val="0"/>
        <w:spacing w:after="0" w:line="240" w:lineRule="auto"/>
        <w:jc w:val="both"/>
        <w:rPr>
          <w:rFonts w:ascii="Times New Roman" w:hAnsi="Times New Roman" w:cs="Times New Roman"/>
          <w:sz w:val="24"/>
        </w:rPr>
      </w:pPr>
    </w:p>
    <w:p w:rsidR="007129C3" w:rsidRDefault="007129C3" w:rsidP="007326BD">
      <w:pPr>
        <w:autoSpaceDE w:val="0"/>
        <w:autoSpaceDN w:val="0"/>
        <w:adjustRightInd w:val="0"/>
        <w:spacing w:after="0" w:line="240" w:lineRule="auto"/>
        <w:jc w:val="both"/>
        <w:rPr>
          <w:rFonts w:ascii="Times New Roman" w:hAnsi="Times New Roman" w:cs="Times New Roman"/>
          <w:sz w:val="24"/>
        </w:rPr>
      </w:pPr>
    </w:p>
    <w:p w:rsidR="007129C3" w:rsidRDefault="007129C3" w:rsidP="007326BD">
      <w:pPr>
        <w:autoSpaceDE w:val="0"/>
        <w:autoSpaceDN w:val="0"/>
        <w:adjustRightInd w:val="0"/>
        <w:spacing w:after="0" w:line="240" w:lineRule="auto"/>
        <w:jc w:val="both"/>
        <w:rPr>
          <w:rFonts w:ascii="Times New Roman" w:hAnsi="Times New Roman" w:cs="Times New Roman"/>
          <w:sz w:val="24"/>
        </w:rPr>
      </w:pPr>
    </w:p>
    <w:p w:rsidR="007129C3" w:rsidRPr="007129C3" w:rsidRDefault="007129C3" w:rsidP="007129C3">
      <w:pPr>
        <w:autoSpaceDE w:val="0"/>
        <w:autoSpaceDN w:val="0"/>
        <w:adjustRightInd w:val="0"/>
        <w:spacing w:after="0" w:line="240" w:lineRule="auto"/>
        <w:jc w:val="center"/>
        <w:rPr>
          <w:rFonts w:ascii="Times New Roman" w:hAnsi="Times New Roman" w:cs="Times New Roman"/>
          <w:i/>
          <w:sz w:val="24"/>
        </w:rPr>
      </w:pPr>
      <w:proofErr w:type="gramStart"/>
      <w:r w:rsidRPr="007129C3">
        <w:rPr>
          <w:rFonts w:ascii="Times New Roman" w:hAnsi="Times New Roman" w:cs="Times New Roman"/>
          <w:i/>
          <w:sz w:val="24"/>
        </w:rPr>
        <w:lastRenderedPageBreak/>
        <w:t>Table 17.2.</w:t>
      </w:r>
      <w:proofErr w:type="gramEnd"/>
      <w:r w:rsidRPr="007129C3">
        <w:rPr>
          <w:rFonts w:ascii="Times New Roman" w:hAnsi="Times New Roman" w:cs="Times New Roman"/>
          <w:i/>
          <w:sz w:val="24"/>
        </w:rPr>
        <w:t xml:space="preserve"> Pre-relation and Pre-operation of the Cube Calculus Operations</w:t>
      </w:r>
    </w:p>
    <w:p w:rsidR="00F315F4" w:rsidRDefault="00C070C7" w:rsidP="007326BD">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noProof/>
          <w:sz w:val="24"/>
        </w:rPr>
        <w:drawing>
          <wp:inline distT="0" distB="0" distL="0" distR="0">
            <wp:extent cx="5040457" cy="1553764"/>
            <wp:effectExtent l="19050" t="0" r="7793" b="0"/>
            <wp:docPr id="116"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7" cstate="print"/>
                    <a:srcRect t="10959"/>
                    <a:stretch>
                      <a:fillRect/>
                    </a:stretch>
                  </pic:blipFill>
                  <pic:spPr bwMode="auto">
                    <a:xfrm>
                      <a:off x="0" y="0"/>
                      <a:ext cx="5040457" cy="1553764"/>
                    </a:xfrm>
                    <a:prstGeom prst="rect">
                      <a:avLst/>
                    </a:prstGeom>
                    <a:noFill/>
                    <a:ln w="9525">
                      <a:noFill/>
                      <a:miter lim="800000"/>
                      <a:headEnd/>
                      <a:tailEnd/>
                    </a:ln>
                  </pic:spPr>
                </pic:pic>
              </a:graphicData>
            </a:graphic>
          </wp:inline>
        </w:drawing>
      </w:r>
    </w:p>
    <w:p w:rsidR="00AF4ABE" w:rsidRPr="00AF4ABE" w:rsidRDefault="00AF4ABE" w:rsidP="00AF4ABE">
      <w:pPr>
        <w:autoSpaceDE w:val="0"/>
        <w:autoSpaceDN w:val="0"/>
        <w:adjustRightInd w:val="0"/>
        <w:spacing w:after="0" w:line="240" w:lineRule="auto"/>
        <w:jc w:val="both"/>
        <w:rPr>
          <w:rFonts w:ascii="Times New Roman" w:hAnsi="Times New Roman" w:cs="Times New Roman"/>
          <w:sz w:val="24"/>
        </w:rPr>
      </w:pPr>
      <w:r w:rsidRPr="00AF4ABE">
        <w:rPr>
          <w:rFonts w:ascii="Times New Roman" w:hAnsi="Times New Roman" w:cs="Times New Roman"/>
          <w:sz w:val="24"/>
        </w:rPr>
        <w:t xml:space="preserve">Some cube operations which have pre-relation and pre-operation are listed in Table </w:t>
      </w:r>
      <w:r w:rsidR="007129C3">
        <w:rPr>
          <w:rFonts w:ascii="Times New Roman" w:hAnsi="Times New Roman" w:cs="Times New Roman"/>
          <w:sz w:val="24"/>
        </w:rPr>
        <w:t>17</w:t>
      </w:r>
      <w:r>
        <w:rPr>
          <w:rFonts w:ascii="Times New Roman" w:hAnsi="Times New Roman" w:cs="Times New Roman"/>
          <w:sz w:val="24"/>
        </w:rPr>
        <w:t>.2</w:t>
      </w:r>
      <w:r w:rsidRPr="00AF4ABE">
        <w:rPr>
          <w:rFonts w:ascii="Times New Roman" w:hAnsi="Times New Roman" w:cs="Times New Roman"/>
          <w:sz w:val="24"/>
        </w:rPr>
        <w:t xml:space="preserve">. The </w:t>
      </w:r>
      <w:proofErr w:type="gramStart"/>
      <w:r w:rsidRPr="00AF4ABE">
        <w:rPr>
          <w:rFonts w:ascii="Times New Roman" w:hAnsi="Times New Roman" w:cs="Times New Roman"/>
          <w:sz w:val="24"/>
        </w:rPr>
        <w:t>name, pre-relation and pre-operation of the operations are</w:t>
      </w:r>
      <w:proofErr w:type="gramEnd"/>
      <w:r w:rsidRPr="00AF4ABE">
        <w:rPr>
          <w:rFonts w:ascii="Times New Roman" w:hAnsi="Times New Roman" w:cs="Times New Roman"/>
          <w:sz w:val="24"/>
        </w:rPr>
        <w:t xml:space="preserve"> listed from left to right in the table, respectively. It can be seen that some cube operations have two pre-relations and pre-operations, such as the sharp and consensus operations.</w:t>
      </w:r>
    </w:p>
    <w:p w:rsidR="00AF4ABE" w:rsidRPr="00AF4ABE" w:rsidRDefault="00AF4ABE" w:rsidP="00AF4ABE">
      <w:pPr>
        <w:autoSpaceDE w:val="0"/>
        <w:autoSpaceDN w:val="0"/>
        <w:adjustRightInd w:val="0"/>
        <w:spacing w:after="0" w:line="240" w:lineRule="auto"/>
        <w:jc w:val="both"/>
        <w:rPr>
          <w:rFonts w:ascii="Times New Roman" w:hAnsi="Times New Roman" w:cs="Times New Roman"/>
          <w:sz w:val="24"/>
        </w:rPr>
      </w:pPr>
    </w:p>
    <w:p w:rsidR="00C070C7" w:rsidRDefault="00AF4ABE" w:rsidP="00AF4ABE">
      <w:pPr>
        <w:autoSpaceDE w:val="0"/>
        <w:autoSpaceDN w:val="0"/>
        <w:adjustRightInd w:val="0"/>
        <w:spacing w:after="0" w:line="240" w:lineRule="auto"/>
        <w:jc w:val="both"/>
        <w:rPr>
          <w:rFonts w:ascii="Times New Roman" w:hAnsi="Times New Roman" w:cs="Times New Roman"/>
          <w:sz w:val="24"/>
        </w:rPr>
      </w:pPr>
      <w:r w:rsidRPr="00AF4ABE">
        <w:rPr>
          <w:rFonts w:ascii="Times New Roman" w:hAnsi="Times New Roman" w:cs="Times New Roman"/>
          <w:sz w:val="24"/>
        </w:rPr>
        <w:t xml:space="preserve">As we discussed in section </w:t>
      </w:r>
      <w:r w:rsidR="007129C3">
        <w:rPr>
          <w:rFonts w:ascii="Times New Roman" w:hAnsi="Times New Roman" w:cs="Times New Roman"/>
          <w:sz w:val="24"/>
        </w:rPr>
        <w:t>17</w:t>
      </w:r>
      <w:r w:rsidRPr="00AF4ABE">
        <w:rPr>
          <w:rFonts w:ascii="Times New Roman" w:hAnsi="Times New Roman" w:cs="Times New Roman"/>
          <w:sz w:val="24"/>
        </w:rPr>
        <w:t>.4.2, the COUNT block can count the number of specific variables. In another words, it can count the number of the pairs of literals A</w:t>
      </w:r>
      <w:r>
        <w:rPr>
          <w:rFonts w:ascii="Times New Roman" w:hAnsi="Times New Roman" w:cs="Times New Roman"/>
          <w:sz w:val="24"/>
          <w:vertAlign w:val="subscript"/>
        </w:rPr>
        <w:t>i</w:t>
      </w:r>
      <w:r w:rsidRPr="00AF4ABE">
        <w:rPr>
          <w:rFonts w:ascii="Times New Roman" w:hAnsi="Times New Roman" w:cs="Times New Roman"/>
          <w:sz w:val="24"/>
        </w:rPr>
        <w:t xml:space="preserve"> and B</w:t>
      </w:r>
      <w:r>
        <w:rPr>
          <w:rFonts w:ascii="Times New Roman" w:hAnsi="Times New Roman" w:cs="Times New Roman"/>
          <w:sz w:val="24"/>
          <w:vertAlign w:val="subscript"/>
        </w:rPr>
        <w:t>i</w:t>
      </w:r>
      <w:r w:rsidRPr="00AF4ABE">
        <w:rPr>
          <w:rFonts w:ascii="Times New Roman" w:hAnsi="Times New Roman" w:cs="Times New Roman"/>
          <w:sz w:val="24"/>
        </w:rPr>
        <w:t xml:space="preserve"> that satisfy the relatio</w:t>
      </w:r>
      <w:r>
        <w:rPr>
          <w:rFonts w:ascii="Times New Roman" w:hAnsi="Times New Roman" w:cs="Times New Roman"/>
          <w:sz w:val="24"/>
        </w:rPr>
        <w:t>n. If the relation (</w:t>
      </w:r>
      <w:proofErr w:type="spellStart"/>
      <w:r>
        <w:rPr>
          <w:rFonts w:ascii="Times New Roman" w:hAnsi="Times New Roman" w:cs="Times New Roman"/>
          <w:sz w:val="24"/>
        </w:rPr>
        <w:t>rel</w:t>
      </w:r>
      <w:proofErr w:type="spellEnd"/>
      <w:r>
        <w:rPr>
          <w:rFonts w:ascii="Times New Roman" w:hAnsi="Times New Roman" w:cs="Times New Roman"/>
          <w:sz w:val="24"/>
        </w:rPr>
        <w:t xml:space="preserve"> and </w:t>
      </w:r>
      <w:proofErr w:type="spellStart"/>
      <w:r>
        <w:rPr>
          <w:rFonts w:ascii="Times New Roman" w:hAnsi="Times New Roman" w:cs="Times New Roman"/>
          <w:sz w:val="24"/>
        </w:rPr>
        <w:t>and</w:t>
      </w:r>
      <w:r w:rsidRPr="00AF4ABE">
        <w:rPr>
          <w:rFonts w:ascii="Times New Roman" w:hAnsi="Times New Roman" w:cs="Times New Roman"/>
          <w:sz w:val="24"/>
        </w:rPr>
        <w:t>_or</w:t>
      </w:r>
      <w:proofErr w:type="spellEnd"/>
      <w:r w:rsidRPr="00AF4ABE">
        <w:rPr>
          <w:rFonts w:ascii="Times New Roman" w:hAnsi="Times New Roman" w:cs="Times New Roman"/>
          <w:sz w:val="24"/>
        </w:rPr>
        <w:t>) are substituted by the pre-relation, the COUNT block can be used to count the number of the pairs of literals A</w:t>
      </w:r>
      <w:r>
        <w:rPr>
          <w:rFonts w:ascii="Times New Roman" w:hAnsi="Times New Roman" w:cs="Times New Roman"/>
          <w:sz w:val="24"/>
          <w:vertAlign w:val="subscript"/>
        </w:rPr>
        <w:t>i</w:t>
      </w:r>
      <w:r w:rsidRPr="00AF4ABE">
        <w:rPr>
          <w:rFonts w:ascii="Times New Roman" w:hAnsi="Times New Roman" w:cs="Times New Roman"/>
          <w:sz w:val="24"/>
        </w:rPr>
        <w:t xml:space="preserve"> and B</w:t>
      </w:r>
      <w:r>
        <w:rPr>
          <w:rFonts w:ascii="Times New Roman" w:hAnsi="Times New Roman" w:cs="Times New Roman"/>
          <w:sz w:val="24"/>
          <w:vertAlign w:val="subscript"/>
        </w:rPr>
        <w:t>i</w:t>
      </w:r>
      <w:r w:rsidRPr="00AF4ABE">
        <w:rPr>
          <w:rFonts w:ascii="Times New Roman" w:hAnsi="Times New Roman" w:cs="Times New Roman"/>
          <w:sz w:val="24"/>
        </w:rPr>
        <w:t xml:space="preserve"> that satisfy the pre-relation.</w:t>
      </w:r>
    </w:p>
    <w:p w:rsidR="007A28B1" w:rsidRPr="007A28B1" w:rsidRDefault="007A28B1" w:rsidP="00AF4ABE">
      <w:pPr>
        <w:autoSpaceDE w:val="0"/>
        <w:autoSpaceDN w:val="0"/>
        <w:adjustRightInd w:val="0"/>
        <w:spacing w:after="0" w:line="240" w:lineRule="auto"/>
        <w:jc w:val="both"/>
        <w:rPr>
          <w:rFonts w:ascii="Times New Roman" w:hAnsi="Times New Roman" w:cs="Times New Roman"/>
          <w:sz w:val="24"/>
        </w:rPr>
      </w:pPr>
    </w:p>
    <w:p w:rsidR="007A28B1" w:rsidRPr="007A28B1" w:rsidRDefault="007A28B1" w:rsidP="007A28B1">
      <w:pPr>
        <w:autoSpaceDE w:val="0"/>
        <w:autoSpaceDN w:val="0"/>
        <w:adjustRightInd w:val="0"/>
        <w:spacing w:after="0" w:line="240" w:lineRule="auto"/>
        <w:jc w:val="both"/>
        <w:rPr>
          <w:rFonts w:ascii="Times New Roman" w:hAnsi="Times New Roman" w:cs="Times New Roman"/>
          <w:sz w:val="24"/>
        </w:rPr>
      </w:pPr>
      <w:proofErr w:type="gramStart"/>
      <w:r>
        <w:rPr>
          <w:rFonts w:ascii="Times New Roman" w:hAnsi="Times New Roman" w:cs="Times New Roman"/>
          <w:b/>
          <w:sz w:val="24"/>
        </w:rPr>
        <w:t xml:space="preserve">Example </w:t>
      </w:r>
      <w:r w:rsidR="007129C3">
        <w:rPr>
          <w:rFonts w:ascii="Times New Roman" w:hAnsi="Times New Roman" w:cs="Times New Roman"/>
          <w:b/>
          <w:sz w:val="24"/>
        </w:rPr>
        <w:t>17</w:t>
      </w:r>
      <w:r>
        <w:rPr>
          <w:rFonts w:ascii="Times New Roman" w:hAnsi="Times New Roman" w:cs="Times New Roman"/>
          <w:b/>
          <w:sz w:val="24"/>
        </w:rPr>
        <w:t>.7</w:t>
      </w:r>
      <w:r w:rsidR="007129C3">
        <w:rPr>
          <w:rFonts w:ascii="Times New Roman" w:hAnsi="Times New Roman" w:cs="Times New Roman"/>
          <w:b/>
          <w:sz w:val="24"/>
        </w:rPr>
        <w:t>.</w:t>
      </w:r>
      <w:proofErr w:type="gramEnd"/>
      <w:r>
        <w:rPr>
          <w:rFonts w:ascii="Times New Roman" w:hAnsi="Times New Roman" w:cs="Times New Roman"/>
          <w:b/>
          <w:sz w:val="24"/>
        </w:rPr>
        <w:t xml:space="preserve"> </w:t>
      </w:r>
      <w:r w:rsidRPr="007A28B1">
        <w:rPr>
          <w:rFonts w:ascii="Times New Roman" w:hAnsi="Times New Roman" w:cs="Times New Roman"/>
          <w:sz w:val="24"/>
        </w:rPr>
        <w:t>For the pre-</w:t>
      </w:r>
      <w:proofErr w:type="gramStart"/>
      <w:r w:rsidRPr="007A28B1">
        <w:rPr>
          <w:rFonts w:ascii="Times New Roman" w:hAnsi="Times New Roman" w:cs="Times New Roman"/>
          <w:sz w:val="24"/>
        </w:rPr>
        <w:t xml:space="preserve">relation </w:t>
      </w:r>
      <w:proofErr w:type="gramEnd"/>
      <w:r w:rsidR="008465F6">
        <w:rPr>
          <w:rFonts w:ascii="Times New Roman" w:hAnsi="Times New Roman" w:cs="Times New Roman"/>
          <w:noProof/>
          <w:sz w:val="24"/>
        </w:rPr>
        <w:drawing>
          <wp:inline distT="0" distB="0" distL="0" distR="0">
            <wp:extent cx="723900" cy="182732"/>
            <wp:effectExtent l="19050" t="0" r="0" b="0"/>
            <wp:docPr id="117"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8" cstate="print"/>
                    <a:srcRect/>
                    <a:stretch>
                      <a:fillRect/>
                    </a:stretch>
                  </pic:blipFill>
                  <pic:spPr bwMode="auto">
                    <a:xfrm>
                      <a:off x="0" y="0"/>
                      <a:ext cx="723900" cy="182732"/>
                    </a:xfrm>
                    <a:prstGeom prst="rect">
                      <a:avLst/>
                    </a:prstGeom>
                    <a:noFill/>
                    <a:ln w="9525">
                      <a:noFill/>
                      <a:miter lim="800000"/>
                      <a:headEnd/>
                      <a:tailEnd/>
                    </a:ln>
                  </pic:spPr>
                </pic:pic>
              </a:graphicData>
            </a:graphic>
          </wp:inline>
        </w:drawing>
      </w:r>
      <w:r w:rsidRPr="007A28B1">
        <w:rPr>
          <w:rFonts w:ascii="Times New Roman" w:hAnsi="Times New Roman" w:cs="Times New Roman"/>
          <w:sz w:val="24"/>
        </w:rPr>
        <w:t>, we can count the number (denoted by k) of the pairs of literals A</w:t>
      </w:r>
      <w:r w:rsidR="008465F6">
        <w:rPr>
          <w:rFonts w:ascii="Times New Roman" w:hAnsi="Times New Roman" w:cs="Times New Roman"/>
          <w:sz w:val="24"/>
          <w:vertAlign w:val="subscript"/>
        </w:rPr>
        <w:t>i</w:t>
      </w:r>
      <w:r w:rsidRPr="007A28B1">
        <w:rPr>
          <w:rFonts w:ascii="Times New Roman" w:hAnsi="Times New Roman" w:cs="Times New Roman"/>
          <w:sz w:val="24"/>
        </w:rPr>
        <w:t xml:space="preserve"> and B</w:t>
      </w:r>
      <w:r w:rsidR="008465F6">
        <w:rPr>
          <w:rFonts w:ascii="Times New Roman" w:hAnsi="Times New Roman" w:cs="Times New Roman"/>
          <w:sz w:val="24"/>
          <w:vertAlign w:val="subscript"/>
        </w:rPr>
        <w:t>i</w:t>
      </w:r>
      <w:r w:rsidRPr="007A28B1">
        <w:rPr>
          <w:rFonts w:ascii="Times New Roman" w:hAnsi="Times New Roman" w:cs="Times New Roman"/>
          <w:sz w:val="24"/>
        </w:rPr>
        <w:t xml:space="preserve"> that satisfy </w:t>
      </w:r>
      <w:r w:rsidR="008465F6">
        <w:rPr>
          <w:rFonts w:ascii="Times New Roman" w:hAnsi="Times New Roman" w:cs="Times New Roman"/>
          <w:noProof/>
          <w:sz w:val="24"/>
        </w:rPr>
        <w:drawing>
          <wp:inline distT="0" distB="0" distL="0" distR="0">
            <wp:extent cx="933450" cy="229268"/>
            <wp:effectExtent l="19050" t="0" r="0" b="0"/>
            <wp:docPr id="118"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9" cstate="print"/>
                    <a:srcRect/>
                    <a:stretch>
                      <a:fillRect/>
                    </a:stretch>
                  </pic:blipFill>
                  <pic:spPr bwMode="auto">
                    <a:xfrm>
                      <a:off x="0" y="0"/>
                      <a:ext cx="933450" cy="229268"/>
                    </a:xfrm>
                    <a:prstGeom prst="rect">
                      <a:avLst/>
                    </a:prstGeom>
                    <a:noFill/>
                    <a:ln w="9525">
                      <a:noFill/>
                      <a:miter lim="800000"/>
                      <a:headEnd/>
                      <a:tailEnd/>
                    </a:ln>
                  </pic:spPr>
                </pic:pic>
              </a:graphicData>
            </a:graphic>
          </wp:inline>
        </w:drawing>
      </w:r>
      <w:r w:rsidRPr="007A28B1">
        <w:rPr>
          <w:rFonts w:ascii="Times New Roman" w:hAnsi="Times New Roman" w:cs="Times New Roman"/>
          <w:sz w:val="24"/>
        </w:rPr>
        <w:t>. If k</w:t>
      </w:r>
      <w:r w:rsidR="00754E3B">
        <w:rPr>
          <w:rFonts w:ascii="Times New Roman" w:hAnsi="Times New Roman" w:cs="Times New Roman"/>
          <w:sz w:val="24"/>
        </w:rPr>
        <w:t xml:space="preserve"> </w:t>
      </w:r>
      <w:r w:rsidRPr="007A28B1">
        <w:rPr>
          <w:rFonts w:ascii="Times New Roman" w:hAnsi="Times New Roman" w:cs="Times New Roman"/>
          <w:sz w:val="24"/>
        </w:rPr>
        <w:t>&gt;</w:t>
      </w:r>
      <w:r w:rsidR="00754E3B">
        <w:rPr>
          <w:rFonts w:ascii="Times New Roman" w:hAnsi="Times New Roman" w:cs="Times New Roman"/>
          <w:sz w:val="24"/>
        </w:rPr>
        <w:t xml:space="preserve"> </w:t>
      </w:r>
      <w:r w:rsidRPr="007A28B1">
        <w:rPr>
          <w:rFonts w:ascii="Times New Roman" w:hAnsi="Times New Roman" w:cs="Times New Roman"/>
          <w:sz w:val="24"/>
        </w:rPr>
        <w:t xml:space="preserve">0, </w:t>
      </w:r>
      <w:proofErr w:type="gramStart"/>
      <w:r w:rsidRPr="007A28B1">
        <w:rPr>
          <w:rFonts w:ascii="Times New Roman" w:hAnsi="Times New Roman" w:cs="Times New Roman"/>
          <w:sz w:val="24"/>
        </w:rPr>
        <w:t xml:space="preserve">then </w:t>
      </w:r>
      <w:proofErr w:type="gramEnd"/>
      <w:r w:rsidR="008465F6">
        <w:rPr>
          <w:rFonts w:ascii="Times New Roman" w:hAnsi="Times New Roman" w:cs="Times New Roman"/>
          <w:noProof/>
          <w:sz w:val="24"/>
        </w:rPr>
        <w:drawing>
          <wp:inline distT="0" distB="0" distL="0" distR="0">
            <wp:extent cx="800100" cy="194199"/>
            <wp:effectExtent l="19050" t="0" r="0" b="0"/>
            <wp:docPr id="119"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cstate="print"/>
                    <a:srcRect/>
                    <a:stretch>
                      <a:fillRect/>
                    </a:stretch>
                  </pic:blipFill>
                  <pic:spPr bwMode="auto">
                    <a:xfrm>
                      <a:off x="0" y="0"/>
                      <a:ext cx="800100" cy="194199"/>
                    </a:xfrm>
                    <a:prstGeom prst="rect">
                      <a:avLst/>
                    </a:prstGeom>
                    <a:noFill/>
                    <a:ln w="9525">
                      <a:noFill/>
                      <a:miter lim="800000"/>
                      <a:headEnd/>
                      <a:tailEnd/>
                    </a:ln>
                  </pic:spPr>
                </pic:pic>
              </a:graphicData>
            </a:graphic>
          </wp:inline>
        </w:drawing>
      </w:r>
      <w:r w:rsidRPr="007A28B1">
        <w:rPr>
          <w:rFonts w:ascii="Times New Roman" w:hAnsi="Times New Roman" w:cs="Times New Roman"/>
          <w:sz w:val="24"/>
        </w:rPr>
        <w:t xml:space="preserve">, otherwise (k=0), </w:t>
      </w:r>
      <w:r w:rsidR="008465F6">
        <w:rPr>
          <w:rFonts w:ascii="Times New Roman" w:hAnsi="Times New Roman" w:cs="Times New Roman"/>
          <w:noProof/>
          <w:sz w:val="24"/>
        </w:rPr>
        <w:drawing>
          <wp:inline distT="0" distB="0" distL="0" distR="0">
            <wp:extent cx="752475" cy="204556"/>
            <wp:effectExtent l="19050" t="0" r="9525" b="0"/>
            <wp:docPr id="120"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cstate="print"/>
                    <a:srcRect/>
                    <a:stretch>
                      <a:fillRect/>
                    </a:stretch>
                  </pic:blipFill>
                  <pic:spPr bwMode="auto">
                    <a:xfrm>
                      <a:off x="0" y="0"/>
                      <a:ext cx="752475" cy="204556"/>
                    </a:xfrm>
                    <a:prstGeom prst="rect">
                      <a:avLst/>
                    </a:prstGeom>
                    <a:noFill/>
                    <a:ln w="9525">
                      <a:noFill/>
                      <a:miter lim="800000"/>
                      <a:headEnd/>
                      <a:tailEnd/>
                    </a:ln>
                  </pic:spPr>
                </pic:pic>
              </a:graphicData>
            </a:graphic>
          </wp:inline>
        </w:drawing>
      </w:r>
      <w:r w:rsidRPr="007A28B1">
        <w:rPr>
          <w:rFonts w:ascii="Times New Roman" w:hAnsi="Times New Roman" w:cs="Times New Roman"/>
          <w:sz w:val="24"/>
        </w:rPr>
        <w:t>.</w:t>
      </w:r>
    </w:p>
    <w:p w:rsidR="007A28B1" w:rsidRPr="007A28B1" w:rsidRDefault="007A28B1" w:rsidP="007A28B1">
      <w:pPr>
        <w:autoSpaceDE w:val="0"/>
        <w:autoSpaceDN w:val="0"/>
        <w:adjustRightInd w:val="0"/>
        <w:spacing w:after="0" w:line="240" w:lineRule="auto"/>
        <w:jc w:val="both"/>
        <w:rPr>
          <w:rFonts w:ascii="Times New Roman" w:hAnsi="Times New Roman" w:cs="Times New Roman"/>
          <w:sz w:val="24"/>
        </w:rPr>
      </w:pPr>
    </w:p>
    <w:p w:rsidR="007A28B1" w:rsidRDefault="007A28B1" w:rsidP="007A28B1">
      <w:pPr>
        <w:autoSpaceDE w:val="0"/>
        <w:autoSpaceDN w:val="0"/>
        <w:adjustRightInd w:val="0"/>
        <w:spacing w:after="0" w:line="240" w:lineRule="auto"/>
        <w:jc w:val="both"/>
        <w:rPr>
          <w:rFonts w:ascii="Times New Roman" w:hAnsi="Times New Roman" w:cs="Times New Roman"/>
          <w:sz w:val="24"/>
        </w:rPr>
      </w:pPr>
      <w:r w:rsidRPr="007A28B1">
        <w:rPr>
          <w:rFonts w:ascii="Times New Roman" w:hAnsi="Times New Roman" w:cs="Times New Roman"/>
          <w:sz w:val="24"/>
        </w:rPr>
        <w:t>The pre-relation can be represented by partial pre-relation (</w:t>
      </w:r>
      <w:proofErr w:type="spellStart"/>
      <w:r w:rsidRPr="007A28B1">
        <w:rPr>
          <w:rFonts w:ascii="Times New Roman" w:hAnsi="Times New Roman" w:cs="Times New Roman"/>
          <w:sz w:val="24"/>
        </w:rPr>
        <w:t>prel</w:t>
      </w:r>
      <w:proofErr w:type="spellEnd"/>
      <w:r w:rsidRPr="007A28B1">
        <w:rPr>
          <w:rFonts w:ascii="Times New Roman" w:hAnsi="Times New Roman" w:cs="Times New Roman"/>
          <w:sz w:val="24"/>
        </w:rPr>
        <w:t>), partial pre-relation type (</w:t>
      </w:r>
      <w:proofErr w:type="spellStart"/>
      <w:r w:rsidRPr="007A28B1">
        <w:rPr>
          <w:rFonts w:ascii="Times New Roman" w:hAnsi="Times New Roman" w:cs="Times New Roman"/>
          <w:sz w:val="24"/>
        </w:rPr>
        <w:t>pand_or</w:t>
      </w:r>
      <w:proofErr w:type="spellEnd"/>
      <w:r w:rsidRPr="007A28B1">
        <w:rPr>
          <w:rFonts w:ascii="Times New Roman" w:hAnsi="Times New Roman" w:cs="Times New Roman"/>
          <w:sz w:val="24"/>
        </w:rPr>
        <w:t>), pre-relation compare type (</w:t>
      </w:r>
      <w:proofErr w:type="spellStart"/>
      <w:r w:rsidRPr="007A28B1">
        <w:rPr>
          <w:rFonts w:ascii="Times New Roman" w:hAnsi="Times New Roman" w:cs="Times New Roman"/>
          <w:sz w:val="24"/>
        </w:rPr>
        <w:t>pcmp</w:t>
      </w:r>
      <w:proofErr w:type="spellEnd"/>
      <w:r w:rsidRPr="007A28B1">
        <w:rPr>
          <w:rFonts w:ascii="Times New Roman" w:hAnsi="Times New Roman" w:cs="Times New Roman"/>
          <w:sz w:val="24"/>
        </w:rPr>
        <w:t>) and pre-relation compare value (</w:t>
      </w:r>
      <w:proofErr w:type="spellStart"/>
      <w:r w:rsidRPr="007A28B1">
        <w:rPr>
          <w:rFonts w:ascii="Times New Roman" w:hAnsi="Times New Roman" w:cs="Times New Roman"/>
          <w:sz w:val="24"/>
        </w:rPr>
        <w:t>pval</w:t>
      </w:r>
      <w:proofErr w:type="spellEnd"/>
      <w:r w:rsidRPr="007A28B1">
        <w:rPr>
          <w:rFonts w:ascii="Times New Roman" w:hAnsi="Times New Roman" w:cs="Times New Roman"/>
          <w:sz w:val="24"/>
        </w:rPr>
        <w:t>).</w:t>
      </w:r>
    </w:p>
    <w:p w:rsidR="006C00C4" w:rsidRDefault="006C00C4" w:rsidP="007A28B1">
      <w:pPr>
        <w:autoSpaceDE w:val="0"/>
        <w:autoSpaceDN w:val="0"/>
        <w:adjustRightInd w:val="0"/>
        <w:spacing w:after="0" w:line="240" w:lineRule="auto"/>
        <w:jc w:val="both"/>
        <w:rPr>
          <w:rFonts w:ascii="Times New Roman" w:hAnsi="Times New Roman" w:cs="Times New Roman"/>
          <w:sz w:val="24"/>
        </w:rPr>
      </w:pPr>
    </w:p>
    <w:p w:rsidR="00013D58" w:rsidRPr="00013D58" w:rsidRDefault="00013D58" w:rsidP="00013D58">
      <w:pPr>
        <w:autoSpaceDE w:val="0"/>
        <w:autoSpaceDN w:val="0"/>
        <w:adjustRightInd w:val="0"/>
        <w:spacing w:after="0" w:line="240" w:lineRule="auto"/>
        <w:jc w:val="both"/>
        <w:rPr>
          <w:rFonts w:ascii="Times New Roman" w:hAnsi="Times New Roman" w:cs="Times New Roman"/>
          <w:sz w:val="24"/>
        </w:rPr>
      </w:pPr>
      <w:proofErr w:type="gramStart"/>
      <w:r>
        <w:rPr>
          <w:rFonts w:ascii="Times New Roman" w:hAnsi="Times New Roman" w:cs="Times New Roman"/>
          <w:b/>
          <w:sz w:val="24"/>
        </w:rPr>
        <w:t xml:space="preserve">Example </w:t>
      </w:r>
      <w:r w:rsidR="007129C3">
        <w:rPr>
          <w:rFonts w:ascii="Times New Roman" w:hAnsi="Times New Roman" w:cs="Times New Roman"/>
          <w:b/>
          <w:sz w:val="24"/>
        </w:rPr>
        <w:t>17</w:t>
      </w:r>
      <w:r>
        <w:rPr>
          <w:rFonts w:ascii="Times New Roman" w:hAnsi="Times New Roman" w:cs="Times New Roman"/>
          <w:b/>
          <w:sz w:val="24"/>
        </w:rPr>
        <w:t>.8</w:t>
      </w:r>
      <w:r w:rsidR="007129C3">
        <w:rPr>
          <w:rFonts w:ascii="Times New Roman" w:hAnsi="Times New Roman" w:cs="Times New Roman"/>
          <w:b/>
          <w:sz w:val="24"/>
        </w:rPr>
        <w:t>.</w:t>
      </w:r>
      <w:proofErr w:type="gramEnd"/>
      <w:r>
        <w:rPr>
          <w:rFonts w:ascii="Times New Roman" w:hAnsi="Times New Roman" w:cs="Times New Roman"/>
          <w:b/>
          <w:sz w:val="24"/>
        </w:rPr>
        <w:t xml:space="preserve"> </w:t>
      </w:r>
      <w:r w:rsidRPr="00013D58">
        <w:rPr>
          <w:rFonts w:ascii="Times New Roman" w:hAnsi="Times New Roman" w:cs="Times New Roman"/>
          <w:sz w:val="24"/>
        </w:rPr>
        <w:t xml:space="preserve">For the pre-relation shown in Example </w:t>
      </w:r>
      <w:r w:rsidR="007129C3">
        <w:rPr>
          <w:rFonts w:ascii="Times New Roman" w:hAnsi="Times New Roman" w:cs="Times New Roman"/>
          <w:sz w:val="24"/>
        </w:rPr>
        <w:t>17</w:t>
      </w:r>
      <w:r w:rsidRPr="00013D58">
        <w:rPr>
          <w:rFonts w:ascii="Times New Roman" w:hAnsi="Times New Roman" w:cs="Times New Roman"/>
          <w:sz w:val="24"/>
        </w:rPr>
        <w:t xml:space="preserve">.7, </w:t>
      </w:r>
      <w:proofErr w:type="spellStart"/>
      <w:r w:rsidRPr="00013D58">
        <w:rPr>
          <w:rFonts w:ascii="Times New Roman" w:hAnsi="Times New Roman" w:cs="Times New Roman"/>
          <w:sz w:val="24"/>
        </w:rPr>
        <w:t>prel</w:t>
      </w:r>
      <w:proofErr w:type="spellEnd"/>
      <w:r w:rsidRPr="00013D58">
        <w:rPr>
          <w:rFonts w:ascii="Times New Roman" w:hAnsi="Times New Roman" w:cs="Times New Roman"/>
          <w:sz w:val="24"/>
        </w:rPr>
        <w:t xml:space="preserve"> </w:t>
      </w:r>
      <w:proofErr w:type="gramStart"/>
      <w:r w:rsidRPr="00013D58">
        <w:rPr>
          <w:rFonts w:ascii="Times New Roman" w:hAnsi="Times New Roman" w:cs="Times New Roman"/>
          <w:sz w:val="24"/>
        </w:rPr>
        <w:t xml:space="preserve">is </w:t>
      </w:r>
      <w:proofErr w:type="gramEnd"/>
      <w:r w:rsidR="00355119">
        <w:rPr>
          <w:rFonts w:ascii="Times New Roman" w:hAnsi="Times New Roman" w:cs="Times New Roman"/>
          <w:noProof/>
          <w:sz w:val="24"/>
        </w:rPr>
        <w:drawing>
          <wp:inline distT="0" distB="0" distL="0" distR="0">
            <wp:extent cx="476250" cy="181109"/>
            <wp:effectExtent l="19050" t="0" r="0" b="0"/>
            <wp:docPr id="121"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cstate="print"/>
                    <a:srcRect/>
                    <a:stretch>
                      <a:fillRect/>
                    </a:stretch>
                  </pic:blipFill>
                  <pic:spPr bwMode="auto">
                    <a:xfrm>
                      <a:off x="0" y="0"/>
                      <a:ext cx="476250" cy="181109"/>
                    </a:xfrm>
                    <a:prstGeom prst="rect">
                      <a:avLst/>
                    </a:prstGeom>
                    <a:noFill/>
                    <a:ln w="9525">
                      <a:noFill/>
                      <a:miter lim="800000"/>
                      <a:headEnd/>
                      <a:tailEnd/>
                    </a:ln>
                  </pic:spPr>
                </pic:pic>
              </a:graphicData>
            </a:graphic>
          </wp:inline>
        </w:drawing>
      </w:r>
      <w:r w:rsidRPr="00013D58">
        <w:rPr>
          <w:rFonts w:ascii="Times New Roman" w:hAnsi="Times New Roman" w:cs="Times New Roman"/>
          <w:sz w:val="24"/>
        </w:rPr>
        <w:t xml:space="preserve">; </w:t>
      </w:r>
      <w:proofErr w:type="spellStart"/>
      <w:r w:rsidRPr="00013D58">
        <w:rPr>
          <w:rFonts w:ascii="Times New Roman" w:hAnsi="Times New Roman" w:cs="Times New Roman"/>
          <w:sz w:val="24"/>
        </w:rPr>
        <w:t>pand_or</w:t>
      </w:r>
      <w:proofErr w:type="spellEnd"/>
      <w:r w:rsidRPr="00013D58">
        <w:rPr>
          <w:rFonts w:ascii="Times New Roman" w:hAnsi="Times New Roman" w:cs="Times New Roman"/>
          <w:sz w:val="24"/>
        </w:rPr>
        <w:t xml:space="preserve"> is and; </w:t>
      </w:r>
      <w:proofErr w:type="spellStart"/>
      <w:r w:rsidRPr="00013D58">
        <w:rPr>
          <w:rFonts w:ascii="Times New Roman" w:hAnsi="Times New Roman" w:cs="Times New Roman"/>
          <w:sz w:val="24"/>
        </w:rPr>
        <w:t>pcmp</w:t>
      </w:r>
      <w:proofErr w:type="spellEnd"/>
      <w:r w:rsidRPr="00013D58">
        <w:rPr>
          <w:rFonts w:ascii="Times New Roman" w:hAnsi="Times New Roman" w:cs="Times New Roman"/>
          <w:sz w:val="24"/>
        </w:rPr>
        <w:t xml:space="preserve"> is “&gt;"; and </w:t>
      </w:r>
      <w:proofErr w:type="spellStart"/>
      <w:r w:rsidRPr="00013D58">
        <w:rPr>
          <w:rFonts w:ascii="Times New Roman" w:hAnsi="Times New Roman" w:cs="Times New Roman"/>
          <w:sz w:val="24"/>
        </w:rPr>
        <w:t>pval</w:t>
      </w:r>
      <w:proofErr w:type="spellEnd"/>
      <w:r w:rsidRPr="00013D58">
        <w:rPr>
          <w:rFonts w:ascii="Times New Roman" w:hAnsi="Times New Roman" w:cs="Times New Roman"/>
          <w:sz w:val="24"/>
        </w:rPr>
        <w:t xml:space="preserve"> is 0 (</w:t>
      </w:r>
      <w:r w:rsidR="00355119">
        <w:rPr>
          <w:rFonts w:ascii="Times New Roman" w:hAnsi="Times New Roman" w:cs="Times New Roman"/>
          <w:noProof/>
          <w:sz w:val="24"/>
        </w:rPr>
        <w:drawing>
          <wp:inline distT="0" distB="0" distL="0" distR="0">
            <wp:extent cx="895350" cy="208400"/>
            <wp:effectExtent l="19050" t="0" r="0" b="0"/>
            <wp:docPr id="12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cstate="print"/>
                    <a:srcRect/>
                    <a:stretch>
                      <a:fillRect/>
                    </a:stretch>
                  </pic:blipFill>
                  <pic:spPr bwMode="auto">
                    <a:xfrm>
                      <a:off x="0" y="0"/>
                      <a:ext cx="895350" cy="208400"/>
                    </a:xfrm>
                    <a:prstGeom prst="rect">
                      <a:avLst/>
                    </a:prstGeom>
                    <a:noFill/>
                    <a:ln w="9525">
                      <a:noFill/>
                      <a:miter lim="800000"/>
                      <a:headEnd/>
                      <a:tailEnd/>
                    </a:ln>
                  </pic:spPr>
                </pic:pic>
              </a:graphicData>
            </a:graphic>
          </wp:inline>
        </w:drawing>
      </w:r>
      <w:r w:rsidRPr="00013D58">
        <w:rPr>
          <w:rFonts w:ascii="Times New Roman" w:hAnsi="Times New Roman" w:cs="Times New Roman"/>
          <w:sz w:val="24"/>
        </w:rPr>
        <w:t xml:space="preserve"> is the relation of the crosslink operation, so </w:t>
      </w:r>
      <w:proofErr w:type="spellStart"/>
      <w:r w:rsidRPr="00013D58">
        <w:rPr>
          <w:rFonts w:ascii="Times New Roman" w:hAnsi="Times New Roman" w:cs="Times New Roman"/>
          <w:sz w:val="24"/>
        </w:rPr>
        <w:t>prel</w:t>
      </w:r>
      <w:proofErr w:type="spellEnd"/>
      <w:r w:rsidRPr="00013D58">
        <w:rPr>
          <w:rFonts w:ascii="Times New Roman" w:hAnsi="Times New Roman" w:cs="Times New Roman"/>
          <w:sz w:val="24"/>
        </w:rPr>
        <w:t xml:space="preserve"> and </w:t>
      </w:r>
      <w:proofErr w:type="spellStart"/>
      <w:r w:rsidRPr="00013D58">
        <w:rPr>
          <w:rFonts w:ascii="Times New Roman" w:hAnsi="Times New Roman" w:cs="Times New Roman"/>
          <w:sz w:val="24"/>
        </w:rPr>
        <w:t>pand_or</w:t>
      </w:r>
      <w:proofErr w:type="spellEnd"/>
      <w:r w:rsidRPr="00013D58">
        <w:rPr>
          <w:rFonts w:ascii="Times New Roman" w:hAnsi="Times New Roman" w:cs="Times New Roman"/>
          <w:sz w:val="24"/>
        </w:rPr>
        <w:t xml:space="preserve"> are the same as </w:t>
      </w:r>
      <w:proofErr w:type="spellStart"/>
      <w:r w:rsidRPr="00013D58">
        <w:rPr>
          <w:rFonts w:ascii="Times New Roman" w:hAnsi="Times New Roman" w:cs="Times New Roman"/>
          <w:sz w:val="24"/>
        </w:rPr>
        <w:t>rel</w:t>
      </w:r>
      <w:proofErr w:type="spellEnd"/>
      <w:r w:rsidRPr="00013D58">
        <w:rPr>
          <w:rFonts w:ascii="Times New Roman" w:hAnsi="Times New Roman" w:cs="Times New Roman"/>
          <w:sz w:val="24"/>
        </w:rPr>
        <w:t xml:space="preserve"> and </w:t>
      </w:r>
      <w:proofErr w:type="spellStart"/>
      <w:r w:rsidRPr="00013D58">
        <w:rPr>
          <w:rFonts w:ascii="Times New Roman" w:hAnsi="Times New Roman" w:cs="Times New Roman"/>
          <w:sz w:val="24"/>
        </w:rPr>
        <w:t>and_or</w:t>
      </w:r>
      <w:proofErr w:type="spellEnd"/>
      <w:r w:rsidRPr="00013D58">
        <w:rPr>
          <w:rFonts w:ascii="Times New Roman" w:hAnsi="Times New Roman" w:cs="Times New Roman"/>
          <w:sz w:val="24"/>
        </w:rPr>
        <w:t xml:space="preserve"> of the crosslink operation, respectively).</w:t>
      </w:r>
    </w:p>
    <w:p w:rsidR="00013D58" w:rsidRPr="00013D58" w:rsidRDefault="00013D58" w:rsidP="00013D58">
      <w:pPr>
        <w:autoSpaceDE w:val="0"/>
        <w:autoSpaceDN w:val="0"/>
        <w:adjustRightInd w:val="0"/>
        <w:spacing w:after="0" w:line="240" w:lineRule="auto"/>
        <w:jc w:val="both"/>
        <w:rPr>
          <w:rFonts w:ascii="Times New Roman" w:hAnsi="Times New Roman" w:cs="Times New Roman"/>
          <w:sz w:val="24"/>
        </w:rPr>
      </w:pPr>
    </w:p>
    <w:p w:rsidR="006C00C4" w:rsidRDefault="00013D58" w:rsidP="00013D58">
      <w:pPr>
        <w:autoSpaceDE w:val="0"/>
        <w:autoSpaceDN w:val="0"/>
        <w:adjustRightInd w:val="0"/>
        <w:spacing w:after="0" w:line="240" w:lineRule="auto"/>
        <w:jc w:val="both"/>
        <w:rPr>
          <w:rFonts w:ascii="Times New Roman" w:hAnsi="Times New Roman" w:cs="Times New Roman"/>
          <w:sz w:val="24"/>
        </w:rPr>
      </w:pPr>
      <w:r w:rsidRPr="00013D58">
        <w:rPr>
          <w:rFonts w:ascii="Times New Roman" w:hAnsi="Times New Roman" w:cs="Times New Roman"/>
          <w:sz w:val="24"/>
        </w:rPr>
        <w:t xml:space="preserve">The pre-operations listed in Table </w:t>
      </w:r>
      <w:r w:rsidR="007129C3">
        <w:rPr>
          <w:rFonts w:ascii="Times New Roman" w:hAnsi="Times New Roman" w:cs="Times New Roman"/>
          <w:sz w:val="24"/>
        </w:rPr>
        <w:t>17</w:t>
      </w:r>
      <w:r w:rsidR="00355119">
        <w:rPr>
          <w:rFonts w:ascii="Times New Roman" w:hAnsi="Times New Roman" w:cs="Times New Roman"/>
          <w:sz w:val="24"/>
        </w:rPr>
        <w:t>.2</w:t>
      </w:r>
      <w:r w:rsidRPr="00013D58">
        <w:rPr>
          <w:rFonts w:ascii="Times New Roman" w:hAnsi="Times New Roman" w:cs="Times New Roman"/>
          <w:sz w:val="24"/>
        </w:rPr>
        <w:t xml:space="preserve"> are bitwise functions. The decomposed pre-relations and pre-operations of the sharp/disjoint sharp and consensus operations are listed in </w:t>
      </w:r>
      <w:r w:rsidR="007129C3">
        <w:rPr>
          <w:rFonts w:ascii="Times New Roman" w:hAnsi="Times New Roman" w:cs="Times New Roman"/>
          <w:sz w:val="24"/>
        </w:rPr>
        <w:t>T</w:t>
      </w:r>
      <w:r w:rsidRPr="00013D58">
        <w:rPr>
          <w:rFonts w:ascii="Times New Roman" w:hAnsi="Times New Roman" w:cs="Times New Roman"/>
          <w:sz w:val="24"/>
        </w:rPr>
        <w:t xml:space="preserve">able </w:t>
      </w:r>
      <w:r w:rsidR="007129C3">
        <w:rPr>
          <w:rFonts w:ascii="Times New Roman" w:hAnsi="Times New Roman" w:cs="Times New Roman"/>
          <w:sz w:val="24"/>
        </w:rPr>
        <w:t>17</w:t>
      </w:r>
      <w:r w:rsidR="00355119">
        <w:rPr>
          <w:rFonts w:ascii="Times New Roman" w:hAnsi="Times New Roman" w:cs="Times New Roman"/>
          <w:sz w:val="24"/>
        </w:rPr>
        <w:t>.3. The crosslink operation can</w:t>
      </w:r>
      <w:r w:rsidRPr="00013D58">
        <w:rPr>
          <w:rFonts w:ascii="Times New Roman" w:hAnsi="Times New Roman" w:cs="Times New Roman"/>
          <w:sz w:val="24"/>
        </w:rPr>
        <w:t>not be decomposed in this way (It needs two carry signals to compare the degrees of two operand cubes; but this simplified design of the CCM has only one carry signal, see [</w:t>
      </w:r>
      <w:r w:rsidR="00355119" w:rsidRPr="007129C3">
        <w:rPr>
          <w:rFonts w:ascii="Times New Roman" w:hAnsi="Times New Roman" w:cs="Times New Roman"/>
          <w:color w:val="FF0000"/>
          <w:sz w:val="24"/>
        </w:rPr>
        <w:t>15</w:t>
      </w:r>
      <w:r w:rsidRPr="00013D58">
        <w:rPr>
          <w:rFonts w:ascii="Times New Roman" w:hAnsi="Times New Roman" w:cs="Times New Roman"/>
          <w:sz w:val="24"/>
        </w:rPr>
        <w:t>]). Each row of the table describes one pair of pre-relation and pre-operation.</w:t>
      </w:r>
    </w:p>
    <w:p w:rsidR="00AB773B" w:rsidRDefault="00AB773B" w:rsidP="00013D58">
      <w:pPr>
        <w:autoSpaceDE w:val="0"/>
        <w:autoSpaceDN w:val="0"/>
        <w:adjustRightInd w:val="0"/>
        <w:spacing w:after="0" w:line="240" w:lineRule="auto"/>
        <w:jc w:val="both"/>
        <w:rPr>
          <w:rFonts w:ascii="Times New Roman" w:hAnsi="Times New Roman" w:cs="Times New Roman"/>
          <w:sz w:val="24"/>
        </w:rPr>
      </w:pPr>
    </w:p>
    <w:p w:rsidR="00AB773B" w:rsidRDefault="00AB773B" w:rsidP="00013D58">
      <w:pPr>
        <w:autoSpaceDE w:val="0"/>
        <w:autoSpaceDN w:val="0"/>
        <w:adjustRightInd w:val="0"/>
        <w:spacing w:after="0" w:line="240" w:lineRule="auto"/>
        <w:jc w:val="both"/>
        <w:rPr>
          <w:rFonts w:ascii="Times New Roman" w:hAnsi="Times New Roman" w:cs="Times New Roman"/>
          <w:sz w:val="24"/>
        </w:rPr>
      </w:pPr>
    </w:p>
    <w:p w:rsidR="00AB773B" w:rsidRDefault="00AB773B" w:rsidP="00013D58">
      <w:pPr>
        <w:autoSpaceDE w:val="0"/>
        <w:autoSpaceDN w:val="0"/>
        <w:adjustRightInd w:val="0"/>
        <w:spacing w:after="0" w:line="240" w:lineRule="auto"/>
        <w:jc w:val="both"/>
        <w:rPr>
          <w:rFonts w:ascii="Times New Roman" w:hAnsi="Times New Roman" w:cs="Times New Roman"/>
          <w:sz w:val="24"/>
        </w:rPr>
      </w:pPr>
    </w:p>
    <w:p w:rsidR="00AB773B" w:rsidRDefault="00AB773B" w:rsidP="00013D58">
      <w:pPr>
        <w:autoSpaceDE w:val="0"/>
        <w:autoSpaceDN w:val="0"/>
        <w:adjustRightInd w:val="0"/>
        <w:spacing w:after="0" w:line="240" w:lineRule="auto"/>
        <w:jc w:val="both"/>
        <w:rPr>
          <w:rFonts w:ascii="Times New Roman" w:hAnsi="Times New Roman" w:cs="Times New Roman"/>
          <w:sz w:val="24"/>
        </w:rPr>
      </w:pPr>
    </w:p>
    <w:p w:rsidR="00AB773B" w:rsidRDefault="00AB773B" w:rsidP="00013D58">
      <w:pPr>
        <w:autoSpaceDE w:val="0"/>
        <w:autoSpaceDN w:val="0"/>
        <w:adjustRightInd w:val="0"/>
        <w:spacing w:after="0" w:line="240" w:lineRule="auto"/>
        <w:jc w:val="both"/>
        <w:rPr>
          <w:rFonts w:ascii="Times New Roman" w:hAnsi="Times New Roman" w:cs="Times New Roman"/>
          <w:sz w:val="24"/>
        </w:rPr>
      </w:pPr>
    </w:p>
    <w:p w:rsidR="00AB773B" w:rsidRDefault="00AB773B" w:rsidP="00013D58">
      <w:pPr>
        <w:autoSpaceDE w:val="0"/>
        <w:autoSpaceDN w:val="0"/>
        <w:adjustRightInd w:val="0"/>
        <w:spacing w:after="0" w:line="240" w:lineRule="auto"/>
        <w:jc w:val="both"/>
        <w:rPr>
          <w:rFonts w:ascii="Times New Roman" w:hAnsi="Times New Roman" w:cs="Times New Roman"/>
          <w:sz w:val="24"/>
        </w:rPr>
      </w:pPr>
    </w:p>
    <w:p w:rsidR="00AB773B" w:rsidRDefault="00AB773B" w:rsidP="00013D58">
      <w:pPr>
        <w:autoSpaceDE w:val="0"/>
        <w:autoSpaceDN w:val="0"/>
        <w:adjustRightInd w:val="0"/>
        <w:spacing w:after="0" w:line="240" w:lineRule="auto"/>
        <w:jc w:val="both"/>
        <w:rPr>
          <w:rFonts w:ascii="Times New Roman" w:hAnsi="Times New Roman" w:cs="Times New Roman"/>
          <w:sz w:val="24"/>
        </w:rPr>
      </w:pPr>
    </w:p>
    <w:p w:rsidR="00AB773B" w:rsidRDefault="00AB773B" w:rsidP="00013D58">
      <w:pPr>
        <w:autoSpaceDE w:val="0"/>
        <w:autoSpaceDN w:val="0"/>
        <w:adjustRightInd w:val="0"/>
        <w:spacing w:after="0" w:line="240" w:lineRule="auto"/>
        <w:jc w:val="both"/>
        <w:rPr>
          <w:rFonts w:ascii="Times New Roman" w:hAnsi="Times New Roman" w:cs="Times New Roman"/>
          <w:sz w:val="24"/>
        </w:rPr>
      </w:pPr>
    </w:p>
    <w:p w:rsidR="00AB773B" w:rsidRDefault="00AB773B" w:rsidP="00013D58">
      <w:pPr>
        <w:autoSpaceDE w:val="0"/>
        <w:autoSpaceDN w:val="0"/>
        <w:adjustRightInd w:val="0"/>
        <w:spacing w:after="0" w:line="240" w:lineRule="auto"/>
        <w:jc w:val="both"/>
        <w:rPr>
          <w:rFonts w:ascii="Times New Roman" w:hAnsi="Times New Roman" w:cs="Times New Roman"/>
          <w:sz w:val="24"/>
        </w:rPr>
      </w:pPr>
    </w:p>
    <w:p w:rsidR="00AB773B" w:rsidRPr="00AB773B" w:rsidRDefault="00AB773B" w:rsidP="00AB773B">
      <w:pPr>
        <w:autoSpaceDE w:val="0"/>
        <w:autoSpaceDN w:val="0"/>
        <w:adjustRightInd w:val="0"/>
        <w:spacing w:after="0" w:line="240" w:lineRule="auto"/>
        <w:jc w:val="center"/>
        <w:rPr>
          <w:rFonts w:ascii="Times New Roman" w:hAnsi="Times New Roman" w:cs="Times New Roman"/>
          <w:i/>
          <w:sz w:val="24"/>
        </w:rPr>
      </w:pPr>
      <w:proofErr w:type="gramStart"/>
      <w:r w:rsidRPr="00AB773B">
        <w:rPr>
          <w:rFonts w:ascii="Times New Roman" w:hAnsi="Times New Roman" w:cs="Times New Roman"/>
          <w:i/>
          <w:sz w:val="24"/>
        </w:rPr>
        <w:lastRenderedPageBreak/>
        <w:t>Table 17.3.</w:t>
      </w:r>
      <w:proofErr w:type="gramEnd"/>
      <w:r w:rsidRPr="00AB773B">
        <w:rPr>
          <w:rFonts w:ascii="Times New Roman" w:hAnsi="Times New Roman" w:cs="Times New Roman"/>
          <w:i/>
          <w:sz w:val="24"/>
        </w:rPr>
        <w:t xml:space="preserve"> Decomposed Pre-relation and Pre-operation of the Cube Operations</w:t>
      </w:r>
    </w:p>
    <w:p w:rsidR="00CE728E" w:rsidRDefault="00CE728E" w:rsidP="00013D58">
      <w:pPr>
        <w:autoSpaceDE w:val="0"/>
        <w:autoSpaceDN w:val="0"/>
        <w:adjustRightInd w:val="0"/>
        <w:spacing w:after="0" w:line="240" w:lineRule="auto"/>
        <w:jc w:val="both"/>
        <w:rPr>
          <w:rFonts w:ascii="Times New Roman" w:hAnsi="Times New Roman" w:cs="Times New Roman"/>
          <w:sz w:val="24"/>
        </w:rPr>
      </w:pPr>
    </w:p>
    <w:p w:rsidR="00CE728E" w:rsidRDefault="00CE728E" w:rsidP="00013D58">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noProof/>
          <w:sz w:val="24"/>
        </w:rPr>
        <w:drawing>
          <wp:inline distT="0" distB="0" distL="0" distR="0">
            <wp:extent cx="5943946" cy="1709677"/>
            <wp:effectExtent l="19050" t="0" r="0" b="0"/>
            <wp:docPr id="123"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4" cstate="print"/>
                    <a:srcRect t="10959"/>
                    <a:stretch>
                      <a:fillRect/>
                    </a:stretch>
                  </pic:blipFill>
                  <pic:spPr bwMode="auto">
                    <a:xfrm>
                      <a:off x="0" y="0"/>
                      <a:ext cx="5943946" cy="1709677"/>
                    </a:xfrm>
                    <a:prstGeom prst="rect">
                      <a:avLst/>
                    </a:prstGeom>
                    <a:noFill/>
                    <a:ln w="9525">
                      <a:noFill/>
                      <a:miter lim="800000"/>
                      <a:headEnd/>
                      <a:tailEnd/>
                    </a:ln>
                  </pic:spPr>
                </pic:pic>
              </a:graphicData>
            </a:graphic>
          </wp:inline>
        </w:drawing>
      </w:r>
    </w:p>
    <w:p w:rsidR="00672C29" w:rsidRPr="00672C29" w:rsidRDefault="00672C29" w:rsidP="00672C29">
      <w:pPr>
        <w:autoSpaceDE w:val="0"/>
        <w:autoSpaceDN w:val="0"/>
        <w:adjustRightInd w:val="0"/>
        <w:spacing w:after="0" w:line="240" w:lineRule="auto"/>
        <w:jc w:val="both"/>
        <w:rPr>
          <w:rFonts w:ascii="Times New Roman" w:hAnsi="Times New Roman" w:cs="Times New Roman"/>
          <w:sz w:val="24"/>
        </w:rPr>
      </w:pPr>
    </w:p>
    <w:p w:rsidR="00CE728E" w:rsidRDefault="00672C29" w:rsidP="00672C29">
      <w:pPr>
        <w:autoSpaceDE w:val="0"/>
        <w:autoSpaceDN w:val="0"/>
        <w:adjustRightInd w:val="0"/>
        <w:spacing w:after="0" w:line="240" w:lineRule="auto"/>
        <w:jc w:val="both"/>
        <w:rPr>
          <w:rFonts w:ascii="Times New Roman" w:hAnsi="Times New Roman" w:cs="Times New Roman"/>
          <w:sz w:val="24"/>
        </w:rPr>
      </w:pPr>
      <w:r w:rsidRPr="00672C29">
        <w:rPr>
          <w:rFonts w:ascii="Times New Roman" w:hAnsi="Times New Roman" w:cs="Times New Roman"/>
          <w:sz w:val="24"/>
        </w:rPr>
        <w:t>The encoded pre-relations and pre-operations of the sharp/disjoint sharp and cons</w:t>
      </w:r>
      <w:r w:rsidR="00AB773B">
        <w:rPr>
          <w:rFonts w:ascii="Times New Roman" w:hAnsi="Times New Roman" w:cs="Times New Roman"/>
          <w:sz w:val="24"/>
        </w:rPr>
        <w:t>ensus operations are listed in T</w:t>
      </w:r>
      <w:r w:rsidRPr="00672C29">
        <w:rPr>
          <w:rFonts w:ascii="Times New Roman" w:hAnsi="Times New Roman" w:cs="Times New Roman"/>
          <w:sz w:val="24"/>
        </w:rPr>
        <w:t xml:space="preserve">able </w:t>
      </w:r>
      <w:r w:rsidR="00AB773B">
        <w:rPr>
          <w:rFonts w:ascii="Times New Roman" w:hAnsi="Times New Roman" w:cs="Times New Roman"/>
          <w:sz w:val="24"/>
        </w:rPr>
        <w:t>17</w:t>
      </w:r>
      <w:r>
        <w:rPr>
          <w:rFonts w:ascii="Times New Roman" w:hAnsi="Times New Roman" w:cs="Times New Roman"/>
          <w:sz w:val="24"/>
        </w:rPr>
        <w:t>.4</w:t>
      </w:r>
      <w:r w:rsidRPr="00672C29">
        <w:rPr>
          <w:rFonts w:ascii="Times New Roman" w:hAnsi="Times New Roman" w:cs="Times New Roman"/>
          <w:sz w:val="24"/>
        </w:rPr>
        <w:t xml:space="preserve">. The </w:t>
      </w:r>
      <w:proofErr w:type="spellStart"/>
      <w:r w:rsidRPr="00672C29">
        <w:rPr>
          <w:rFonts w:ascii="Times New Roman" w:hAnsi="Times New Roman" w:cs="Times New Roman"/>
          <w:sz w:val="24"/>
        </w:rPr>
        <w:t>prel</w:t>
      </w:r>
      <w:proofErr w:type="spellEnd"/>
      <w:r w:rsidRPr="00672C29">
        <w:rPr>
          <w:rFonts w:ascii="Times New Roman" w:hAnsi="Times New Roman" w:cs="Times New Roman"/>
          <w:sz w:val="24"/>
        </w:rPr>
        <w:t xml:space="preserve"> and pre-operation (</w:t>
      </w:r>
      <w:proofErr w:type="spellStart"/>
      <w:r w:rsidRPr="00672C29">
        <w:rPr>
          <w:rFonts w:ascii="Times New Roman" w:hAnsi="Times New Roman" w:cs="Times New Roman"/>
          <w:sz w:val="24"/>
        </w:rPr>
        <w:t>poper</w:t>
      </w:r>
      <w:proofErr w:type="spellEnd"/>
      <w:r w:rsidRPr="00672C29">
        <w:rPr>
          <w:rFonts w:ascii="Times New Roman" w:hAnsi="Times New Roman" w:cs="Times New Roman"/>
          <w:sz w:val="24"/>
        </w:rPr>
        <w:t xml:space="preserve">) are decoded by their output values. The encoding of </w:t>
      </w:r>
      <w:proofErr w:type="spellStart"/>
      <w:r w:rsidRPr="00672C29">
        <w:rPr>
          <w:rFonts w:ascii="Times New Roman" w:hAnsi="Times New Roman" w:cs="Times New Roman"/>
          <w:sz w:val="24"/>
        </w:rPr>
        <w:t>pand_or</w:t>
      </w:r>
      <w:proofErr w:type="spellEnd"/>
      <w:r w:rsidRPr="00672C29">
        <w:rPr>
          <w:rFonts w:ascii="Times New Roman" w:hAnsi="Times New Roman" w:cs="Times New Roman"/>
          <w:sz w:val="24"/>
        </w:rPr>
        <w:t xml:space="preserve"> is the same as </w:t>
      </w:r>
      <w:proofErr w:type="spellStart"/>
      <w:r w:rsidRPr="00672C29">
        <w:rPr>
          <w:rFonts w:ascii="Times New Roman" w:hAnsi="Times New Roman" w:cs="Times New Roman"/>
          <w:sz w:val="24"/>
        </w:rPr>
        <w:t>and_or</w:t>
      </w:r>
      <w:proofErr w:type="spellEnd"/>
      <w:r w:rsidRPr="00672C29">
        <w:rPr>
          <w:rFonts w:ascii="Times New Roman" w:hAnsi="Times New Roman" w:cs="Times New Roman"/>
          <w:sz w:val="24"/>
        </w:rPr>
        <w:t xml:space="preserve">. The encoding of </w:t>
      </w:r>
      <w:proofErr w:type="spellStart"/>
      <w:r w:rsidRPr="00672C29">
        <w:rPr>
          <w:rFonts w:ascii="Times New Roman" w:hAnsi="Times New Roman" w:cs="Times New Roman"/>
          <w:sz w:val="24"/>
        </w:rPr>
        <w:t>pcmp</w:t>
      </w:r>
      <w:proofErr w:type="spellEnd"/>
      <w:r w:rsidRPr="00672C29">
        <w:rPr>
          <w:rFonts w:ascii="Times New Roman" w:hAnsi="Times New Roman" w:cs="Times New Roman"/>
          <w:sz w:val="24"/>
        </w:rPr>
        <w:t xml:space="preserve"> is as follows: “&lt;" --- 00, “=" --- 01 and “&gt;" --- 10. Each row of the table describes one pair of pre-relation and pre-operation.</w:t>
      </w:r>
    </w:p>
    <w:p w:rsidR="00672C29" w:rsidRDefault="00672C29" w:rsidP="00672C29">
      <w:pPr>
        <w:autoSpaceDE w:val="0"/>
        <w:autoSpaceDN w:val="0"/>
        <w:adjustRightInd w:val="0"/>
        <w:spacing w:after="0" w:line="240" w:lineRule="auto"/>
        <w:jc w:val="both"/>
        <w:rPr>
          <w:rFonts w:ascii="Times New Roman" w:hAnsi="Times New Roman" w:cs="Times New Roman"/>
          <w:sz w:val="24"/>
        </w:rPr>
      </w:pPr>
    </w:p>
    <w:p w:rsidR="00AB773B" w:rsidRPr="00AB773B" w:rsidRDefault="00AB773B" w:rsidP="00AB773B">
      <w:pPr>
        <w:autoSpaceDE w:val="0"/>
        <w:autoSpaceDN w:val="0"/>
        <w:adjustRightInd w:val="0"/>
        <w:spacing w:after="0" w:line="240" w:lineRule="auto"/>
        <w:jc w:val="center"/>
        <w:rPr>
          <w:rFonts w:ascii="Times New Roman" w:hAnsi="Times New Roman" w:cs="Times New Roman"/>
          <w:i/>
          <w:sz w:val="24"/>
        </w:rPr>
      </w:pPr>
      <w:proofErr w:type="gramStart"/>
      <w:r w:rsidRPr="00AB773B">
        <w:rPr>
          <w:rFonts w:ascii="Times New Roman" w:hAnsi="Times New Roman" w:cs="Times New Roman"/>
          <w:i/>
          <w:sz w:val="24"/>
        </w:rPr>
        <w:t>Table 17.4.</w:t>
      </w:r>
      <w:proofErr w:type="gramEnd"/>
      <w:r w:rsidRPr="00AB773B">
        <w:rPr>
          <w:rFonts w:ascii="Times New Roman" w:hAnsi="Times New Roman" w:cs="Times New Roman"/>
          <w:i/>
          <w:sz w:val="24"/>
        </w:rPr>
        <w:t xml:space="preserve"> Encoded Pre-relation and Pre-operation of the Cube Operations</w:t>
      </w:r>
    </w:p>
    <w:p w:rsidR="00EC0E73" w:rsidRDefault="00EC0E73" w:rsidP="00672C29">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noProof/>
          <w:sz w:val="24"/>
        </w:rPr>
        <w:drawing>
          <wp:inline distT="0" distB="0" distL="0" distR="0">
            <wp:extent cx="5755525" cy="1647883"/>
            <wp:effectExtent l="19050" t="0" r="0" b="0"/>
            <wp:docPr id="12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5" cstate="print"/>
                    <a:srcRect t="11483"/>
                    <a:stretch>
                      <a:fillRect/>
                    </a:stretch>
                  </pic:blipFill>
                  <pic:spPr bwMode="auto">
                    <a:xfrm>
                      <a:off x="0" y="0"/>
                      <a:ext cx="5755525" cy="1647883"/>
                    </a:xfrm>
                    <a:prstGeom prst="rect">
                      <a:avLst/>
                    </a:prstGeom>
                    <a:noFill/>
                    <a:ln w="9525">
                      <a:noFill/>
                      <a:miter lim="800000"/>
                      <a:headEnd/>
                      <a:tailEnd/>
                    </a:ln>
                  </pic:spPr>
                </pic:pic>
              </a:graphicData>
            </a:graphic>
          </wp:inline>
        </w:drawing>
      </w:r>
    </w:p>
    <w:p w:rsidR="00431196" w:rsidRPr="00431196" w:rsidRDefault="00431196" w:rsidP="00431196">
      <w:pPr>
        <w:autoSpaceDE w:val="0"/>
        <w:autoSpaceDN w:val="0"/>
        <w:adjustRightInd w:val="0"/>
        <w:spacing w:after="0" w:line="240" w:lineRule="auto"/>
        <w:jc w:val="both"/>
        <w:rPr>
          <w:rFonts w:ascii="Times New Roman" w:hAnsi="Times New Roman" w:cs="Times New Roman"/>
          <w:sz w:val="24"/>
        </w:rPr>
      </w:pPr>
    </w:p>
    <w:p w:rsidR="00431196" w:rsidRPr="00431196" w:rsidRDefault="00431196" w:rsidP="00431196">
      <w:pPr>
        <w:autoSpaceDE w:val="0"/>
        <w:autoSpaceDN w:val="0"/>
        <w:adjustRightInd w:val="0"/>
        <w:spacing w:after="0" w:line="240" w:lineRule="auto"/>
        <w:jc w:val="both"/>
        <w:rPr>
          <w:rFonts w:ascii="Times New Roman" w:hAnsi="Times New Roman" w:cs="Times New Roman"/>
          <w:sz w:val="24"/>
        </w:rPr>
      </w:pPr>
    </w:p>
    <w:p w:rsidR="00EC0E73" w:rsidRDefault="00431196" w:rsidP="00431196">
      <w:pPr>
        <w:autoSpaceDE w:val="0"/>
        <w:autoSpaceDN w:val="0"/>
        <w:adjustRightInd w:val="0"/>
        <w:spacing w:after="0" w:line="240" w:lineRule="auto"/>
        <w:jc w:val="both"/>
        <w:rPr>
          <w:rFonts w:ascii="Times New Roman" w:hAnsi="Times New Roman" w:cs="Times New Roman"/>
          <w:sz w:val="24"/>
        </w:rPr>
      </w:pPr>
      <w:r w:rsidRPr="00431196">
        <w:rPr>
          <w:rFonts w:ascii="Times New Roman" w:hAnsi="Times New Roman" w:cs="Times New Roman"/>
          <w:sz w:val="24"/>
        </w:rPr>
        <w:t xml:space="preserve">For realizing pre-relation/pre-operation, the ILU is modified as shown in Figure </w:t>
      </w:r>
      <w:r w:rsidR="00AB773B">
        <w:rPr>
          <w:rFonts w:ascii="Times New Roman" w:hAnsi="Times New Roman" w:cs="Times New Roman"/>
          <w:sz w:val="24"/>
        </w:rPr>
        <w:t>17</w:t>
      </w:r>
      <w:r>
        <w:rPr>
          <w:rFonts w:ascii="Times New Roman" w:hAnsi="Times New Roman" w:cs="Times New Roman"/>
          <w:sz w:val="24"/>
        </w:rPr>
        <w:t>.18</w:t>
      </w:r>
      <w:r w:rsidRPr="00431196">
        <w:rPr>
          <w:rFonts w:ascii="Times New Roman" w:hAnsi="Times New Roman" w:cs="Times New Roman"/>
          <w:sz w:val="24"/>
        </w:rPr>
        <w:t xml:space="preserve">. Please note that only the modified part is shown in the figure. This design is very straightforward. In this design, a cube operation can have at most two pairs of pre-relation/pre-operation, and all pre-operations should be </w:t>
      </w:r>
      <w:proofErr w:type="gramStart"/>
      <w:r w:rsidRPr="00431196">
        <w:rPr>
          <w:rFonts w:ascii="Times New Roman" w:hAnsi="Times New Roman" w:cs="Times New Roman"/>
          <w:sz w:val="24"/>
        </w:rPr>
        <w:t>combinational operations, which means</w:t>
      </w:r>
      <w:proofErr w:type="gramEnd"/>
      <w:r w:rsidRPr="00431196">
        <w:rPr>
          <w:rFonts w:ascii="Times New Roman" w:hAnsi="Times New Roman" w:cs="Times New Roman"/>
          <w:sz w:val="24"/>
        </w:rPr>
        <w:t xml:space="preserve"> that the operation can be described as a bitwise function. Thus the signals </w:t>
      </w:r>
      <w:proofErr w:type="spellStart"/>
      <w:r w:rsidRPr="00431196">
        <w:rPr>
          <w:rFonts w:ascii="Times New Roman" w:hAnsi="Times New Roman" w:cs="Times New Roman"/>
          <w:sz w:val="24"/>
        </w:rPr>
        <w:t>prel</w:t>
      </w:r>
      <w:proofErr w:type="spellEnd"/>
      <w:r w:rsidRPr="00431196">
        <w:rPr>
          <w:rFonts w:ascii="Times New Roman" w:hAnsi="Times New Roman" w:cs="Times New Roman"/>
          <w:sz w:val="24"/>
        </w:rPr>
        <w:t xml:space="preserve">, </w:t>
      </w:r>
      <w:proofErr w:type="spellStart"/>
      <w:r w:rsidRPr="00431196">
        <w:rPr>
          <w:rFonts w:ascii="Times New Roman" w:hAnsi="Times New Roman" w:cs="Times New Roman"/>
          <w:sz w:val="24"/>
        </w:rPr>
        <w:t>pand_or</w:t>
      </w:r>
      <w:proofErr w:type="spellEnd"/>
      <w:r w:rsidRPr="00431196">
        <w:rPr>
          <w:rFonts w:ascii="Times New Roman" w:hAnsi="Times New Roman" w:cs="Times New Roman"/>
          <w:sz w:val="24"/>
        </w:rPr>
        <w:t xml:space="preserve">, </w:t>
      </w:r>
      <w:proofErr w:type="spellStart"/>
      <w:r w:rsidRPr="00431196">
        <w:rPr>
          <w:rFonts w:ascii="Times New Roman" w:hAnsi="Times New Roman" w:cs="Times New Roman"/>
          <w:sz w:val="24"/>
        </w:rPr>
        <w:t>pcmp</w:t>
      </w:r>
      <w:proofErr w:type="spellEnd"/>
      <w:r w:rsidRPr="00431196">
        <w:rPr>
          <w:rFonts w:ascii="Times New Roman" w:hAnsi="Times New Roman" w:cs="Times New Roman"/>
          <w:sz w:val="24"/>
        </w:rPr>
        <w:t xml:space="preserve">, </w:t>
      </w:r>
      <w:proofErr w:type="spellStart"/>
      <w:r w:rsidRPr="00431196">
        <w:rPr>
          <w:rFonts w:ascii="Times New Roman" w:hAnsi="Times New Roman" w:cs="Times New Roman"/>
          <w:sz w:val="24"/>
        </w:rPr>
        <w:t>pval</w:t>
      </w:r>
      <w:proofErr w:type="spellEnd"/>
      <w:r w:rsidRPr="00431196">
        <w:rPr>
          <w:rFonts w:ascii="Times New Roman" w:hAnsi="Times New Roman" w:cs="Times New Roman"/>
          <w:sz w:val="24"/>
        </w:rPr>
        <w:t xml:space="preserve"> and </w:t>
      </w:r>
      <w:proofErr w:type="spellStart"/>
      <w:r w:rsidRPr="00431196">
        <w:rPr>
          <w:rFonts w:ascii="Times New Roman" w:hAnsi="Times New Roman" w:cs="Times New Roman"/>
          <w:sz w:val="24"/>
        </w:rPr>
        <w:t>poper</w:t>
      </w:r>
      <w:proofErr w:type="spellEnd"/>
      <w:r w:rsidRPr="00431196">
        <w:rPr>
          <w:rFonts w:ascii="Times New Roman" w:hAnsi="Times New Roman" w:cs="Times New Roman"/>
          <w:sz w:val="24"/>
        </w:rPr>
        <w:t xml:space="preserve"> shown in the figure have a suffix 1 or 2, which corresponds to the first or the second pair of the pre-relation/pre-operation, respectively. All input signals come from the registers (see section </w:t>
      </w:r>
      <w:r w:rsidR="00AB773B">
        <w:rPr>
          <w:rFonts w:ascii="Times New Roman" w:hAnsi="Times New Roman" w:cs="Times New Roman"/>
          <w:sz w:val="24"/>
        </w:rPr>
        <w:t>19</w:t>
      </w:r>
      <w:r w:rsidRPr="00431196">
        <w:rPr>
          <w:rFonts w:ascii="Times New Roman" w:hAnsi="Times New Roman" w:cs="Times New Roman"/>
          <w:sz w:val="24"/>
        </w:rPr>
        <w:t>.2.3).</w:t>
      </w:r>
    </w:p>
    <w:p w:rsidR="000D5884" w:rsidRDefault="000D5884" w:rsidP="00431196">
      <w:pPr>
        <w:autoSpaceDE w:val="0"/>
        <w:autoSpaceDN w:val="0"/>
        <w:adjustRightInd w:val="0"/>
        <w:spacing w:after="0" w:line="240" w:lineRule="auto"/>
        <w:jc w:val="both"/>
        <w:rPr>
          <w:rFonts w:ascii="Times New Roman" w:hAnsi="Times New Roman" w:cs="Times New Roman"/>
          <w:sz w:val="24"/>
        </w:rPr>
      </w:pPr>
    </w:p>
    <w:p w:rsidR="004A45AE" w:rsidRDefault="004A45AE" w:rsidP="00AB773B">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5943946" cy="3127899"/>
            <wp:effectExtent l="19050" t="0" r="0" b="0"/>
            <wp:docPr id="125"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6" cstate="print"/>
                    <a:srcRect b="-2065"/>
                    <a:stretch>
                      <a:fillRect/>
                    </a:stretch>
                  </pic:blipFill>
                  <pic:spPr bwMode="auto">
                    <a:xfrm>
                      <a:off x="0" y="0"/>
                      <a:ext cx="5943946" cy="3127899"/>
                    </a:xfrm>
                    <a:prstGeom prst="rect">
                      <a:avLst/>
                    </a:prstGeom>
                    <a:noFill/>
                    <a:ln w="9525">
                      <a:noFill/>
                      <a:miter lim="800000"/>
                      <a:headEnd/>
                      <a:tailEnd/>
                    </a:ln>
                  </pic:spPr>
                </pic:pic>
              </a:graphicData>
            </a:graphic>
          </wp:inline>
        </w:drawing>
      </w:r>
    </w:p>
    <w:p w:rsidR="001320DF" w:rsidRPr="00AB773B" w:rsidRDefault="00AB773B" w:rsidP="00AB773B">
      <w:pPr>
        <w:autoSpaceDE w:val="0"/>
        <w:autoSpaceDN w:val="0"/>
        <w:adjustRightInd w:val="0"/>
        <w:spacing w:after="0" w:line="240" w:lineRule="auto"/>
        <w:jc w:val="center"/>
        <w:rPr>
          <w:rFonts w:ascii="Times New Roman" w:hAnsi="Times New Roman" w:cs="Times New Roman"/>
          <w:i/>
          <w:sz w:val="24"/>
        </w:rPr>
      </w:pPr>
      <w:proofErr w:type="gramStart"/>
      <w:r w:rsidRPr="00AB773B">
        <w:rPr>
          <w:rFonts w:ascii="Times New Roman" w:hAnsi="Times New Roman" w:cs="Times New Roman"/>
          <w:i/>
          <w:sz w:val="24"/>
        </w:rPr>
        <w:t>Figure 17.18.</w:t>
      </w:r>
      <w:proofErr w:type="gramEnd"/>
      <w:r w:rsidRPr="00AB773B">
        <w:rPr>
          <w:rFonts w:ascii="Times New Roman" w:hAnsi="Times New Roman" w:cs="Times New Roman"/>
          <w:i/>
          <w:sz w:val="24"/>
        </w:rPr>
        <w:t xml:space="preserve"> Realization of Pre-relation/Pre-operation</w:t>
      </w:r>
    </w:p>
    <w:p w:rsidR="00AB773B" w:rsidRDefault="00AB773B" w:rsidP="00880BC9">
      <w:pPr>
        <w:autoSpaceDE w:val="0"/>
        <w:autoSpaceDN w:val="0"/>
        <w:adjustRightInd w:val="0"/>
        <w:spacing w:after="0" w:line="240" w:lineRule="auto"/>
        <w:jc w:val="both"/>
        <w:rPr>
          <w:rFonts w:ascii="Times New Roman" w:hAnsi="Times New Roman" w:cs="Times New Roman"/>
          <w:sz w:val="24"/>
        </w:rPr>
      </w:pPr>
    </w:p>
    <w:p w:rsidR="000F672D" w:rsidRDefault="00880BC9" w:rsidP="00880BC9">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 xml:space="preserve">The signal </w:t>
      </w:r>
      <w:proofErr w:type="spellStart"/>
      <w:r>
        <w:rPr>
          <w:rFonts w:ascii="Times New Roman" w:hAnsi="Times New Roman" w:cs="Times New Roman"/>
          <w:sz w:val="24"/>
        </w:rPr>
        <w:t>prel</w:t>
      </w:r>
      <w:r w:rsidRPr="00880BC9">
        <w:rPr>
          <w:rFonts w:ascii="Times New Roman" w:hAnsi="Times New Roman" w:cs="Times New Roman"/>
          <w:sz w:val="24"/>
        </w:rPr>
        <w:t>_sel</w:t>
      </w:r>
      <w:proofErr w:type="spellEnd"/>
      <w:r w:rsidRPr="00880BC9">
        <w:rPr>
          <w:rFonts w:ascii="Times New Roman" w:hAnsi="Times New Roman" w:cs="Times New Roman"/>
          <w:sz w:val="24"/>
        </w:rPr>
        <w:t xml:space="preserve"> (having 2 bits) is generated by the GCU (see section </w:t>
      </w:r>
      <w:r w:rsidR="00AB773B">
        <w:rPr>
          <w:rFonts w:ascii="Times New Roman" w:hAnsi="Times New Roman" w:cs="Times New Roman"/>
          <w:sz w:val="24"/>
        </w:rPr>
        <w:t>19.4</w:t>
      </w:r>
      <w:r w:rsidRPr="00880BC9">
        <w:rPr>
          <w:rFonts w:ascii="Times New Roman" w:hAnsi="Times New Roman" w:cs="Times New Roman"/>
          <w:sz w:val="24"/>
        </w:rPr>
        <w:t xml:space="preserve">). When the CCM executes the first pre-relation/pre-operation, the signal </w:t>
      </w:r>
      <w:proofErr w:type="spellStart"/>
      <w:r w:rsidRPr="00880BC9">
        <w:rPr>
          <w:rFonts w:ascii="Times New Roman" w:hAnsi="Times New Roman" w:cs="Times New Roman"/>
          <w:sz w:val="24"/>
        </w:rPr>
        <w:t>prel_sel</w:t>
      </w:r>
      <w:proofErr w:type="spellEnd"/>
      <w:r w:rsidR="00AB773B">
        <w:rPr>
          <w:rFonts w:ascii="Times New Roman" w:hAnsi="Times New Roman" w:cs="Times New Roman"/>
          <w:sz w:val="24"/>
        </w:rPr>
        <w:t xml:space="preserve"> </w:t>
      </w:r>
      <w:r w:rsidRPr="00880BC9">
        <w:rPr>
          <w:rFonts w:ascii="Times New Roman" w:hAnsi="Times New Roman" w:cs="Times New Roman"/>
          <w:sz w:val="24"/>
        </w:rPr>
        <w:t>=</w:t>
      </w:r>
      <w:r w:rsidR="00AB773B">
        <w:rPr>
          <w:rFonts w:ascii="Times New Roman" w:hAnsi="Times New Roman" w:cs="Times New Roman"/>
          <w:sz w:val="24"/>
        </w:rPr>
        <w:t xml:space="preserve"> </w:t>
      </w:r>
      <w:r w:rsidRPr="00880BC9">
        <w:rPr>
          <w:rFonts w:ascii="Times New Roman" w:hAnsi="Times New Roman" w:cs="Times New Roman"/>
          <w:sz w:val="24"/>
        </w:rPr>
        <w:t xml:space="preserve">00; when the CCM executes the second pre-relation/pre-operation, the signal </w:t>
      </w:r>
      <w:proofErr w:type="spellStart"/>
      <w:r w:rsidRPr="00880BC9">
        <w:rPr>
          <w:rFonts w:ascii="Times New Roman" w:hAnsi="Times New Roman" w:cs="Times New Roman"/>
          <w:sz w:val="24"/>
        </w:rPr>
        <w:t>prel_sel</w:t>
      </w:r>
      <w:proofErr w:type="spellEnd"/>
      <w:r w:rsidR="00AB773B">
        <w:rPr>
          <w:rFonts w:ascii="Times New Roman" w:hAnsi="Times New Roman" w:cs="Times New Roman"/>
          <w:sz w:val="24"/>
        </w:rPr>
        <w:t xml:space="preserve"> </w:t>
      </w:r>
      <w:r w:rsidRPr="00880BC9">
        <w:rPr>
          <w:rFonts w:ascii="Times New Roman" w:hAnsi="Times New Roman" w:cs="Times New Roman"/>
          <w:sz w:val="24"/>
        </w:rPr>
        <w:t>=</w:t>
      </w:r>
      <w:r w:rsidR="00AB773B">
        <w:rPr>
          <w:rFonts w:ascii="Times New Roman" w:hAnsi="Times New Roman" w:cs="Times New Roman"/>
          <w:sz w:val="24"/>
        </w:rPr>
        <w:t xml:space="preserve"> </w:t>
      </w:r>
      <w:r w:rsidRPr="00880BC9">
        <w:rPr>
          <w:rFonts w:ascii="Times New Roman" w:hAnsi="Times New Roman" w:cs="Times New Roman"/>
          <w:sz w:val="24"/>
        </w:rPr>
        <w:t xml:space="preserve">01; otherwise, the signal </w:t>
      </w:r>
      <w:proofErr w:type="spellStart"/>
      <w:r w:rsidRPr="00880BC9">
        <w:rPr>
          <w:rFonts w:ascii="Times New Roman" w:hAnsi="Times New Roman" w:cs="Times New Roman"/>
          <w:sz w:val="24"/>
        </w:rPr>
        <w:t>prel_sel</w:t>
      </w:r>
      <w:proofErr w:type="spellEnd"/>
      <w:r w:rsidR="00AB773B">
        <w:rPr>
          <w:rFonts w:ascii="Times New Roman" w:hAnsi="Times New Roman" w:cs="Times New Roman"/>
          <w:sz w:val="24"/>
        </w:rPr>
        <w:t xml:space="preserve"> </w:t>
      </w:r>
      <w:r w:rsidRPr="00880BC9">
        <w:rPr>
          <w:rFonts w:ascii="Times New Roman" w:hAnsi="Times New Roman" w:cs="Times New Roman"/>
          <w:sz w:val="24"/>
        </w:rPr>
        <w:t>=</w:t>
      </w:r>
      <w:r w:rsidR="00AB773B">
        <w:rPr>
          <w:rFonts w:ascii="Times New Roman" w:hAnsi="Times New Roman" w:cs="Times New Roman"/>
          <w:sz w:val="24"/>
        </w:rPr>
        <w:t xml:space="preserve"> </w:t>
      </w:r>
      <w:r w:rsidRPr="00880BC9">
        <w:rPr>
          <w:rFonts w:ascii="Times New Roman" w:hAnsi="Times New Roman" w:cs="Times New Roman"/>
          <w:sz w:val="24"/>
        </w:rPr>
        <w:t>10.</w:t>
      </w:r>
    </w:p>
    <w:p w:rsidR="00880BC9" w:rsidRDefault="00880BC9" w:rsidP="00880BC9">
      <w:pPr>
        <w:autoSpaceDE w:val="0"/>
        <w:autoSpaceDN w:val="0"/>
        <w:adjustRightInd w:val="0"/>
        <w:spacing w:after="0" w:line="240" w:lineRule="auto"/>
        <w:jc w:val="both"/>
        <w:rPr>
          <w:rFonts w:ascii="Times New Roman" w:hAnsi="Times New Roman" w:cs="Times New Roman"/>
          <w:sz w:val="24"/>
        </w:rPr>
      </w:pPr>
    </w:p>
    <w:p w:rsidR="004216CD" w:rsidRPr="004216CD" w:rsidRDefault="004216CD" w:rsidP="004216CD">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 xml:space="preserve">The only output signal </w:t>
      </w:r>
      <w:proofErr w:type="spellStart"/>
      <w:r>
        <w:rPr>
          <w:rFonts w:ascii="Times New Roman" w:hAnsi="Times New Roman" w:cs="Times New Roman"/>
          <w:sz w:val="24"/>
        </w:rPr>
        <w:t>prel</w:t>
      </w:r>
      <w:r w:rsidRPr="004216CD">
        <w:rPr>
          <w:rFonts w:ascii="Times New Roman" w:hAnsi="Times New Roman" w:cs="Times New Roman"/>
          <w:sz w:val="24"/>
        </w:rPr>
        <w:t>_res</w:t>
      </w:r>
      <w:proofErr w:type="spellEnd"/>
      <w:r w:rsidRPr="004216CD">
        <w:rPr>
          <w:rFonts w:ascii="Times New Roman" w:hAnsi="Times New Roman" w:cs="Times New Roman"/>
          <w:sz w:val="24"/>
        </w:rPr>
        <w:t xml:space="preserve"> is the result of pre-relation. When </w:t>
      </w:r>
      <w:proofErr w:type="spellStart"/>
      <w:r w:rsidRPr="004216CD">
        <w:rPr>
          <w:rFonts w:ascii="Times New Roman" w:hAnsi="Times New Roman" w:cs="Times New Roman"/>
          <w:sz w:val="24"/>
        </w:rPr>
        <w:t>prel_res</w:t>
      </w:r>
      <w:proofErr w:type="spellEnd"/>
      <w:r w:rsidRPr="004216CD">
        <w:rPr>
          <w:rFonts w:ascii="Times New Roman" w:hAnsi="Times New Roman" w:cs="Times New Roman"/>
          <w:sz w:val="24"/>
        </w:rPr>
        <w:t xml:space="preserve">=1, the pre-relation is satisfied, otherwise, the pre-relation is not satisfied. This signal is used by the GCU (see section </w:t>
      </w:r>
      <w:r w:rsidR="00AB773B">
        <w:rPr>
          <w:rFonts w:ascii="Times New Roman" w:hAnsi="Times New Roman" w:cs="Times New Roman"/>
          <w:sz w:val="24"/>
        </w:rPr>
        <w:t>19</w:t>
      </w:r>
      <w:r w:rsidRPr="004216CD">
        <w:rPr>
          <w:rFonts w:ascii="Times New Roman" w:hAnsi="Times New Roman" w:cs="Times New Roman"/>
          <w:sz w:val="24"/>
        </w:rPr>
        <w:t>.4).</w:t>
      </w:r>
    </w:p>
    <w:p w:rsidR="004216CD" w:rsidRPr="004216CD" w:rsidRDefault="004216CD" w:rsidP="004216CD">
      <w:pPr>
        <w:autoSpaceDE w:val="0"/>
        <w:autoSpaceDN w:val="0"/>
        <w:adjustRightInd w:val="0"/>
        <w:spacing w:after="0" w:line="240" w:lineRule="auto"/>
        <w:jc w:val="both"/>
        <w:rPr>
          <w:rFonts w:ascii="Times New Roman" w:hAnsi="Times New Roman" w:cs="Times New Roman"/>
          <w:sz w:val="24"/>
        </w:rPr>
      </w:pPr>
    </w:p>
    <w:p w:rsidR="004216CD" w:rsidRPr="004216CD" w:rsidRDefault="004216CD" w:rsidP="004216CD">
      <w:pPr>
        <w:autoSpaceDE w:val="0"/>
        <w:autoSpaceDN w:val="0"/>
        <w:adjustRightInd w:val="0"/>
        <w:spacing w:after="0" w:line="240" w:lineRule="auto"/>
        <w:jc w:val="both"/>
        <w:rPr>
          <w:rFonts w:ascii="Times New Roman" w:hAnsi="Times New Roman" w:cs="Times New Roman"/>
          <w:sz w:val="24"/>
        </w:rPr>
      </w:pPr>
      <w:r w:rsidRPr="004216CD">
        <w:rPr>
          <w:rFonts w:ascii="Times New Roman" w:hAnsi="Times New Roman" w:cs="Times New Roman"/>
          <w:sz w:val="24"/>
        </w:rPr>
        <w:t xml:space="preserve">If </w:t>
      </w:r>
      <w:proofErr w:type="spellStart"/>
      <w:r w:rsidRPr="004216CD">
        <w:rPr>
          <w:rFonts w:ascii="Times New Roman" w:hAnsi="Times New Roman" w:cs="Times New Roman"/>
          <w:sz w:val="24"/>
        </w:rPr>
        <w:t>prel_sel</w:t>
      </w:r>
      <w:proofErr w:type="spellEnd"/>
      <w:r w:rsidRPr="004216CD">
        <w:rPr>
          <w:rFonts w:ascii="Times New Roman" w:hAnsi="Times New Roman" w:cs="Times New Roman"/>
          <w:sz w:val="24"/>
        </w:rPr>
        <w:t>=00</w:t>
      </w:r>
      <w:r>
        <w:rPr>
          <w:rFonts w:ascii="Times New Roman" w:hAnsi="Times New Roman" w:cs="Times New Roman"/>
          <w:sz w:val="24"/>
        </w:rPr>
        <w:t xml:space="preserve"> </w:t>
      </w:r>
      <w:r w:rsidRPr="004216CD">
        <w:rPr>
          <w:rFonts w:ascii="Times New Roman" w:hAnsi="Times New Roman" w:cs="Times New Roman"/>
          <w:sz w:val="24"/>
        </w:rPr>
        <w:t>or</w:t>
      </w:r>
      <w:r>
        <w:rPr>
          <w:rFonts w:ascii="Times New Roman" w:hAnsi="Times New Roman" w:cs="Times New Roman"/>
          <w:sz w:val="24"/>
        </w:rPr>
        <w:t xml:space="preserve"> </w:t>
      </w:r>
      <w:r w:rsidRPr="004216CD">
        <w:rPr>
          <w:rFonts w:ascii="Times New Roman" w:hAnsi="Times New Roman" w:cs="Times New Roman"/>
          <w:sz w:val="24"/>
        </w:rPr>
        <w:t>01, and all ITs of the ILU are in before state, then the cube operation is evaluated according to the function poper1 or poper2, respectively.</w:t>
      </w:r>
    </w:p>
    <w:p w:rsidR="004216CD" w:rsidRPr="004216CD" w:rsidRDefault="004216CD" w:rsidP="004216CD">
      <w:pPr>
        <w:autoSpaceDE w:val="0"/>
        <w:autoSpaceDN w:val="0"/>
        <w:adjustRightInd w:val="0"/>
        <w:spacing w:after="0" w:line="240" w:lineRule="auto"/>
        <w:jc w:val="both"/>
        <w:rPr>
          <w:rFonts w:ascii="Times New Roman" w:hAnsi="Times New Roman" w:cs="Times New Roman"/>
          <w:sz w:val="24"/>
        </w:rPr>
      </w:pPr>
    </w:p>
    <w:p w:rsidR="004216CD" w:rsidRPr="004216CD" w:rsidRDefault="004216CD" w:rsidP="004216CD">
      <w:pPr>
        <w:autoSpaceDE w:val="0"/>
        <w:autoSpaceDN w:val="0"/>
        <w:adjustRightInd w:val="0"/>
        <w:spacing w:after="0" w:line="240" w:lineRule="auto"/>
        <w:jc w:val="both"/>
        <w:rPr>
          <w:rFonts w:ascii="Times New Roman" w:hAnsi="Times New Roman" w:cs="Times New Roman"/>
          <w:sz w:val="24"/>
        </w:rPr>
      </w:pPr>
      <w:r w:rsidRPr="004216CD">
        <w:rPr>
          <w:rFonts w:ascii="Times New Roman" w:hAnsi="Times New Roman" w:cs="Times New Roman"/>
          <w:sz w:val="24"/>
        </w:rPr>
        <w:t xml:space="preserve">Let us observe that among combinational cube operations that have pre/relation/pre-operation, there exists certain subset operations, like intersection and cofactor operations, can be characterized by the following: </w:t>
      </w:r>
    </w:p>
    <w:p w:rsidR="004216CD" w:rsidRPr="004216CD" w:rsidRDefault="004216CD" w:rsidP="004216CD">
      <w:pPr>
        <w:autoSpaceDE w:val="0"/>
        <w:autoSpaceDN w:val="0"/>
        <w:adjustRightInd w:val="0"/>
        <w:spacing w:after="0" w:line="240" w:lineRule="auto"/>
        <w:jc w:val="both"/>
        <w:rPr>
          <w:rFonts w:ascii="Times New Roman" w:hAnsi="Times New Roman" w:cs="Times New Roman"/>
          <w:sz w:val="24"/>
        </w:rPr>
      </w:pPr>
    </w:p>
    <w:p w:rsidR="004216CD" w:rsidRPr="00AB773B" w:rsidRDefault="004216CD" w:rsidP="00AB773B">
      <w:pPr>
        <w:pStyle w:val="ListParagraph"/>
        <w:numPr>
          <w:ilvl w:val="0"/>
          <w:numId w:val="3"/>
        </w:numPr>
        <w:autoSpaceDE w:val="0"/>
        <w:autoSpaceDN w:val="0"/>
        <w:adjustRightInd w:val="0"/>
        <w:spacing w:after="0" w:line="240" w:lineRule="auto"/>
        <w:jc w:val="both"/>
        <w:rPr>
          <w:rFonts w:ascii="Times New Roman" w:hAnsi="Times New Roman" w:cs="Times New Roman"/>
          <w:sz w:val="24"/>
        </w:rPr>
      </w:pPr>
      <w:r w:rsidRPr="00AB773B">
        <w:rPr>
          <w:rFonts w:ascii="Times New Roman" w:hAnsi="Times New Roman" w:cs="Times New Roman"/>
          <w:sz w:val="24"/>
        </w:rPr>
        <w:t xml:space="preserve">These operations only have one pair of pre-relation/pre-operation, and the result of pre-operation is always an empty cube. </w:t>
      </w:r>
    </w:p>
    <w:p w:rsidR="004216CD" w:rsidRPr="004216CD" w:rsidRDefault="004216CD" w:rsidP="00AB773B">
      <w:pPr>
        <w:autoSpaceDE w:val="0"/>
        <w:autoSpaceDN w:val="0"/>
        <w:adjustRightInd w:val="0"/>
        <w:spacing w:after="0" w:line="240" w:lineRule="auto"/>
        <w:jc w:val="both"/>
        <w:rPr>
          <w:rFonts w:ascii="Times New Roman" w:hAnsi="Times New Roman" w:cs="Times New Roman"/>
          <w:sz w:val="24"/>
        </w:rPr>
      </w:pPr>
    </w:p>
    <w:p w:rsidR="004216CD" w:rsidRPr="00AB773B" w:rsidRDefault="004216CD" w:rsidP="00AB773B">
      <w:pPr>
        <w:pStyle w:val="ListParagraph"/>
        <w:numPr>
          <w:ilvl w:val="0"/>
          <w:numId w:val="3"/>
        </w:numPr>
        <w:autoSpaceDE w:val="0"/>
        <w:autoSpaceDN w:val="0"/>
        <w:adjustRightInd w:val="0"/>
        <w:spacing w:after="0" w:line="240" w:lineRule="auto"/>
        <w:jc w:val="both"/>
        <w:rPr>
          <w:rFonts w:ascii="Times New Roman" w:hAnsi="Times New Roman" w:cs="Times New Roman"/>
          <w:sz w:val="24"/>
        </w:rPr>
      </w:pPr>
      <w:r w:rsidRPr="00AB773B">
        <w:rPr>
          <w:rFonts w:ascii="Times New Roman" w:hAnsi="Times New Roman" w:cs="Times New Roman"/>
          <w:sz w:val="24"/>
        </w:rPr>
        <w:t xml:space="preserve">These operations can be always carried out by following the basic equation of the operation without checking the pre-relation. After that the EMPTY blocks will check whether the result is an empty cube or not. </w:t>
      </w:r>
    </w:p>
    <w:p w:rsidR="004216CD" w:rsidRPr="004216CD" w:rsidRDefault="004216CD" w:rsidP="00AB773B">
      <w:pPr>
        <w:autoSpaceDE w:val="0"/>
        <w:autoSpaceDN w:val="0"/>
        <w:adjustRightInd w:val="0"/>
        <w:spacing w:after="0" w:line="240" w:lineRule="auto"/>
        <w:jc w:val="both"/>
        <w:rPr>
          <w:rFonts w:ascii="Times New Roman" w:hAnsi="Times New Roman" w:cs="Times New Roman"/>
          <w:sz w:val="24"/>
        </w:rPr>
      </w:pPr>
    </w:p>
    <w:p w:rsidR="004216CD" w:rsidRPr="00AB773B" w:rsidRDefault="004216CD" w:rsidP="00AB773B">
      <w:pPr>
        <w:pStyle w:val="ListParagraph"/>
        <w:numPr>
          <w:ilvl w:val="0"/>
          <w:numId w:val="3"/>
        </w:numPr>
        <w:autoSpaceDE w:val="0"/>
        <w:autoSpaceDN w:val="0"/>
        <w:adjustRightInd w:val="0"/>
        <w:spacing w:after="0" w:line="240" w:lineRule="auto"/>
        <w:jc w:val="both"/>
        <w:rPr>
          <w:rFonts w:ascii="Times New Roman" w:hAnsi="Times New Roman" w:cs="Times New Roman"/>
          <w:sz w:val="24"/>
        </w:rPr>
      </w:pPr>
      <w:r w:rsidRPr="00AB773B">
        <w:rPr>
          <w:rFonts w:ascii="Times New Roman" w:hAnsi="Times New Roman" w:cs="Times New Roman"/>
          <w:sz w:val="24"/>
        </w:rPr>
        <w:t xml:space="preserve">These operations can be carried out using pre-relation/pre-operation, but it will take more time to execute this kind of operations because the GCU will go through more states to check the pre-relation (see section </w:t>
      </w:r>
      <w:r w:rsidR="00AB773B">
        <w:rPr>
          <w:rFonts w:ascii="Times New Roman" w:hAnsi="Times New Roman" w:cs="Times New Roman"/>
          <w:sz w:val="24"/>
        </w:rPr>
        <w:t>19</w:t>
      </w:r>
      <w:r w:rsidRPr="00AB773B">
        <w:rPr>
          <w:rFonts w:ascii="Times New Roman" w:hAnsi="Times New Roman" w:cs="Times New Roman"/>
          <w:sz w:val="24"/>
        </w:rPr>
        <w:t xml:space="preserve">.4). </w:t>
      </w:r>
    </w:p>
    <w:p w:rsidR="004216CD" w:rsidRPr="004216CD" w:rsidRDefault="004216CD" w:rsidP="004216CD">
      <w:pPr>
        <w:autoSpaceDE w:val="0"/>
        <w:autoSpaceDN w:val="0"/>
        <w:adjustRightInd w:val="0"/>
        <w:spacing w:after="0" w:line="240" w:lineRule="auto"/>
        <w:jc w:val="both"/>
        <w:rPr>
          <w:rFonts w:ascii="Times New Roman" w:hAnsi="Times New Roman" w:cs="Times New Roman"/>
          <w:sz w:val="24"/>
        </w:rPr>
      </w:pPr>
    </w:p>
    <w:p w:rsidR="004216CD" w:rsidRDefault="004216CD" w:rsidP="004216CD">
      <w:pPr>
        <w:autoSpaceDE w:val="0"/>
        <w:autoSpaceDN w:val="0"/>
        <w:adjustRightInd w:val="0"/>
        <w:spacing w:after="0" w:line="240" w:lineRule="auto"/>
        <w:jc w:val="both"/>
        <w:rPr>
          <w:rFonts w:ascii="Times New Roman" w:hAnsi="Times New Roman" w:cs="Times New Roman"/>
          <w:sz w:val="24"/>
        </w:rPr>
      </w:pPr>
      <w:r w:rsidRPr="004216CD">
        <w:rPr>
          <w:rFonts w:ascii="Times New Roman" w:hAnsi="Times New Roman" w:cs="Times New Roman"/>
          <w:sz w:val="24"/>
        </w:rPr>
        <w:lastRenderedPageBreak/>
        <w:t xml:space="preserve">Based on these observations, this kind of operations will be carried out without using pre-relation/pre-operation in this </w:t>
      </w:r>
      <w:r w:rsidR="00AB773B">
        <w:rPr>
          <w:rFonts w:ascii="Times New Roman" w:hAnsi="Times New Roman" w:cs="Times New Roman"/>
          <w:sz w:val="24"/>
        </w:rPr>
        <w:t>book</w:t>
      </w:r>
      <w:r w:rsidRPr="004216CD">
        <w:rPr>
          <w:rFonts w:ascii="Times New Roman" w:hAnsi="Times New Roman" w:cs="Times New Roman"/>
          <w:sz w:val="24"/>
        </w:rPr>
        <w:t>.</w:t>
      </w:r>
    </w:p>
    <w:p w:rsidR="00AB773B" w:rsidRDefault="00AB773B" w:rsidP="004216CD">
      <w:pPr>
        <w:autoSpaceDE w:val="0"/>
        <w:autoSpaceDN w:val="0"/>
        <w:adjustRightInd w:val="0"/>
        <w:spacing w:after="0" w:line="240" w:lineRule="auto"/>
        <w:jc w:val="both"/>
        <w:rPr>
          <w:rFonts w:ascii="Times New Roman" w:hAnsi="Times New Roman" w:cs="Times New Roman"/>
          <w:sz w:val="24"/>
        </w:rPr>
      </w:pPr>
    </w:p>
    <w:p w:rsidR="00AB773B" w:rsidRPr="00AB773B" w:rsidRDefault="00AB773B" w:rsidP="004216CD">
      <w:pPr>
        <w:autoSpaceDE w:val="0"/>
        <w:autoSpaceDN w:val="0"/>
        <w:adjustRightInd w:val="0"/>
        <w:spacing w:after="0" w:line="240" w:lineRule="auto"/>
        <w:jc w:val="both"/>
        <w:rPr>
          <w:rFonts w:ascii="Times New Roman" w:hAnsi="Times New Roman" w:cs="Times New Roman"/>
          <w:b/>
          <w:sz w:val="24"/>
        </w:rPr>
      </w:pPr>
      <w:r w:rsidRPr="00AB773B">
        <w:rPr>
          <w:rFonts w:ascii="Times New Roman" w:hAnsi="Times New Roman" w:cs="Times New Roman"/>
          <w:b/>
          <w:sz w:val="24"/>
        </w:rPr>
        <w:t>17.8. Questions and problems to solve.</w:t>
      </w:r>
    </w:p>
    <w:sectPr w:rsidR="00AB773B" w:rsidRPr="00AB773B" w:rsidSect="005414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63A1"/>
    <w:multiLevelType w:val="hybridMultilevel"/>
    <w:tmpl w:val="D258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D87EE8"/>
    <w:multiLevelType w:val="hybridMultilevel"/>
    <w:tmpl w:val="DCE85B0C"/>
    <w:lvl w:ilvl="0" w:tplc="429E211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7F2AB9"/>
    <w:multiLevelType w:val="hybridMultilevel"/>
    <w:tmpl w:val="69A67CDC"/>
    <w:lvl w:ilvl="0" w:tplc="E74874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396226"/>
    <w:multiLevelType w:val="hybridMultilevel"/>
    <w:tmpl w:val="688A0740"/>
    <w:lvl w:ilvl="0" w:tplc="E74874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7D737A"/>
    <w:multiLevelType w:val="hybridMultilevel"/>
    <w:tmpl w:val="5C00CCE6"/>
    <w:lvl w:ilvl="0" w:tplc="429E21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29799E"/>
    <w:multiLevelType w:val="hybridMultilevel"/>
    <w:tmpl w:val="0A42DF88"/>
    <w:lvl w:ilvl="0" w:tplc="E74874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3E4274"/>
    <w:multiLevelType w:val="hybridMultilevel"/>
    <w:tmpl w:val="2758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2"/>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rsids>
    <w:rsidRoot w:val="00E33682"/>
    <w:rsid w:val="000011A9"/>
    <w:rsid w:val="000101DC"/>
    <w:rsid w:val="0001186F"/>
    <w:rsid w:val="00011E6A"/>
    <w:rsid w:val="00013C6E"/>
    <w:rsid w:val="00013D58"/>
    <w:rsid w:val="00015E75"/>
    <w:rsid w:val="00016589"/>
    <w:rsid w:val="00017F0F"/>
    <w:rsid w:val="00026BFB"/>
    <w:rsid w:val="00047925"/>
    <w:rsid w:val="000518B7"/>
    <w:rsid w:val="00053FEB"/>
    <w:rsid w:val="00056C8F"/>
    <w:rsid w:val="000664F4"/>
    <w:rsid w:val="00066BF8"/>
    <w:rsid w:val="00076860"/>
    <w:rsid w:val="00090693"/>
    <w:rsid w:val="00094520"/>
    <w:rsid w:val="0009453B"/>
    <w:rsid w:val="000C6EC2"/>
    <w:rsid w:val="000D570C"/>
    <w:rsid w:val="000D5884"/>
    <w:rsid w:val="000D7853"/>
    <w:rsid w:val="000F1ECA"/>
    <w:rsid w:val="000F672D"/>
    <w:rsid w:val="000F747D"/>
    <w:rsid w:val="00111303"/>
    <w:rsid w:val="0012391A"/>
    <w:rsid w:val="001320DF"/>
    <w:rsid w:val="00133865"/>
    <w:rsid w:val="00134D53"/>
    <w:rsid w:val="00147B33"/>
    <w:rsid w:val="00152C7F"/>
    <w:rsid w:val="00154DF4"/>
    <w:rsid w:val="00170FFB"/>
    <w:rsid w:val="001748AD"/>
    <w:rsid w:val="00176172"/>
    <w:rsid w:val="00184AC8"/>
    <w:rsid w:val="00184CB5"/>
    <w:rsid w:val="00186CEE"/>
    <w:rsid w:val="00190C1C"/>
    <w:rsid w:val="0019366F"/>
    <w:rsid w:val="001947B7"/>
    <w:rsid w:val="00194C49"/>
    <w:rsid w:val="0019510A"/>
    <w:rsid w:val="00195C3C"/>
    <w:rsid w:val="001A1AF0"/>
    <w:rsid w:val="001B1AA9"/>
    <w:rsid w:val="001B6836"/>
    <w:rsid w:val="001D02F5"/>
    <w:rsid w:val="001D26BC"/>
    <w:rsid w:val="001D590D"/>
    <w:rsid w:val="001E4B61"/>
    <w:rsid w:val="001E4E44"/>
    <w:rsid w:val="002052D1"/>
    <w:rsid w:val="002175BA"/>
    <w:rsid w:val="00222BD2"/>
    <w:rsid w:val="00223665"/>
    <w:rsid w:val="00232428"/>
    <w:rsid w:val="00233E28"/>
    <w:rsid w:val="0023781F"/>
    <w:rsid w:val="00237ECC"/>
    <w:rsid w:val="002636B1"/>
    <w:rsid w:val="00266903"/>
    <w:rsid w:val="00266C87"/>
    <w:rsid w:val="00267669"/>
    <w:rsid w:val="0027658F"/>
    <w:rsid w:val="00286562"/>
    <w:rsid w:val="0029073C"/>
    <w:rsid w:val="002A11E9"/>
    <w:rsid w:val="002A47F6"/>
    <w:rsid w:val="002A6579"/>
    <w:rsid w:val="002A77C8"/>
    <w:rsid w:val="002B0E3A"/>
    <w:rsid w:val="002B32E2"/>
    <w:rsid w:val="002C07CB"/>
    <w:rsid w:val="002C1323"/>
    <w:rsid w:val="002D084E"/>
    <w:rsid w:val="002E5C9F"/>
    <w:rsid w:val="002E69F8"/>
    <w:rsid w:val="002F1BEB"/>
    <w:rsid w:val="00307016"/>
    <w:rsid w:val="00311043"/>
    <w:rsid w:val="00313992"/>
    <w:rsid w:val="00316949"/>
    <w:rsid w:val="003225B7"/>
    <w:rsid w:val="003306F8"/>
    <w:rsid w:val="00336623"/>
    <w:rsid w:val="00342827"/>
    <w:rsid w:val="0034495A"/>
    <w:rsid w:val="00352C7C"/>
    <w:rsid w:val="00355119"/>
    <w:rsid w:val="0035638E"/>
    <w:rsid w:val="00356DB1"/>
    <w:rsid w:val="00362239"/>
    <w:rsid w:val="00366C84"/>
    <w:rsid w:val="0037329A"/>
    <w:rsid w:val="003909BF"/>
    <w:rsid w:val="003A48EB"/>
    <w:rsid w:val="003A57B3"/>
    <w:rsid w:val="003B2464"/>
    <w:rsid w:val="003C4629"/>
    <w:rsid w:val="003C6BE8"/>
    <w:rsid w:val="003D0DD2"/>
    <w:rsid w:val="003D1042"/>
    <w:rsid w:val="003D7671"/>
    <w:rsid w:val="003E23B1"/>
    <w:rsid w:val="003E7420"/>
    <w:rsid w:val="004008D6"/>
    <w:rsid w:val="0040219E"/>
    <w:rsid w:val="00403ACF"/>
    <w:rsid w:val="00406CE8"/>
    <w:rsid w:val="00407C64"/>
    <w:rsid w:val="0041286B"/>
    <w:rsid w:val="00413E57"/>
    <w:rsid w:val="004216CD"/>
    <w:rsid w:val="00426CEC"/>
    <w:rsid w:val="00431196"/>
    <w:rsid w:val="00436B17"/>
    <w:rsid w:val="00457432"/>
    <w:rsid w:val="0046038E"/>
    <w:rsid w:val="004625BE"/>
    <w:rsid w:val="00473E21"/>
    <w:rsid w:val="004754BA"/>
    <w:rsid w:val="004846CA"/>
    <w:rsid w:val="004947C1"/>
    <w:rsid w:val="0049546A"/>
    <w:rsid w:val="00496B50"/>
    <w:rsid w:val="004A45AE"/>
    <w:rsid w:val="004B14FC"/>
    <w:rsid w:val="004B2CAC"/>
    <w:rsid w:val="004C2651"/>
    <w:rsid w:val="004C6622"/>
    <w:rsid w:val="004C754E"/>
    <w:rsid w:val="004D2FEC"/>
    <w:rsid w:val="004E23B5"/>
    <w:rsid w:val="004F51D2"/>
    <w:rsid w:val="004F7788"/>
    <w:rsid w:val="00505CCA"/>
    <w:rsid w:val="00511ADA"/>
    <w:rsid w:val="00512B6D"/>
    <w:rsid w:val="0051669E"/>
    <w:rsid w:val="00520A93"/>
    <w:rsid w:val="005214AD"/>
    <w:rsid w:val="00521BE2"/>
    <w:rsid w:val="005240C5"/>
    <w:rsid w:val="0054144D"/>
    <w:rsid w:val="005425D6"/>
    <w:rsid w:val="00542CB8"/>
    <w:rsid w:val="00554AF5"/>
    <w:rsid w:val="0056168A"/>
    <w:rsid w:val="00565DA9"/>
    <w:rsid w:val="0056700B"/>
    <w:rsid w:val="00576D5E"/>
    <w:rsid w:val="0058143F"/>
    <w:rsid w:val="00585690"/>
    <w:rsid w:val="0059136E"/>
    <w:rsid w:val="005A2FC6"/>
    <w:rsid w:val="005A6679"/>
    <w:rsid w:val="005B5892"/>
    <w:rsid w:val="005B7D89"/>
    <w:rsid w:val="005C21BE"/>
    <w:rsid w:val="005C240F"/>
    <w:rsid w:val="005E0CFD"/>
    <w:rsid w:val="005E1815"/>
    <w:rsid w:val="005E6545"/>
    <w:rsid w:val="005E70D0"/>
    <w:rsid w:val="005F0E5C"/>
    <w:rsid w:val="005F7DA2"/>
    <w:rsid w:val="00605387"/>
    <w:rsid w:val="00615E90"/>
    <w:rsid w:val="00617218"/>
    <w:rsid w:val="0062478E"/>
    <w:rsid w:val="00624D73"/>
    <w:rsid w:val="00632665"/>
    <w:rsid w:val="0063377B"/>
    <w:rsid w:val="00636A3B"/>
    <w:rsid w:val="00657295"/>
    <w:rsid w:val="006633AE"/>
    <w:rsid w:val="00671CFB"/>
    <w:rsid w:val="00672C29"/>
    <w:rsid w:val="00690BDD"/>
    <w:rsid w:val="006939A8"/>
    <w:rsid w:val="00697CF0"/>
    <w:rsid w:val="006A0C85"/>
    <w:rsid w:val="006A376D"/>
    <w:rsid w:val="006A4724"/>
    <w:rsid w:val="006A7158"/>
    <w:rsid w:val="006A7AF3"/>
    <w:rsid w:val="006B185A"/>
    <w:rsid w:val="006C00C4"/>
    <w:rsid w:val="006C3F5D"/>
    <w:rsid w:val="006D6EB7"/>
    <w:rsid w:val="006D71D1"/>
    <w:rsid w:val="006E31BC"/>
    <w:rsid w:val="006E397A"/>
    <w:rsid w:val="006E784C"/>
    <w:rsid w:val="006F69F6"/>
    <w:rsid w:val="00700806"/>
    <w:rsid w:val="00706DF2"/>
    <w:rsid w:val="007129C3"/>
    <w:rsid w:val="00721613"/>
    <w:rsid w:val="0073127B"/>
    <w:rsid w:val="007326BD"/>
    <w:rsid w:val="00736AEE"/>
    <w:rsid w:val="00736B1F"/>
    <w:rsid w:val="00740175"/>
    <w:rsid w:val="00744A24"/>
    <w:rsid w:val="00754E3B"/>
    <w:rsid w:val="00754F0C"/>
    <w:rsid w:val="0075580E"/>
    <w:rsid w:val="0075679B"/>
    <w:rsid w:val="00757166"/>
    <w:rsid w:val="007571BB"/>
    <w:rsid w:val="0078054F"/>
    <w:rsid w:val="00786066"/>
    <w:rsid w:val="00796D44"/>
    <w:rsid w:val="007A28B1"/>
    <w:rsid w:val="007A672F"/>
    <w:rsid w:val="007B6649"/>
    <w:rsid w:val="007B6BC0"/>
    <w:rsid w:val="007C347A"/>
    <w:rsid w:val="007C5AC8"/>
    <w:rsid w:val="007C69F6"/>
    <w:rsid w:val="007D1FF4"/>
    <w:rsid w:val="007D3C9A"/>
    <w:rsid w:val="007D61CE"/>
    <w:rsid w:val="007E1799"/>
    <w:rsid w:val="00806C34"/>
    <w:rsid w:val="008225EB"/>
    <w:rsid w:val="00825B1C"/>
    <w:rsid w:val="00843BA5"/>
    <w:rsid w:val="008448FA"/>
    <w:rsid w:val="008465F6"/>
    <w:rsid w:val="00846C66"/>
    <w:rsid w:val="00860291"/>
    <w:rsid w:val="008610B6"/>
    <w:rsid w:val="0086253E"/>
    <w:rsid w:val="0086738E"/>
    <w:rsid w:val="00870466"/>
    <w:rsid w:val="0087482E"/>
    <w:rsid w:val="00875808"/>
    <w:rsid w:val="0087750F"/>
    <w:rsid w:val="00880BC9"/>
    <w:rsid w:val="00883BAD"/>
    <w:rsid w:val="00883D9C"/>
    <w:rsid w:val="008840FB"/>
    <w:rsid w:val="00890D89"/>
    <w:rsid w:val="00894A22"/>
    <w:rsid w:val="008A00A3"/>
    <w:rsid w:val="008A17E4"/>
    <w:rsid w:val="008B7752"/>
    <w:rsid w:val="008D0A9A"/>
    <w:rsid w:val="008D0C2B"/>
    <w:rsid w:val="008D3100"/>
    <w:rsid w:val="008E4CCD"/>
    <w:rsid w:val="008F0DDE"/>
    <w:rsid w:val="008F4DF5"/>
    <w:rsid w:val="008F531D"/>
    <w:rsid w:val="00905FD6"/>
    <w:rsid w:val="00917461"/>
    <w:rsid w:val="0091776B"/>
    <w:rsid w:val="00922144"/>
    <w:rsid w:val="00926053"/>
    <w:rsid w:val="00926890"/>
    <w:rsid w:val="00933CC9"/>
    <w:rsid w:val="00942C3A"/>
    <w:rsid w:val="0094425C"/>
    <w:rsid w:val="00951B36"/>
    <w:rsid w:val="00962B4E"/>
    <w:rsid w:val="00963253"/>
    <w:rsid w:val="00966D3D"/>
    <w:rsid w:val="00984333"/>
    <w:rsid w:val="00992193"/>
    <w:rsid w:val="00994B5D"/>
    <w:rsid w:val="009966F1"/>
    <w:rsid w:val="00996BC4"/>
    <w:rsid w:val="009A404E"/>
    <w:rsid w:val="009B2DAA"/>
    <w:rsid w:val="009C52D2"/>
    <w:rsid w:val="009D291B"/>
    <w:rsid w:val="009D7F70"/>
    <w:rsid w:val="009E55F0"/>
    <w:rsid w:val="009F01C3"/>
    <w:rsid w:val="00A010B6"/>
    <w:rsid w:val="00A25543"/>
    <w:rsid w:val="00A325B8"/>
    <w:rsid w:val="00A61E4E"/>
    <w:rsid w:val="00A676BD"/>
    <w:rsid w:val="00A72EF3"/>
    <w:rsid w:val="00A748B7"/>
    <w:rsid w:val="00A9565D"/>
    <w:rsid w:val="00A96CB6"/>
    <w:rsid w:val="00AA33C5"/>
    <w:rsid w:val="00AA577B"/>
    <w:rsid w:val="00AA6FE1"/>
    <w:rsid w:val="00AB773B"/>
    <w:rsid w:val="00AC35AC"/>
    <w:rsid w:val="00AD4791"/>
    <w:rsid w:val="00AE05AA"/>
    <w:rsid w:val="00AF18A0"/>
    <w:rsid w:val="00AF4ABE"/>
    <w:rsid w:val="00AF5344"/>
    <w:rsid w:val="00AF5739"/>
    <w:rsid w:val="00B01E2A"/>
    <w:rsid w:val="00B067E4"/>
    <w:rsid w:val="00B10D37"/>
    <w:rsid w:val="00B11EA3"/>
    <w:rsid w:val="00B12C11"/>
    <w:rsid w:val="00B14FC4"/>
    <w:rsid w:val="00B35C1F"/>
    <w:rsid w:val="00B363CD"/>
    <w:rsid w:val="00B4023E"/>
    <w:rsid w:val="00B41761"/>
    <w:rsid w:val="00B41BA8"/>
    <w:rsid w:val="00B42797"/>
    <w:rsid w:val="00B432EE"/>
    <w:rsid w:val="00B556ED"/>
    <w:rsid w:val="00B60EC5"/>
    <w:rsid w:val="00B63443"/>
    <w:rsid w:val="00B7768F"/>
    <w:rsid w:val="00B90513"/>
    <w:rsid w:val="00B96532"/>
    <w:rsid w:val="00B97D8C"/>
    <w:rsid w:val="00BA318C"/>
    <w:rsid w:val="00BB1D58"/>
    <w:rsid w:val="00BD66A5"/>
    <w:rsid w:val="00BD6E99"/>
    <w:rsid w:val="00BE4031"/>
    <w:rsid w:val="00BE7905"/>
    <w:rsid w:val="00BF064A"/>
    <w:rsid w:val="00BF47DE"/>
    <w:rsid w:val="00C03825"/>
    <w:rsid w:val="00C05736"/>
    <w:rsid w:val="00C070C7"/>
    <w:rsid w:val="00C3132D"/>
    <w:rsid w:val="00C373B9"/>
    <w:rsid w:val="00C60BFD"/>
    <w:rsid w:val="00C66E39"/>
    <w:rsid w:val="00C74B7A"/>
    <w:rsid w:val="00C82CA5"/>
    <w:rsid w:val="00C868F4"/>
    <w:rsid w:val="00C93ED4"/>
    <w:rsid w:val="00C94CB0"/>
    <w:rsid w:val="00CA616C"/>
    <w:rsid w:val="00CA73B3"/>
    <w:rsid w:val="00CC1CD8"/>
    <w:rsid w:val="00CC4104"/>
    <w:rsid w:val="00CD2590"/>
    <w:rsid w:val="00CD7DE1"/>
    <w:rsid w:val="00CE384A"/>
    <w:rsid w:val="00CE3D8A"/>
    <w:rsid w:val="00CE728E"/>
    <w:rsid w:val="00CF007C"/>
    <w:rsid w:val="00CF60C3"/>
    <w:rsid w:val="00D04689"/>
    <w:rsid w:val="00D11AEE"/>
    <w:rsid w:val="00D15D68"/>
    <w:rsid w:val="00D15F17"/>
    <w:rsid w:val="00D171F8"/>
    <w:rsid w:val="00D17A03"/>
    <w:rsid w:val="00D22E64"/>
    <w:rsid w:val="00D26869"/>
    <w:rsid w:val="00D32499"/>
    <w:rsid w:val="00D45264"/>
    <w:rsid w:val="00D47C00"/>
    <w:rsid w:val="00D51F38"/>
    <w:rsid w:val="00D57AAA"/>
    <w:rsid w:val="00D62512"/>
    <w:rsid w:val="00D64CF8"/>
    <w:rsid w:val="00D678F6"/>
    <w:rsid w:val="00D72B28"/>
    <w:rsid w:val="00D764ED"/>
    <w:rsid w:val="00D93533"/>
    <w:rsid w:val="00DA2076"/>
    <w:rsid w:val="00DA71CA"/>
    <w:rsid w:val="00DA7CD0"/>
    <w:rsid w:val="00DC74B4"/>
    <w:rsid w:val="00DD1354"/>
    <w:rsid w:val="00DD6A6D"/>
    <w:rsid w:val="00DE52EE"/>
    <w:rsid w:val="00DE5FF7"/>
    <w:rsid w:val="00DE66C9"/>
    <w:rsid w:val="00E04034"/>
    <w:rsid w:val="00E050FD"/>
    <w:rsid w:val="00E05FAB"/>
    <w:rsid w:val="00E10AC5"/>
    <w:rsid w:val="00E26277"/>
    <w:rsid w:val="00E33520"/>
    <w:rsid w:val="00E33682"/>
    <w:rsid w:val="00E7756F"/>
    <w:rsid w:val="00E9324E"/>
    <w:rsid w:val="00E9722F"/>
    <w:rsid w:val="00EC0E73"/>
    <w:rsid w:val="00EC551B"/>
    <w:rsid w:val="00ED2ED1"/>
    <w:rsid w:val="00EE06F0"/>
    <w:rsid w:val="00EE1D36"/>
    <w:rsid w:val="00EE5E6F"/>
    <w:rsid w:val="00EF0747"/>
    <w:rsid w:val="00EF17C4"/>
    <w:rsid w:val="00EF56BD"/>
    <w:rsid w:val="00EF6964"/>
    <w:rsid w:val="00F02DE2"/>
    <w:rsid w:val="00F06F9B"/>
    <w:rsid w:val="00F20EF9"/>
    <w:rsid w:val="00F211B7"/>
    <w:rsid w:val="00F25E41"/>
    <w:rsid w:val="00F305AC"/>
    <w:rsid w:val="00F315F4"/>
    <w:rsid w:val="00F43E73"/>
    <w:rsid w:val="00F5478E"/>
    <w:rsid w:val="00F56D67"/>
    <w:rsid w:val="00F638B9"/>
    <w:rsid w:val="00F66001"/>
    <w:rsid w:val="00F75DE3"/>
    <w:rsid w:val="00F75FA4"/>
    <w:rsid w:val="00F76955"/>
    <w:rsid w:val="00F80ACC"/>
    <w:rsid w:val="00F94956"/>
    <w:rsid w:val="00F975FE"/>
    <w:rsid w:val="00FA2313"/>
    <w:rsid w:val="00FA4864"/>
    <w:rsid w:val="00FB311D"/>
    <w:rsid w:val="00FB50C6"/>
    <w:rsid w:val="00FC48BD"/>
    <w:rsid w:val="00FD6342"/>
    <w:rsid w:val="00FE1F4A"/>
    <w:rsid w:val="00FE3D54"/>
    <w:rsid w:val="00FE4851"/>
    <w:rsid w:val="00FF1099"/>
    <w:rsid w:val="00FF35AC"/>
    <w:rsid w:val="00FF3FCF"/>
    <w:rsid w:val="00FF57A8"/>
    <w:rsid w:val="00FF6A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FEC"/>
    <w:rPr>
      <w:rFonts w:ascii="Tahoma" w:hAnsi="Tahoma" w:cs="Tahoma"/>
      <w:sz w:val="16"/>
      <w:szCs w:val="16"/>
    </w:rPr>
  </w:style>
  <w:style w:type="paragraph" w:styleId="ListParagraph">
    <w:name w:val="List Paragraph"/>
    <w:basedOn w:val="Normal"/>
    <w:uiPriority w:val="34"/>
    <w:qFormat/>
    <w:rsid w:val="007E179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emf"/><Relationship Id="rId21" Type="http://schemas.openxmlformats.org/officeDocument/2006/relationships/image" Target="media/image16.emf"/><Relationship Id="rId42" Type="http://schemas.openxmlformats.org/officeDocument/2006/relationships/image" Target="media/image37.emf"/><Relationship Id="rId47" Type="http://schemas.openxmlformats.org/officeDocument/2006/relationships/image" Target="media/image42.emf"/><Relationship Id="rId63" Type="http://schemas.openxmlformats.org/officeDocument/2006/relationships/image" Target="media/image58.emf"/><Relationship Id="rId68" Type="http://schemas.openxmlformats.org/officeDocument/2006/relationships/image" Target="media/image63.emf"/><Relationship Id="rId84" Type="http://schemas.openxmlformats.org/officeDocument/2006/relationships/image" Target="media/image79.emf"/><Relationship Id="rId89" Type="http://schemas.openxmlformats.org/officeDocument/2006/relationships/image" Target="media/image84.emf"/><Relationship Id="rId7" Type="http://schemas.openxmlformats.org/officeDocument/2006/relationships/image" Target="media/image2.emf"/><Relationship Id="rId71" Type="http://schemas.openxmlformats.org/officeDocument/2006/relationships/image" Target="media/image66.emf"/><Relationship Id="rId92" Type="http://schemas.openxmlformats.org/officeDocument/2006/relationships/image" Target="media/image87.emf"/><Relationship Id="rId2" Type="http://schemas.openxmlformats.org/officeDocument/2006/relationships/numbering" Target="numbering.xml"/><Relationship Id="rId16" Type="http://schemas.openxmlformats.org/officeDocument/2006/relationships/image" Target="media/image11.emf"/><Relationship Id="rId29" Type="http://schemas.openxmlformats.org/officeDocument/2006/relationships/image" Target="media/image24.emf"/><Relationship Id="rId107" Type="http://schemas.openxmlformats.org/officeDocument/2006/relationships/fontTable" Target="fontTable.xml"/><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image" Target="media/image27.emf"/><Relationship Id="rId37" Type="http://schemas.openxmlformats.org/officeDocument/2006/relationships/image" Target="media/image32.emf"/><Relationship Id="rId40" Type="http://schemas.openxmlformats.org/officeDocument/2006/relationships/image" Target="media/image35.emf"/><Relationship Id="rId45" Type="http://schemas.openxmlformats.org/officeDocument/2006/relationships/image" Target="media/image40.emf"/><Relationship Id="rId53" Type="http://schemas.openxmlformats.org/officeDocument/2006/relationships/image" Target="media/image48.emf"/><Relationship Id="rId58" Type="http://schemas.openxmlformats.org/officeDocument/2006/relationships/image" Target="media/image53.emf"/><Relationship Id="rId66" Type="http://schemas.openxmlformats.org/officeDocument/2006/relationships/image" Target="media/image61.emf"/><Relationship Id="rId74" Type="http://schemas.openxmlformats.org/officeDocument/2006/relationships/image" Target="media/image69.emf"/><Relationship Id="rId79" Type="http://schemas.openxmlformats.org/officeDocument/2006/relationships/image" Target="media/image74.emf"/><Relationship Id="rId87" Type="http://schemas.openxmlformats.org/officeDocument/2006/relationships/image" Target="media/image82.emf"/><Relationship Id="rId102" Type="http://schemas.openxmlformats.org/officeDocument/2006/relationships/image" Target="media/image97.emf"/><Relationship Id="rId5" Type="http://schemas.openxmlformats.org/officeDocument/2006/relationships/webSettings" Target="webSettings.xml"/><Relationship Id="rId61" Type="http://schemas.openxmlformats.org/officeDocument/2006/relationships/image" Target="media/image56.emf"/><Relationship Id="rId82" Type="http://schemas.openxmlformats.org/officeDocument/2006/relationships/image" Target="media/image77.emf"/><Relationship Id="rId90" Type="http://schemas.openxmlformats.org/officeDocument/2006/relationships/image" Target="media/image85.emf"/><Relationship Id="rId95" Type="http://schemas.openxmlformats.org/officeDocument/2006/relationships/image" Target="media/image90.emf"/><Relationship Id="rId19" Type="http://schemas.openxmlformats.org/officeDocument/2006/relationships/image" Target="media/image1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30.emf"/><Relationship Id="rId43" Type="http://schemas.openxmlformats.org/officeDocument/2006/relationships/image" Target="media/image38.emf"/><Relationship Id="rId48" Type="http://schemas.openxmlformats.org/officeDocument/2006/relationships/image" Target="media/image43.emf"/><Relationship Id="rId56" Type="http://schemas.openxmlformats.org/officeDocument/2006/relationships/image" Target="media/image51.emf"/><Relationship Id="rId64" Type="http://schemas.openxmlformats.org/officeDocument/2006/relationships/image" Target="media/image59.emf"/><Relationship Id="rId69" Type="http://schemas.openxmlformats.org/officeDocument/2006/relationships/image" Target="media/image64.emf"/><Relationship Id="rId77" Type="http://schemas.openxmlformats.org/officeDocument/2006/relationships/image" Target="media/image72.emf"/><Relationship Id="rId100" Type="http://schemas.openxmlformats.org/officeDocument/2006/relationships/image" Target="media/image95.emf"/><Relationship Id="rId105" Type="http://schemas.openxmlformats.org/officeDocument/2006/relationships/image" Target="media/image100.emf"/><Relationship Id="rId8" Type="http://schemas.openxmlformats.org/officeDocument/2006/relationships/image" Target="media/image3.emf"/><Relationship Id="rId51" Type="http://schemas.openxmlformats.org/officeDocument/2006/relationships/image" Target="media/image46.emf"/><Relationship Id="rId72" Type="http://schemas.openxmlformats.org/officeDocument/2006/relationships/image" Target="media/image67.emf"/><Relationship Id="rId80" Type="http://schemas.openxmlformats.org/officeDocument/2006/relationships/image" Target="media/image75.emf"/><Relationship Id="rId85" Type="http://schemas.openxmlformats.org/officeDocument/2006/relationships/image" Target="media/image80.emf"/><Relationship Id="rId93" Type="http://schemas.openxmlformats.org/officeDocument/2006/relationships/image" Target="media/image88.emf"/><Relationship Id="rId98" Type="http://schemas.openxmlformats.org/officeDocument/2006/relationships/image" Target="media/image93.emf"/><Relationship Id="rId3" Type="http://schemas.openxmlformats.org/officeDocument/2006/relationships/styles" Target="styles.xml"/><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image" Target="media/image28.emf"/><Relationship Id="rId38" Type="http://schemas.openxmlformats.org/officeDocument/2006/relationships/image" Target="media/image33.emf"/><Relationship Id="rId46" Type="http://schemas.openxmlformats.org/officeDocument/2006/relationships/image" Target="media/image41.emf"/><Relationship Id="rId59" Type="http://schemas.openxmlformats.org/officeDocument/2006/relationships/image" Target="media/image54.emf"/><Relationship Id="rId67" Type="http://schemas.openxmlformats.org/officeDocument/2006/relationships/image" Target="media/image62.emf"/><Relationship Id="rId103" Type="http://schemas.openxmlformats.org/officeDocument/2006/relationships/image" Target="media/image98.png"/><Relationship Id="rId108" Type="http://schemas.openxmlformats.org/officeDocument/2006/relationships/theme" Target="theme/theme1.xml"/><Relationship Id="rId20" Type="http://schemas.openxmlformats.org/officeDocument/2006/relationships/image" Target="media/image15.emf"/><Relationship Id="rId41" Type="http://schemas.openxmlformats.org/officeDocument/2006/relationships/image" Target="media/image36.emf"/><Relationship Id="rId54" Type="http://schemas.openxmlformats.org/officeDocument/2006/relationships/image" Target="media/image49.emf"/><Relationship Id="rId62" Type="http://schemas.openxmlformats.org/officeDocument/2006/relationships/image" Target="media/image57.emf"/><Relationship Id="rId70" Type="http://schemas.openxmlformats.org/officeDocument/2006/relationships/image" Target="media/image65.emf"/><Relationship Id="rId75" Type="http://schemas.openxmlformats.org/officeDocument/2006/relationships/image" Target="media/image70.emf"/><Relationship Id="rId83" Type="http://schemas.openxmlformats.org/officeDocument/2006/relationships/image" Target="media/image78.emf"/><Relationship Id="rId88" Type="http://schemas.openxmlformats.org/officeDocument/2006/relationships/image" Target="media/image83.png"/><Relationship Id="rId91" Type="http://schemas.openxmlformats.org/officeDocument/2006/relationships/image" Target="media/image86.emf"/><Relationship Id="rId96" Type="http://schemas.openxmlformats.org/officeDocument/2006/relationships/image" Target="media/image91.emf"/><Relationship Id="rId1" Type="http://schemas.openxmlformats.org/officeDocument/2006/relationships/customXml" Target="../customXml/item1.xml"/><Relationship Id="rId6" Type="http://schemas.openxmlformats.org/officeDocument/2006/relationships/image" Target="media/image1.emf"/><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image" Target="media/image31.emf"/><Relationship Id="rId49" Type="http://schemas.openxmlformats.org/officeDocument/2006/relationships/image" Target="media/image44.emf"/><Relationship Id="rId57" Type="http://schemas.openxmlformats.org/officeDocument/2006/relationships/image" Target="media/image52.emf"/><Relationship Id="rId106" Type="http://schemas.openxmlformats.org/officeDocument/2006/relationships/image" Target="media/image101.emf"/><Relationship Id="rId10" Type="http://schemas.openxmlformats.org/officeDocument/2006/relationships/image" Target="media/image5.emf"/><Relationship Id="rId31" Type="http://schemas.openxmlformats.org/officeDocument/2006/relationships/image" Target="media/image26.emf"/><Relationship Id="rId44" Type="http://schemas.openxmlformats.org/officeDocument/2006/relationships/image" Target="media/image39.emf"/><Relationship Id="rId52" Type="http://schemas.openxmlformats.org/officeDocument/2006/relationships/image" Target="media/image47.emf"/><Relationship Id="rId60" Type="http://schemas.openxmlformats.org/officeDocument/2006/relationships/image" Target="media/image55.emf"/><Relationship Id="rId65" Type="http://schemas.openxmlformats.org/officeDocument/2006/relationships/image" Target="media/image60.emf"/><Relationship Id="rId73" Type="http://schemas.openxmlformats.org/officeDocument/2006/relationships/image" Target="media/image68.emf"/><Relationship Id="rId78" Type="http://schemas.openxmlformats.org/officeDocument/2006/relationships/image" Target="media/image73.emf"/><Relationship Id="rId81" Type="http://schemas.openxmlformats.org/officeDocument/2006/relationships/image" Target="media/image76.emf"/><Relationship Id="rId86" Type="http://schemas.openxmlformats.org/officeDocument/2006/relationships/image" Target="media/image81.emf"/><Relationship Id="rId94" Type="http://schemas.openxmlformats.org/officeDocument/2006/relationships/image" Target="media/image89.png"/><Relationship Id="rId99" Type="http://schemas.openxmlformats.org/officeDocument/2006/relationships/image" Target="media/image94.png"/><Relationship Id="rId101" Type="http://schemas.openxmlformats.org/officeDocument/2006/relationships/image" Target="media/image96.emf"/><Relationship Id="rId4" Type="http://schemas.openxmlformats.org/officeDocument/2006/relationships/settings" Target="settings.xml"/><Relationship Id="rId9" Type="http://schemas.openxmlformats.org/officeDocument/2006/relationships/image" Target="media/image4.emf"/><Relationship Id="rId13" Type="http://schemas.openxmlformats.org/officeDocument/2006/relationships/image" Target="media/image8.png"/><Relationship Id="rId18" Type="http://schemas.openxmlformats.org/officeDocument/2006/relationships/image" Target="media/image13.emf"/><Relationship Id="rId39" Type="http://schemas.openxmlformats.org/officeDocument/2006/relationships/image" Target="media/image34.emf"/><Relationship Id="rId34" Type="http://schemas.openxmlformats.org/officeDocument/2006/relationships/image" Target="media/image29.emf"/><Relationship Id="rId50" Type="http://schemas.openxmlformats.org/officeDocument/2006/relationships/image" Target="media/image45.emf"/><Relationship Id="rId55" Type="http://schemas.openxmlformats.org/officeDocument/2006/relationships/image" Target="media/image50.emf"/><Relationship Id="rId76" Type="http://schemas.openxmlformats.org/officeDocument/2006/relationships/image" Target="media/image71.emf"/><Relationship Id="rId97" Type="http://schemas.openxmlformats.org/officeDocument/2006/relationships/image" Target="media/image92.emf"/><Relationship Id="rId104" Type="http://schemas.openxmlformats.org/officeDocument/2006/relationships/image" Target="media/image9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92D8F-3FBF-4BE1-AB4D-36BD118C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Pages>
  <Words>6350</Words>
  <Characters>36196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anvesh</dc:creator>
  <cp:keywords/>
  <dc:description/>
  <cp:lastModifiedBy>mperkows</cp:lastModifiedBy>
  <cp:revision>438</cp:revision>
  <dcterms:created xsi:type="dcterms:W3CDTF">2010-05-14T19:56:00Z</dcterms:created>
  <dcterms:modified xsi:type="dcterms:W3CDTF">2010-07-08T21:56:00Z</dcterms:modified>
</cp:coreProperties>
</file>