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Default Extension="pdf" ContentType="application/pdf"/>
  <Default Extension="png" ContentType="image/png"/>
  <Default Extension="tiff" ContentType="image/tiff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E7" w:rsidRDefault="004B05E7">
      <w:r>
        <w:t>ECE</w:t>
      </w:r>
      <w:r w:rsidR="00F620C7">
        <w:t xml:space="preserve"> 271</w:t>
      </w:r>
      <w:r>
        <w:t xml:space="preserve"> Homework #2</w:t>
      </w:r>
      <w:r w:rsidR="009412FC">
        <w:t xml:space="preserve"> solution</w:t>
      </w:r>
    </w:p>
    <w:p w:rsidR="004B05E7" w:rsidRDefault="004B05E7"/>
    <w:p w:rsidR="004B05E7" w:rsidRDefault="004B05E7" w:rsidP="004B05E7">
      <w:pPr>
        <w:pStyle w:val="ListParagraph"/>
        <w:numPr>
          <w:ilvl w:val="0"/>
          <w:numId w:val="1"/>
        </w:numPr>
      </w:pPr>
      <w:r>
        <w:t>Consider the following FSM state table:</w:t>
      </w:r>
    </w:p>
    <w:p w:rsidR="004B05E7" w:rsidRDefault="004B05E7" w:rsidP="004B05E7"/>
    <w:tbl>
      <w:tblPr>
        <w:tblStyle w:val="TableGrid"/>
        <w:tblW w:w="0" w:type="auto"/>
        <w:tblLook w:val="00BF"/>
      </w:tblPr>
      <w:tblGrid>
        <w:gridCol w:w="1188"/>
        <w:gridCol w:w="1710"/>
        <w:gridCol w:w="1080"/>
      </w:tblGrid>
      <w:tr w:rsidR="004B05E7">
        <w:tc>
          <w:tcPr>
            <w:tcW w:w="1188" w:type="dxa"/>
          </w:tcPr>
          <w:p w:rsidR="004B05E7" w:rsidRDefault="004B05E7" w:rsidP="004B05E7">
            <w:proofErr w:type="gramStart"/>
            <w:r>
              <w:t>present</w:t>
            </w:r>
            <w:proofErr w:type="gramEnd"/>
            <w:r>
              <w:t xml:space="preserve"> state</w:t>
            </w:r>
          </w:p>
        </w:tc>
        <w:tc>
          <w:tcPr>
            <w:tcW w:w="1710" w:type="dxa"/>
          </w:tcPr>
          <w:p w:rsidR="004B05E7" w:rsidRDefault="004B05E7" w:rsidP="004B05E7">
            <w:proofErr w:type="gramStart"/>
            <w:r>
              <w:t>next</w:t>
            </w:r>
            <w:proofErr w:type="gramEnd"/>
            <w:r>
              <w:t xml:space="preserve"> state</w:t>
            </w:r>
          </w:p>
          <w:p w:rsidR="004B05E7" w:rsidRDefault="004B05E7" w:rsidP="004B05E7">
            <w:proofErr w:type="gramStart"/>
            <w:r w:rsidRPr="004B05E7">
              <w:rPr>
                <w:i/>
              </w:rPr>
              <w:t>r</w:t>
            </w:r>
            <w:proofErr w:type="gramEnd"/>
            <w:r>
              <w:t xml:space="preserve"> = 0      </w:t>
            </w:r>
            <w:r w:rsidRPr="004B05E7">
              <w:rPr>
                <w:i/>
              </w:rPr>
              <w:t>r</w:t>
            </w:r>
            <w:r>
              <w:t xml:space="preserve"> = 1</w:t>
            </w:r>
          </w:p>
        </w:tc>
        <w:tc>
          <w:tcPr>
            <w:tcW w:w="1080" w:type="dxa"/>
          </w:tcPr>
          <w:p w:rsidR="004B05E7" w:rsidRDefault="004B05E7" w:rsidP="004B05E7">
            <w:proofErr w:type="gramStart"/>
            <w:r>
              <w:t>output</w:t>
            </w:r>
            <w:proofErr w:type="gramEnd"/>
          </w:p>
        </w:tc>
      </w:tr>
      <w:tr w:rsidR="004B05E7">
        <w:tc>
          <w:tcPr>
            <w:tcW w:w="1188" w:type="dxa"/>
          </w:tcPr>
          <w:p w:rsidR="004B05E7" w:rsidRDefault="004B05E7" w:rsidP="004B05E7">
            <w:pPr>
              <w:jc w:val="center"/>
            </w:pPr>
            <w:r>
              <w:t>A</w:t>
            </w:r>
          </w:p>
        </w:tc>
        <w:tc>
          <w:tcPr>
            <w:tcW w:w="1710" w:type="dxa"/>
          </w:tcPr>
          <w:p w:rsidR="004B05E7" w:rsidRDefault="004B05E7" w:rsidP="004B05E7">
            <w:r>
              <w:t xml:space="preserve">   F            D</w:t>
            </w:r>
          </w:p>
        </w:tc>
        <w:tc>
          <w:tcPr>
            <w:tcW w:w="1080" w:type="dxa"/>
          </w:tcPr>
          <w:p w:rsidR="004B05E7" w:rsidRDefault="004B05E7" w:rsidP="004B05E7">
            <w:pPr>
              <w:jc w:val="center"/>
            </w:pPr>
            <w:r>
              <w:t>0</w:t>
            </w:r>
          </w:p>
        </w:tc>
      </w:tr>
      <w:tr w:rsidR="004B05E7">
        <w:tc>
          <w:tcPr>
            <w:tcW w:w="1188" w:type="dxa"/>
          </w:tcPr>
          <w:p w:rsidR="004B05E7" w:rsidRDefault="004B05E7" w:rsidP="004B05E7">
            <w:pPr>
              <w:jc w:val="center"/>
            </w:pPr>
            <w:r>
              <w:t>B</w:t>
            </w:r>
          </w:p>
        </w:tc>
        <w:tc>
          <w:tcPr>
            <w:tcW w:w="1710" w:type="dxa"/>
          </w:tcPr>
          <w:p w:rsidR="004B05E7" w:rsidRDefault="004B05E7" w:rsidP="004B05E7">
            <w:r>
              <w:t xml:space="preserve">   E            C</w:t>
            </w:r>
          </w:p>
        </w:tc>
        <w:tc>
          <w:tcPr>
            <w:tcW w:w="1080" w:type="dxa"/>
          </w:tcPr>
          <w:p w:rsidR="004B05E7" w:rsidRDefault="004B05E7" w:rsidP="004B05E7">
            <w:pPr>
              <w:jc w:val="center"/>
            </w:pPr>
            <w:r>
              <w:t>0</w:t>
            </w:r>
          </w:p>
        </w:tc>
      </w:tr>
      <w:tr w:rsidR="004B05E7">
        <w:tc>
          <w:tcPr>
            <w:tcW w:w="1188" w:type="dxa"/>
          </w:tcPr>
          <w:p w:rsidR="004B05E7" w:rsidRDefault="004B05E7" w:rsidP="004B05E7">
            <w:pPr>
              <w:jc w:val="center"/>
            </w:pPr>
            <w:r>
              <w:t>C</w:t>
            </w:r>
          </w:p>
        </w:tc>
        <w:tc>
          <w:tcPr>
            <w:tcW w:w="1710" w:type="dxa"/>
          </w:tcPr>
          <w:p w:rsidR="004B05E7" w:rsidRDefault="004B05E7" w:rsidP="004B05E7">
            <w:r>
              <w:t xml:space="preserve">   B            A</w:t>
            </w:r>
          </w:p>
        </w:tc>
        <w:tc>
          <w:tcPr>
            <w:tcW w:w="1080" w:type="dxa"/>
          </w:tcPr>
          <w:p w:rsidR="004B05E7" w:rsidRDefault="004B05E7" w:rsidP="004B05E7">
            <w:pPr>
              <w:jc w:val="center"/>
            </w:pPr>
            <w:r>
              <w:t>1</w:t>
            </w:r>
          </w:p>
        </w:tc>
      </w:tr>
      <w:tr w:rsidR="004B05E7">
        <w:tc>
          <w:tcPr>
            <w:tcW w:w="1188" w:type="dxa"/>
          </w:tcPr>
          <w:p w:rsidR="004B05E7" w:rsidRDefault="004B05E7" w:rsidP="004B05E7">
            <w:pPr>
              <w:jc w:val="center"/>
            </w:pPr>
            <w:r>
              <w:t>D</w:t>
            </w:r>
          </w:p>
        </w:tc>
        <w:tc>
          <w:tcPr>
            <w:tcW w:w="1710" w:type="dxa"/>
          </w:tcPr>
          <w:p w:rsidR="004B05E7" w:rsidRDefault="004B05E7" w:rsidP="004B05E7">
            <w:r>
              <w:t xml:space="preserve">   F            </w:t>
            </w:r>
            <w:proofErr w:type="spellStart"/>
            <w:r>
              <w:t>F</w:t>
            </w:r>
            <w:proofErr w:type="spellEnd"/>
          </w:p>
        </w:tc>
        <w:tc>
          <w:tcPr>
            <w:tcW w:w="1080" w:type="dxa"/>
          </w:tcPr>
          <w:p w:rsidR="004B05E7" w:rsidRDefault="004B05E7" w:rsidP="004B05E7">
            <w:pPr>
              <w:jc w:val="center"/>
            </w:pPr>
            <w:r>
              <w:t>0</w:t>
            </w:r>
          </w:p>
        </w:tc>
      </w:tr>
      <w:tr w:rsidR="004B05E7">
        <w:tc>
          <w:tcPr>
            <w:tcW w:w="1188" w:type="dxa"/>
          </w:tcPr>
          <w:p w:rsidR="004B05E7" w:rsidRDefault="004B05E7" w:rsidP="004B05E7">
            <w:pPr>
              <w:jc w:val="center"/>
            </w:pPr>
            <w:r>
              <w:t>E</w:t>
            </w:r>
          </w:p>
        </w:tc>
        <w:tc>
          <w:tcPr>
            <w:tcW w:w="1710" w:type="dxa"/>
          </w:tcPr>
          <w:p w:rsidR="004B05E7" w:rsidRDefault="004B05E7" w:rsidP="004B05E7">
            <w:r>
              <w:t xml:space="preserve">   C            B</w:t>
            </w:r>
          </w:p>
        </w:tc>
        <w:tc>
          <w:tcPr>
            <w:tcW w:w="1080" w:type="dxa"/>
          </w:tcPr>
          <w:p w:rsidR="004B05E7" w:rsidRDefault="004B05E7" w:rsidP="004B05E7">
            <w:pPr>
              <w:jc w:val="center"/>
            </w:pPr>
            <w:r>
              <w:t>1</w:t>
            </w:r>
          </w:p>
        </w:tc>
      </w:tr>
      <w:tr w:rsidR="004B05E7">
        <w:tc>
          <w:tcPr>
            <w:tcW w:w="1188" w:type="dxa"/>
          </w:tcPr>
          <w:p w:rsidR="004B05E7" w:rsidRDefault="004B05E7" w:rsidP="004B05E7">
            <w:pPr>
              <w:jc w:val="center"/>
            </w:pPr>
            <w:r>
              <w:t>F</w:t>
            </w:r>
          </w:p>
        </w:tc>
        <w:tc>
          <w:tcPr>
            <w:tcW w:w="1710" w:type="dxa"/>
          </w:tcPr>
          <w:p w:rsidR="004B05E7" w:rsidRDefault="004B05E7" w:rsidP="004B05E7">
            <w:r>
              <w:t xml:space="preserve">   A            F</w:t>
            </w:r>
          </w:p>
        </w:tc>
        <w:tc>
          <w:tcPr>
            <w:tcW w:w="1080" w:type="dxa"/>
          </w:tcPr>
          <w:p w:rsidR="004B05E7" w:rsidRDefault="004B05E7" w:rsidP="004B05E7">
            <w:pPr>
              <w:jc w:val="center"/>
            </w:pPr>
            <w:r>
              <w:t>0</w:t>
            </w:r>
          </w:p>
        </w:tc>
      </w:tr>
    </w:tbl>
    <w:p w:rsidR="004B05E7" w:rsidRDefault="004B05E7" w:rsidP="004B05E7"/>
    <w:p w:rsidR="004B05E7" w:rsidRDefault="004B05E7" w:rsidP="004B05E7"/>
    <w:p w:rsidR="007A2EBA" w:rsidRDefault="003E2CB1" w:rsidP="004B05E7">
      <w:pPr>
        <w:pStyle w:val="ListParagraph"/>
        <w:numPr>
          <w:ilvl w:val="0"/>
          <w:numId w:val="2"/>
        </w:numPr>
      </w:pPr>
      <w:r>
        <w:rPr>
          <w:b/>
        </w:rPr>
        <w:t>(2</w:t>
      </w:r>
      <w:r w:rsidR="007A2EBA" w:rsidRPr="007A2EBA">
        <w:rPr>
          <w:b/>
        </w:rPr>
        <w:t xml:space="preserve"> points)</w:t>
      </w:r>
      <w:r w:rsidR="007A2EBA">
        <w:t xml:space="preserve"> </w:t>
      </w:r>
      <w:r w:rsidR="004B05E7">
        <w:t>Reduce this FSM to minimal form. If there are equivalent states, redo the state table with the reduced number of states.</w:t>
      </w:r>
    </w:p>
    <w:p w:rsidR="007A2EBA" w:rsidRDefault="007A2EBA" w:rsidP="007A2EBA"/>
    <w:p w:rsidR="007A2EBA" w:rsidRDefault="007A2EBA" w:rsidP="007A2EBA">
      <w:r>
        <w:t>The implication table indicates states A, D and F are all equivalent. You may eliminate any two of them; it is your choice. (I choose to keep A) This gives the following reduced state table:</w:t>
      </w:r>
    </w:p>
    <w:p w:rsidR="007A2EBA" w:rsidRDefault="007A2EBA" w:rsidP="007A2EBA"/>
    <w:tbl>
      <w:tblPr>
        <w:tblStyle w:val="TableGrid"/>
        <w:tblW w:w="0" w:type="auto"/>
        <w:tblLook w:val="00BF"/>
      </w:tblPr>
      <w:tblGrid>
        <w:gridCol w:w="1188"/>
        <w:gridCol w:w="1710"/>
        <w:gridCol w:w="1080"/>
      </w:tblGrid>
      <w:tr w:rsidR="007A2EBA">
        <w:tc>
          <w:tcPr>
            <w:tcW w:w="1188" w:type="dxa"/>
          </w:tcPr>
          <w:p w:rsidR="007A2EBA" w:rsidRDefault="007A2EBA" w:rsidP="004B05E7">
            <w:proofErr w:type="gramStart"/>
            <w:r>
              <w:t>present</w:t>
            </w:r>
            <w:proofErr w:type="gramEnd"/>
            <w:r>
              <w:t xml:space="preserve"> state</w:t>
            </w:r>
          </w:p>
        </w:tc>
        <w:tc>
          <w:tcPr>
            <w:tcW w:w="1710" w:type="dxa"/>
          </w:tcPr>
          <w:p w:rsidR="007A2EBA" w:rsidRDefault="007A2EBA" w:rsidP="004B05E7">
            <w:proofErr w:type="gramStart"/>
            <w:r>
              <w:t>next</w:t>
            </w:r>
            <w:proofErr w:type="gramEnd"/>
            <w:r>
              <w:t xml:space="preserve"> state</w:t>
            </w:r>
          </w:p>
          <w:p w:rsidR="007A2EBA" w:rsidRDefault="007A2EBA" w:rsidP="004B05E7">
            <w:proofErr w:type="gramStart"/>
            <w:r w:rsidRPr="004B05E7">
              <w:rPr>
                <w:i/>
              </w:rPr>
              <w:t>r</w:t>
            </w:r>
            <w:proofErr w:type="gramEnd"/>
            <w:r>
              <w:t xml:space="preserve"> = 0      </w:t>
            </w:r>
            <w:r w:rsidRPr="004B05E7">
              <w:rPr>
                <w:i/>
              </w:rPr>
              <w:t>r</w:t>
            </w:r>
            <w:r>
              <w:t xml:space="preserve"> = 1</w:t>
            </w:r>
          </w:p>
        </w:tc>
        <w:tc>
          <w:tcPr>
            <w:tcW w:w="1080" w:type="dxa"/>
          </w:tcPr>
          <w:p w:rsidR="007A2EBA" w:rsidRDefault="007A2EBA" w:rsidP="004B05E7">
            <w:proofErr w:type="gramStart"/>
            <w:r>
              <w:t>output</w:t>
            </w:r>
            <w:proofErr w:type="gramEnd"/>
          </w:p>
        </w:tc>
      </w:tr>
      <w:tr w:rsidR="007A2EBA">
        <w:tc>
          <w:tcPr>
            <w:tcW w:w="1188" w:type="dxa"/>
          </w:tcPr>
          <w:p w:rsidR="007A2EBA" w:rsidRDefault="007A2EBA" w:rsidP="004B05E7">
            <w:pPr>
              <w:jc w:val="center"/>
            </w:pPr>
            <w:r>
              <w:t>A</w:t>
            </w:r>
          </w:p>
        </w:tc>
        <w:tc>
          <w:tcPr>
            <w:tcW w:w="1710" w:type="dxa"/>
          </w:tcPr>
          <w:p w:rsidR="007A2EBA" w:rsidRDefault="007A2EBA" w:rsidP="007A2EBA">
            <w:r>
              <w:t xml:space="preserve">   A            </w:t>
            </w:r>
            <w:proofErr w:type="spellStart"/>
            <w:r>
              <w:t>A</w:t>
            </w:r>
            <w:proofErr w:type="spellEnd"/>
          </w:p>
        </w:tc>
        <w:tc>
          <w:tcPr>
            <w:tcW w:w="1080" w:type="dxa"/>
          </w:tcPr>
          <w:p w:rsidR="007A2EBA" w:rsidRDefault="007A2EBA" w:rsidP="004B05E7">
            <w:pPr>
              <w:jc w:val="center"/>
            </w:pPr>
            <w:r>
              <w:t>0</w:t>
            </w:r>
          </w:p>
        </w:tc>
      </w:tr>
      <w:tr w:rsidR="007A2EBA">
        <w:tc>
          <w:tcPr>
            <w:tcW w:w="1188" w:type="dxa"/>
          </w:tcPr>
          <w:p w:rsidR="007A2EBA" w:rsidRDefault="007A2EBA" w:rsidP="004B05E7">
            <w:pPr>
              <w:jc w:val="center"/>
            </w:pPr>
            <w:r>
              <w:t>B</w:t>
            </w:r>
          </w:p>
        </w:tc>
        <w:tc>
          <w:tcPr>
            <w:tcW w:w="1710" w:type="dxa"/>
          </w:tcPr>
          <w:p w:rsidR="007A2EBA" w:rsidRDefault="007A2EBA" w:rsidP="004B05E7">
            <w:r>
              <w:t xml:space="preserve">   E            C</w:t>
            </w:r>
          </w:p>
        </w:tc>
        <w:tc>
          <w:tcPr>
            <w:tcW w:w="1080" w:type="dxa"/>
          </w:tcPr>
          <w:p w:rsidR="007A2EBA" w:rsidRDefault="007A2EBA" w:rsidP="004B05E7">
            <w:pPr>
              <w:jc w:val="center"/>
            </w:pPr>
            <w:r>
              <w:t>0</w:t>
            </w:r>
          </w:p>
        </w:tc>
      </w:tr>
      <w:tr w:rsidR="007A2EBA">
        <w:tc>
          <w:tcPr>
            <w:tcW w:w="1188" w:type="dxa"/>
          </w:tcPr>
          <w:p w:rsidR="007A2EBA" w:rsidRDefault="007A2EBA" w:rsidP="004B05E7">
            <w:pPr>
              <w:jc w:val="center"/>
            </w:pPr>
            <w:r>
              <w:t>C</w:t>
            </w:r>
          </w:p>
        </w:tc>
        <w:tc>
          <w:tcPr>
            <w:tcW w:w="1710" w:type="dxa"/>
          </w:tcPr>
          <w:p w:rsidR="007A2EBA" w:rsidRDefault="007A2EBA" w:rsidP="004B05E7">
            <w:r>
              <w:t xml:space="preserve">   B            A</w:t>
            </w:r>
          </w:p>
        </w:tc>
        <w:tc>
          <w:tcPr>
            <w:tcW w:w="1080" w:type="dxa"/>
          </w:tcPr>
          <w:p w:rsidR="007A2EBA" w:rsidRDefault="007A2EBA" w:rsidP="004B05E7">
            <w:pPr>
              <w:jc w:val="center"/>
            </w:pPr>
            <w:r>
              <w:t>1</w:t>
            </w:r>
          </w:p>
        </w:tc>
      </w:tr>
      <w:tr w:rsidR="007A2EBA">
        <w:tc>
          <w:tcPr>
            <w:tcW w:w="1188" w:type="dxa"/>
          </w:tcPr>
          <w:p w:rsidR="007A2EBA" w:rsidRDefault="007A2EBA" w:rsidP="004B05E7">
            <w:pPr>
              <w:jc w:val="center"/>
            </w:pPr>
            <w:r>
              <w:t>E</w:t>
            </w:r>
          </w:p>
        </w:tc>
        <w:tc>
          <w:tcPr>
            <w:tcW w:w="1710" w:type="dxa"/>
          </w:tcPr>
          <w:p w:rsidR="007A2EBA" w:rsidRDefault="007A2EBA" w:rsidP="004B05E7">
            <w:r>
              <w:t xml:space="preserve">   C            B</w:t>
            </w:r>
          </w:p>
        </w:tc>
        <w:tc>
          <w:tcPr>
            <w:tcW w:w="1080" w:type="dxa"/>
          </w:tcPr>
          <w:p w:rsidR="007A2EBA" w:rsidRDefault="007A2EBA" w:rsidP="004B05E7">
            <w:pPr>
              <w:jc w:val="center"/>
            </w:pPr>
            <w:r>
              <w:t>1</w:t>
            </w:r>
          </w:p>
        </w:tc>
      </w:tr>
    </w:tbl>
    <w:p w:rsidR="007A2EBA" w:rsidRDefault="007A2EBA" w:rsidP="007A2EBA"/>
    <w:p w:rsidR="007A2EBA" w:rsidRDefault="007A2EBA" w:rsidP="007A2EBA"/>
    <w:p w:rsidR="004B05E7" w:rsidRDefault="004B05E7" w:rsidP="007A2EBA"/>
    <w:p w:rsidR="004B05E7" w:rsidRDefault="004B05E7" w:rsidP="004B05E7">
      <w:pPr>
        <w:pStyle w:val="ListParagraph"/>
        <w:numPr>
          <w:ilvl w:val="0"/>
          <w:numId w:val="2"/>
        </w:numPr>
      </w:pPr>
      <w:r>
        <w:t xml:space="preserve"> </w:t>
      </w:r>
      <w:r w:rsidR="007A2EBA">
        <w:rPr>
          <w:b/>
        </w:rPr>
        <w:t>(1 point</w:t>
      </w:r>
      <w:r w:rsidR="007A2EBA" w:rsidRPr="007A2EBA">
        <w:rPr>
          <w:b/>
        </w:rPr>
        <w:t>)</w:t>
      </w:r>
      <w:r w:rsidR="007A2EBA">
        <w:t xml:space="preserve"> </w:t>
      </w:r>
      <w:r>
        <w:t xml:space="preserve">How many </w:t>
      </w:r>
      <w:proofErr w:type="spellStart"/>
      <w:r>
        <w:t>FFs</w:t>
      </w:r>
      <w:proofErr w:type="spellEnd"/>
      <w:r>
        <w:t xml:space="preserve"> are needed for the FSM?  (If it can be reduced, answer this question with respect to the reduced FSM.)</w:t>
      </w:r>
    </w:p>
    <w:p w:rsidR="007A2EBA" w:rsidRDefault="007A2EBA" w:rsidP="004B05E7"/>
    <w:p w:rsidR="004B05E7" w:rsidRDefault="007A2EBA" w:rsidP="004B05E7">
      <w:r>
        <w:t xml:space="preserve">Two </w:t>
      </w:r>
      <w:proofErr w:type="spellStart"/>
      <w:r>
        <w:t>FFs</w:t>
      </w:r>
      <w:proofErr w:type="spellEnd"/>
      <w:r>
        <w:t xml:space="preserve"> are needed</w:t>
      </w:r>
    </w:p>
    <w:p w:rsidR="004B05E7" w:rsidRDefault="004B05E7" w:rsidP="004B05E7"/>
    <w:p w:rsidR="004B05E7" w:rsidRDefault="00667347" w:rsidP="004B05E7">
      <w:r>
        <w:br w:type="page"/>
      </w:r>
    </w:p>
    <w:p w:rsidR="003E2CB1" w:rsidRDefault="003E2CB1" w:rsidP="004B05E7">
      <w:pPr>
        <w:pStyle w:val="ListParagraph"/>
        <w:numPr>
          <w:ilvl w:val="0"/>
          <w:numId w:val="1"/>
        </w:numPr>
      </w:pPr>
      <w:r w:rsidRPr="003E2CB1">
        <w:rPr>
          <w:b/>
        </w:rPr>
        <w:t>(2 points)</w:t>
      </w:r>
      <w:r>
        <w:t xml:space="preserve"> </w:t>
      </w:r>
      <w:r w:rsidR="004B05E7">
        <w:t xml:space="preserve">Draw the state diagram for a FSM that detects the sequence </w:t>
      </w:r>
      <w:r w:rsidR="004B05E7" w:rsidRPr="004B05E7">
        <w:rPr>
          <w:i/>
        </w:rPr>
        <w:t>r</w:t>
      </w:r>
      <w:r w:rsidR="00F620C7">
        <w:t xml:space="preserve"> = </w:t>
      </w:r>
      <w:r w:rsidR="004B05E7">
        <w:t>0101 (without overlaps).</w:t>
      </w:r>
    </w:p>
    <w:p w:rsidR="003E2CB1" w:rsidRDefault="003E2CB1" w:rsidP="003E2CB1"/>
    <w:p w:rsidR="004B05E7" w:rsidRDefault="009412FC" w:rsidP="00A478C5">
      <w:pPr>
        <w:jc w:val="center"/>
      </w:pPr>
      <w:r w:rsidRPr="009412FC">
        <w:drawing>
          <wp:inline distT="0" distB="0" distL="0" distR="0">
            <wp:extent cx="3771900" cy="3111500"/>
            <wp:effectExtent l="25400" t="0" r="0" b="0"/>
            <wp:docPr id="2" name="Picture 0" descr="graph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.tif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347" w:rsidRDefault="00757854" w:rsidP="004B05E7">
      <w:pPr>
        <w:pStyle w:val="ListParagraph"/>
        <w:numPr>
          <w:ilvl w:val="0"/>
          <w:numId w:val="1"/>
        </w:numPr>
      </w:pPr>
      <w:r w:rsidRPr="00757854">
        <w:rPr>
          <w:b/>
        </w:rPr>
        <w:t>(2 points)</w:t>
      </w:r>
      <w:r>
        <w:t xml:space="preserve"> </w:t>
      </w:r>
      <w:r w:rsidR="004B05E7">
        <w:t xml:space="preserve">The FSM in problem 2 can be implemented with 3 </w:t>
      </w:r>
      <w:proofErr w:type="spellStart"/>
      <w:r w:rsidR="004B05E7">
        <w:t>FFs</w:t>
      </w:r>
      <w:proofErr w:type="spellEnd"/>
      <w:r w:rsidR="004B05E7">
        <w:t>. Assume the state assignments are A = 000, B = 001, C = 100, D = 110</w:t>
      </w:r>
      <w:r w:rsidR="00F620C7">
        <w:t xml:space="preserve"> and E = 010. </w:t>
      </w:r>
      <w:r w:rsidR="004B05E7">
        <w:t xml:space="preserve">Draw a schematic for the FSM in problem 2. </w:t>
      </w:r>
    </w:p>
    <w:p w:rsidR="00667347" w:rsidRDefault="00667347" w:rsidP="00667347"/>
    <w:p w:rsidR="00667347" w:rsidRDefault="00667347" w:rsidP="00667347">
      <w:r>
        <w:t>Since I don’t have a schematic capture system, in this solution I will only give the excitation equations. (Students, however, must provide a schematic that correctly implements these equations.)</w:t>
      </w:r>
    </w:p>
    <w:p w:rsidR="00667347" w:rsidRDefault="00667347" w:rsidP="00667347"/>
    <w:p w:rsidR="00667347" w:rsidRDefault="00667347" w:rsidP="00667347"/>
    <w:p w:rsidR="00667347" w:rsidRDefault="00A478C5" w:rsidP="00A478C5">
      <w:pPr>
        <w:jc w:val="center"/>
      </w:pPr>
      <w:r w:rsidRPr="00A478C5">
        <w:drawing>
          <wp:inline distT="0" distB="0" distL="0" distR="0">
            <wp:extent cx="1577622" cy="1092200"/>
            <wp:effectExtent l="2540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1577622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5E7" w:rsidRDefault="004B05E7" w:rsidP="00667347"/>
    <w:p w:rsidR="00FA58FA" w:rsidRDefault="003B1107" w:rsidP="004B05E7">
      <w:pPr>
        <w:pStyle w:val="ListParagraph"/>
        <w:numPr>
          <w:ilvl w:val="0"/>
          <w:numId w:val="1"/>
        </w:numPr>
      </w:pPr>
      <w:r>
        <w:br w:type="page"/>
      </w:r>
      <w:r w:rsidR="00757854" w:rsidRPr="00757854">
        <w:rPr>
          <w:b/>
        </w:rPr>
        <w:t>(3 points)</w:t>
      </w:r>
      <w:r w:rsidR="00757854">
        <w:t xml:space="preserve"> </w:t>
      </w:r>
      <w:r w:rsidR="004B05E7">
        <w:t>Draw the state diagram for the circuit given in Problem 7.12 in the textbook. (Use the state assignments given in the problem statement.)</w:t>
      </w:r>
    </w:p>
    <w:p w:rsidR="00FA58FA" w:rsidRDefault="00FA58FA" w:rsidP="00FA58FA"/>
    <w:p w:rsidR="00FA58FA" w:rsidRDefault="00FA58FA" w:rsidP="00FA58FA"/>
    <w:p w:rsidR="004B05E7" w:rsidRDefault="00FA58FA" w:rsidP="00FA58FA">
      <w:pPr>
        <w:jc w:val="center"/>
      </w:pPr>
      <w:r>
        <w:rPr>
          <w:noProof/>
        </w:rPr>
        <w:drawing>
          <wp:inline distT="0" distB="0" distL="0" distR="0">
            <wp:extent cx="3556000" cy="3124200"/>
            <wp:effectExtent l="25400" t="0" r="0" b="0"/>
            <wp:docPr id="5" name="Picture 4" descr="abc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c.tif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05E7" w:rsidSect="004B05E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E7553"/>
    <w:multiLevelType w:val="hybridMultilevel"/>
    <w:tmpl w:val="9BB87370"/>
    <w:lvl w:ilvl="0" w:tplc="F5660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725DB"/>
    <w:multiLevelType w:val="hybridMultilevel"/>
    <w:tmpl w:val="93661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B05E7"/>
    <w:rsid w:val="003B1107"/>
    <w:rsid w:val="003E2CB1"/>
    <w:rsid w:val="004B05E7"/>
    <w:rsid w:val="00650B71"/>
    <w:rsid w:val="00667347"/>
    <w:rsid w:val="00757854"/>
    <w:rsid w:val="007A2EBA"/>
    <w:rsid w:val="00852897"/>
    <w:rsid w:val="009412FC"/>
    <w:rsid w:val="00A478C5"/>
    <w:rsid w:val="00F620C7"/>
    <w:rsid w:val="00FA58FA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A7"/>
    <w:rPr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B05E7"/>
    <w:pPr>
      <w:ind w:left="720"/>
      <w:contextualSpacing/>
    </w:pPr>
  </w:style>
  <w:style w:type="table" w:styleId="TableGrid">
    <w:name w:val="Table Grid"/>
    <w:basedOn w:val="TableNormal"/>
    <w:uiPriority w:val="59"/>
    <w:rsid w:val="004B05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image" Target="media/image1.tiff"/><Relationship Id="rId7" Type="http://schemas.openxmlformats.org/officeDocument/2006/relationships/image" Target="media/image3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image" Target="media/image2.pd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217</Words>
  <Characters>1237</Characters>
  <Application>Microsoft Macintosh Word</Application>
  <DocSecurity>0</DocSecurity>
  <Lines>10</Lines>
  <Paragraphs>2</Paragraphs>
  <ScaleCrop>false</ScaleCrop>
  <Company>Portland State University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Garrison Greenwood</dc:creator>
  <cp:keywords/>
  <cp:lastModifiedBy>Garrison Greenwood</cp:lastModifiedBy>
  <cp:revision>9</cp:revision>
  <dcterms:created xsi:type="dcterms:W3CDTF">2010-01-22T17:34:00Z</dcterms:created>
  <dcterms:modified xsi:type="dcterms:W3CDTF">2010-01-23T00:19:00Z</dcterms:modified>
</cp:coreProperties>
</file>