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Default Extension="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606" w:rsidRDefault="00F47606" w:rsidP="00F47606">
      <w:pPr>
        <w:jc w:val="center"/>
      </w:pPr>
    </w:p>
    <w:p w:rsidR="00F47606" w:rsidRDefault="00F47606" w:rsidP="00F47606">
      <w:pPr>
        <w:jc w:val="center"/>
      </w:pPr>
    </w:p>
    <w:p w:rsidR="00F47606" w:rsidRDefault="00F47606" w:rsidP="00F47606">
      <w:pPr>
        <w:jc w:val="center"/>
      </w:pPr>
      <w:r>
        <w:rPr>
          <w:noProof/>
        </w:rPr>
        <w:drawing>
          <wp:inline distT="0" distB="0" distL="0" distR="0">
            <wp:extent cx="5486400" cy="4668520"/>
            <wp:effectExtent l="25400" t="0" r="0" b="0"/>
            <wp:docPr id="1" name="Picture 0" descr="img5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30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6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606" w:rsidRDefault="00F47606" w:rsidP="00F47606">
      <w:pPr>
        <w:jc w:val="center"/>
      </w:pPr>
    </w:p>
    <w:p w:rsidR="00F47606" w:rsidRDefault="00F47606" w:rsidP="00F47606">
      <w:pPr>
        <w:jc w:val="center"/>
      </w:pPr>
    </w:p>
    <w:p w:rsidR="00F47606" w:rsidRDefault="00F47606" w:rsidP="00F47606">
      <w:pPr>
        <w:jc w:val="center"/>
      </w:pPr>
    </w:p>
    <w:p w:rsidR="009411A7" w:rsidRDefault="00F47606" w:rsidP="00F47606">
      <w:pPr>
        <w:jc w:val="center"/>
      </w:pPr>
      <w:r>
        <w:t xml:space="preserve">Direct Form I </w:t>
      </w:r>
      <w:proofErr w:type="gramStart"/>
      <w:r>
        <w:t>is</w:t>
      </w:r>
      <w:proofErr w:type="gramEnd"/>
      <w:r>
        <w:t xml:space="preserve"> shown in (a). Direct Form II is shown in (b)</w:t>
      </w:r>
    </w:p>
    <w:sectPr w:rsidR="009411A7" w:rsidSect="00C15E0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47606"/>
    <w:rsid w:val="00F47606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A7"/>
    <w:rPr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image" Target="media/image1.pn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Company>Portland State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Garrison Greenwood</cp:lastModifiedBy>
  <cp:revision>1</cp:revision>
  <dcterms:created xsi:type="dcterms:W3CDTF">2011-08-03T17:50:00Z</dcterms:created>
  <dcterms:modified xsi:type="dcterms:W3CDTF">2011-08-03T17:52:00Z</dcterms:modified>
</cp:coreProperties>
</file>