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D2" w:rsidRPr="004C6CE5" w:rsidRDefault="00E677A9" w:rsidP="004C6CE5">
      <w:pPr>
        <w:spacing w:after="0"/>
        <w:rPr>
          <w:rFonts w:ascii="Times New Roman" w:hAnsi="Times New Roman" w:cs="Times New Roman"/>
          <w:sz w:val="24"/>
          <w:szCs w:val="24"/>
        </w:rPr>
      </w:pPr>
      <w:proofErr w:type="spellStart"/>
      <w:r>
        <w:rPr>
          <w:rFonts w:ascii="Arial" w:hAnsi="Arial" w:cs="Arial"/>
          <w:color w:val="000000"/>
          <w:sz w:val="20"/>
          <w:szCs w:val="20"/>
          <w:shd w:val="clear" w:color="auto" w:fill="FFFFFF"/>
        </w:rPr>
        <w:t>Poda</w:t>
      </w:r>
      <w:proofErr w:type="spellEnd"/>
      <w:r>
        <w:rPr>
          <w:rFonts w:ascii="Arial" w:hAnsi="Arial" w:cs="Arial"/>
          <w:color w:val="000000"/>
          <w:sz w:val="20"/>
          <w:szCs w:val="20"/>
          <w:shd w:val="clear" w:color="auto" w:fill="FFFFFF"/>
        </w:rPr>
        <w:t xml:space="preserve"> Foods raises and processes cricket for protein powder for human grade food products (such as protein bars, baked goods, etc.). We would like to collaborate with ME students to assist us in designing and prototyping a new rearing bin "pod" for the crickets to be housed that will include watering and feed automation There are interesting mechanical and technical challenges as well as involvement in a new and growing industry.</w:t>
      </w:r>
      <w:bookmarkStart w:id="0" w:name="_GoBack"/>
      <w:bookmarkEnd w:id="0"/>
    </w:p>
    <w:sectPr w:rsidR="006F21D2" w:rsidRPr="004C6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A9"/>
    <w:rsid w:val="004C6CE5"/>
    <w:rsid w:val="00B021A0"/>
    <w:rsid w:val="00C25F10"/>
    <w:rsid w:val="00E677A9"/>
    <w:rsid w:val="00EE423E"/>
    <w:rsid w:val="00FD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EE27E-DCD1-45BB-A85A-CAD3DF7C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hensu\Home03\far\Desktop\MyWordTemplates\M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MyTemplate.dotx</Template>
  <TotalTime>14</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 Etesami</dc:creator>
  <cp:keywords/>
  <dc:description/>
  <cp:lastModifiedBy>Far Etesami</cp:lastModifiedBy>
  <cp:revision>1</cp:revision>
  <dcterms:created xsi:type="dcterms:W3CDTF">2015-10-19T21:04:00Z</dcterms:created>
  <dcterms:modified xsi:type="dcterms:W3CDTF">2015-10-19T21:21:00Z</dcterms:modified>
</cp:coreProperties>
</file>